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22" w:rsidRPr="001E163C" w:rsidRDefault="00AC3322" w:rsidP="00AC3322">
      <w:pPr>
        <w:shd w:val="clear" w:color="auto" w:fill="FFFFFF"/>
        <w:spacing w:before="100" w:beforeAutospacing="1" w:after="240" w:line="36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C3322" w:rsidRPr="00915EDB" w:rsidRDefault="00AC3322" w:rsidP="00915E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Pr="0091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Pr="00915EDB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C3322" w:rsidRPr="00915EDB" w:rsidRDefault="00AC3322" w:rsidP="00915E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915EDB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915EDB">
        <w:rPr>
          <w:rFonts w:ascii="Times New Roman" w:hAnsi="Times New Roman" w:cs="Times New Roman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AC3322" w:rsidRPr="00915EDB" w:rsidRDefault="00AC3322" w:rsidP="00915E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91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формы учебной деятельности</w:t>
      </w:r>
      <w:r w:rsidRPr="00915EDB">
        <w:rPr>
          <w:rFonts w:ascii="Times New Roman" w:hAnsi="Times New Roman" w:cs="Times New Roman"/>
          <w:sz w:val="24"/>
          <w:szCs w:val="24"/>
          <w:lang w:eastAsia="ru-RU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C3322" w:rsidRPr="00915EDB" w:rsidRDefault="00AC3322" w:rsidP="00915E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  <w:r w:rsidR="00915EDB" w:rsidRPr="00915E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915EDB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Одной из самых главных целей</w:t>
      </w:r>
      <w:r w:rsidRPr="00915ED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15EDB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преподавания</w:t>
      </w:r>
      <w:r w:rsidRPr="00915ED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15EDB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AC3322" w:rsidRPr="00915EDB" w:rsidRDefault="00AC3322" w:rsidP="00915E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«Изобразительное искусство»: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 в пространственных формах духовных ценностей;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мостоятельным действиям в ситуации неопределенности;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:rsidR="00AC3322" w:rsidRPr="00AC3322" w:rsidRDefault="00AC3322" w:rsidP="00AC3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:rsidR="00915EDB" w:rsidRDefault="00AC3322" w:rsidP="00133F8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  <w:r w:rsid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</w:p>
    <w:p w:rsidR="00AC3322" w:rsidRPr="00AC3322" w:rsidRDefault="00AC3322" w:rsidP="00133F8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 - живописи, графики, скульптуры, дизайна, архитектуры, на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и декоративно-прикладного искусства, изображения в зрелищ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экранных искусствах.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фессиональной деятельности в условиях современности. </w:t>
      </w:r>
    </w:p>
    <w:p w:rsidR="00915EDB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изобразительного искусства в основной школе - продол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художественно-эстетического образования, воспитания учащих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начальной школе, которое опирается на полученный ими художествен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  <w:r w:rsid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 класса — «Изобразительное искусство в жизни че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ловека» 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(рисунок и живопись), понимание основ изобразительного язы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Изучая язык искусства, ребенок сталкивается с его бесконечной из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менчивостью в истории искусства.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</w:t>
      </w:r>
      <w:proofErr w:type="spellStart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ностной</w:t>
      </w:r>
      <w:proofErr w:type="spellEnd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процессе личностного художественного творчества. 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- практическое художе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творчество посредством овладения художественными матери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915EDB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объединены практические художественно-творческие за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дания, художественно-эстетическое восприятие произведений искус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окружающей действительности в единую образовательную струк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жению более высокого уровня как предметных, так и личностных и </w:t>
      </w:r>
      <w:proofErr w:type="spellStart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 </w:t>
      </w:r>
      <w:r w:rsidR="00915ED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915EDB" w:rsidRDefault="00915EDB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3322" w:rsidRPr="00AC3322" w:rsidRDefault="00915EDB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                                                     </w:t>
      </w:r>
      <w:r w:rsidR="00AC3322"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изучения изобразительного искусства</w:t>
      </w:r>
      <w:proofErr w:type="gramStart"/>
      <w:r w:rsid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к результатам освоения основной </w:t>
      </w:r>
      <w:r w:rsidR="00AC3322" w:rsidRPr="00AC3322">
        <w:rPr>
          <w:rFonts w:ascii="Times New Roman" w:eastAsia="Times New Roman" w:hAnsi="Times New Roman" w:cs="Times New Roman"/>
          <w:lang w:eastAsia="ru-RU"/>
        </w:rPr>
        <w:t>обр</w:t>
      </w:r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общего об</w:t>
      </w:r>
      <w:r w:rsidR="00AC3322" w:rsidRPr="00AC3322">
        <w:rPr>
          <w:rFonts w:ascii="Times New Roman" w:eastAsia="Times New Roman" w:hAnsi="Times New Roman" w:cs="Times New Roman"/>
          <w:lang w:eastAsia="ru-RU"/>
        </w:rPr>
        <w:t>разования Федерального государ</w:t>
      </w:r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стандарта обучение на занятиях по изобразительному искусству направлено на</w:t>
      </w:r>
      <w:r w:rsidR="00AC3322" w:rsidRPr="00AC3322">
        <w:rPr>
          <w:rFonts w:ascii="Times New Roman" w:eastAsia="Times New Roman" w:hAnsi="Times New Roman" w:cs="Times New Roman"/>
          <w:lang w:eastAsia="ru-RU"/>
        </w:rPr>
        <w:t xml:space="preserve"> достижение учащимися личностн</w:t>
      </w:r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</w:t>
      </w:r>
      <w:proofErr w:type="spellStart"/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C3322"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Book Antiqua" w:eastAsia="Times New Roman" w:hAnsi="Book Antiqua" w:cs="Tahoma"/>
          <w:b/>
          <w:bCs/>
          <w:sz w:val="18"/>
          <w:szCs w:val="18"/>
          <w:lang w:eastAsia="ru-RU"/>
        </w:rPr>
        <w:t>Личностные результаты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</w:t>
      </w:r>
      <w:r w:rsidRPr="00AC3322">
        <w:rPr>
          <w:rFonts w:ascii="Times New Roman" w:eastAsia="Times New Roman" w:hAnsi="Times New Roman" w:cs="Times New Roman"/>
          <w:lang w:eastAsia="ru-RU"/>
        </w:rPr>
        <w:t>ся в индивидуальных качественн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свойствах учащихся, которые они должны приобрести в процессе </w:t>
      </w:r>
      <w:r w:rsidRPr="00AC3322">
        <w:rPr>
          <w:rFonts w:ascii="Times New Roman" w:eastAsia="Times New Roman" w:hAnsi="Times New Roman" w:cs="Times New Roman"/>
          <w:lang w:eastAsia="ru-RU"/>
        </w:rPr>
        <w:t>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учебного предмета «Изобразительное искусство»: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</w:t>
      </w:r>
      <w:r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3322" w:rsidRPr="00AC3322" w:rsidRDefault="00AC3322" w:rsidP="00AC3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и эмоционально-ценностное восприятие ви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зуальных образов реальности и произведений искусства;</w:t>
      </w:r>
    </w:p>
    <w:p w:rsidR="00AC3322" w:rsidRPr="00AC3322" w:rsidRDefault="00AC3322" w:rsidP="00AC3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эмоционального и </w:t>
      </w:r>
      <w:proofErr w:type="spellStart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аксиологического</w:t>
      </w:r>
      <w:proofErr w:type="spellEnd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визуально-пространственной формы;</w:t>
      </w:r>
    </w:p>
    <w:p w:rsidR="00AC3322" w:rsidRPr="00AC3322" w:rsidRDefault="00AC3322" w:rsidP="00AC3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сферы материально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выражения духовных ценностей, представленных в про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формах;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 как способности эсте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воспринимать, чувствовать и оценивать явления окружающего мира и искусства;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трудовой сфере:</w:t>
      </w:r>
    </w:p>
    <w:p w:rsidR="00AC3322" w:rsidRPr="00AC3322" w:rsidRDefault="00AC3322" w:rsidP="00AC33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творческой ра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различными художественными материалами и инст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рументами;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AC3322" w:rsidRPr="00AC3322" w:rsidRDefault="00AC3322" w:rsidP="00AC3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средствами художественного изображения; </w:t>
      </w:r>
    </w:p>
    <w:p w:rsidR="00AC3322" w:rsidRPr="00AC3322" w:rsidRDefault="00AC3322" w:rsidP="00AC3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наблюдать реальный мир, способ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воспринимать, анализировать и структурировать ви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зуальный образ на основе его эмоционально-нравственной оценки;</w:t>
      </w:r>
    </w:p>
    <w:p w:rsidR="00AC3322" w:rsidRPr="00AC3322" w:rsidRDefault="00AC3322" w:rsidP="00AC3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ориентироваться в мире современной художественной культуры.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C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</w:t>
      </w:r>
      <w:proofErr w:type="spellEnd"/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ценностно-ориентационной афере: </w:t>
      </w:r>
    </w:p>
    <w:p w:rsidR="00AC3322" w:rsidRPr="00AC3322" w:rsidRDefault="00AC3322" w:rsidP="00AC3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AC3322" w:rsidRPr="00AC3322" w:rsidRDefault="00AC3322" w:rsidP="00AC3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странственной среды и понимании красоты человека; </w:t>
      </w:r>
    </w:p>
    <w:p w:rsidR="00AC3322" w:rsidRPr="00AC3322" w:rsidRDefault="00AC3322" w:rsidP="00AC3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и терпимо относиться к другой точ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зрения, другой культуре, другому восприятию мира;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трудовой сфере:</w:t>
      </w:r>
    </w:p>
    <w:p w:rsidR="00AC3322" w:rsidRPr="00AC3322" w:rsidRDefault="00AC3322" w:rsidP="00AC33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самостоятельного творческого опыта, формирую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способность к самостоятельным действиям в ситуа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неопределенности, в различных учебных и жизненных ситуациях;</w:t>
      </w:r>
    </w:p>
    <w:p w:rsidR="00AC3322" w:rsidRPr="00AC3322" w:rsidRDefault="00AC3322" w:rsidP="00AC33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эстетически подходить к любому виду деятель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AC3322" w:rsidRPr="00AC3322" w:rsidRDefault="00AC3322" w:rsidP="00AC33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как неотъем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лемой части целостного мышления человека; </w:t>
      </w:r>
    </w:p>
    <w:p w:rsidR="00AC3322" w:rsidRPr="00AC3322" w:rsidRDefault="00AC3322" w:rsidP="00AC33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целостному художественному восприятию мира;</w:t>
      </w:r>
    </w:p>
    <w:p w:rsidR="00AC3322" w:rsidRPr="00AC3322" w:rsidRDefault="00AC3322" w:rsidP="00AC33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фантазии, воображения, интуиции, визуальной па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мяти;</w:t>
      </w:r>
    </w:p>
    <w:p w:rsidR="00915EDB" w:rsidRDefault="00AC3322" w:rsidP="00AC33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опыта восприятия и аргументированной оценки произведения искусства как основы формирования навы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коммуникации.</w:t>
      </w:r>
      <w:r w:rsid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</w:t>
      </w:r>
    </w:p>
    <w:p w:rsidR="00AC3322" w:rsidRPr="00133F81" w:rsidRDefault="00133F81" w:rsidP="00AC33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AC3322" w:rsidRPr="0013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AC3322" w:rsidRPr="001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="00AC3322" w:rsidRPr="00133F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="00AC3322" w:rsidRPr="00133F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  <w:r w:rsidRP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AC3322" w:rsidRPr="001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AC3322" w:rsidRPr="00AC3322" w:rsidRDefault="00AC3322" w:rsidP="00AC33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 отношение к искусству и жиз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осознание и принятие системы общечеловеческих цен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ностей;</w:t>
      </w:r>
    </w:p>
    <w:p w:rsidR="00AC3322" w:rsidRPr="00AC3322" w:rsidRDefault="00AC3322" w:rsidP="00AC33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мира, человека, окружающих явлений с эстети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позиций;</w:t>
      </w:r>
    </w:p>
    <w:p w:rsidR="00AC3322" w:rsidRPr="00AC3322" w:rsidRDefault="00AC3322" w:rsidP="00AC33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отношение к традициям культуры как к смысло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эстетической и личностно значимой ценности;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AC3322" w:rsidRPr="00AC3322" w:rsidRDefault="00AC3322" w:rsidP="00AC33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познание мира, понимание роли и места искусства в жизни человека и общества;</w:t>
      </w:r>
    </w:p>
    <w:p w:rsidR="00AC3322" w:rsidRPr="00AC3322" w:rsidRDefault="00AC3322" w:rsidP="00AC33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 изобразительной грамоты, умение ис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специфику образного языка и средств художе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выразительности, особенности различных худо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образов;</w:t>
      </w:r>
    </w:p>
    <w:p w:rsidR="00AC3322" w:rsidRPr="00AC3322" w:rsidRDefault="00AC3322" w:rsidP="00AC33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интерпретация темы, сюжета и содержания произведений изобразительного искусства;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AC3322" w:rsidRPr="00AC3322" w:rsidRDefault="00AC3322" w:rsidP="00AC3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и самостоятельно находить необ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мационных ресурсах;</w:t>
      </w:r>
    </w:p>
    <w:p w:rsidR="00AC3322" w:rsidRPr="00AC3322" w:rsidRDefault="00AC3322" w:rsidP="00AC3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диалогический подход к освоению произведений искус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AC3322" w:rsidRPr="00AC3322" w:rsidRDefault="00AC3322" w:rsidP="00AC3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разницы между элитарным и массовым искус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оценка с эстетических позиций достоинств и недо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статков произведений искусства;</w:t>
      </w:r>
    </w:p>
    <w:p w:rsidR="00AC3322" w:rsidRPr="00AC3322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трудовой сфере:</w:t>
      </w:r>
    </w:p>
    <w:p w:rsidR="00AC3322" w:rsidRPr="00133F81" w:rsidRDefault="00AC3322" w:rsidP="00AC33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и т. д.).</w:t>
      </w:r>
      <w:r w:rsid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</w:t>
      </w:r>
      <w:r w:rsidR="00915ED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</w:t>
      </w:r>
      <w:r w:rsidRPr="0013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912285" w:rsidRDefault="00AC3322" w:rsidP="00AC332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C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35 часов (1 час в неделю) в соответствии с примерной программой основного общего образования по изобразительному искусству.</w:t>
      </w:r>
      <w:r w:rsidR="00133F81"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</w:p>
    <w:p w:rsidR="00ED68A4" w:rsidRDefault="00ED68A4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5EDB" w:rsidRDefault="00915EDB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</w:p>
    <w:p w:rsidR="00912285" w:rsidRPr="00915EDB" w:rsidRDefault="00912285" w:rsidP="00ED68A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15ED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Основное содержание учебного предмета</w:t>
      </w:r>
    </w:p>
    <w:p w:rsidR="00ED68A4" w:rsidRPr="00915EDB" w:rsidRDefault="00ED68A4" w:rsidP="00ED68A4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EDB">
        <w:rPr>
          <w:rFonts w:ascii="Times New Roman" w:hAnsi="Times New Roman" w:cs="Times New Roman"/>
          <w:b/>
          <w:bCs/>
          <w:sz w:val="24"/>
          <w:szCs w:val="24"/>
        </w:rPr>
        <w:t>6 класс (35 часов)</w:t>
      </w:r>
    </w:p>
    <w:p w:rsidR="00ED68A4" w:rsidRPr="00915EDB" w:rsidRDefault="00ED68A4" w:rsidP="00ED68A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Виды изобразительного искусства и основы образного языка (9 часов)</w:t>
      </w:r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ED68A4" w:rsidRPr="00915EDB" w:rsidRDefault="00ED68A4" w:rsidP="00ED68A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1.Изобразительное искусство.  Семья  пространственных искусств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Художественные материалы. Рисунок – основа изобразительного творчества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4-5.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</w:t>
      </w:r>
    </w:p>
    <w:p w:rsidR="00ED68A4" w:rsidRPr="00915EDB" w:rsidRDefault="00ED68A4" w:rsidP="00ED68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15EDB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915ED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7.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Цвет в произведениях живописи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8.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Объемные изображения в скульптуре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9.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Основы языка изображения</w:t>
      </w:r>
    </w:p>
    <w:p w:rsidR="00ED68A4" w:rsidRPr="00915EDB" w:rsidRDefault="00ED68A4" w:rsidP="00ED68A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15ED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Мир наших вещей. Натюрморт. (7 часов)</w:t>
      </w:r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ED68A4" w:rsidRPr="00915EDB" w:rsidRDefault="00ED68A4" w:rsidP="00ED68A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Натюрморт в истории искусства натюрморт в живописи, графике, скульптуре. Цвет в живописи и богатство его выразительных возможностей...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Изображение предметного мира – натюрморт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Изображение объёма  на плоскости и линейная перспектива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915EDB">
        <w:rPr>
          <w:rFonts w:ascii="Times New Roman" w:hAnsi="Times New Roman" w:cs="Times New Roman"/>
          <w:sz w:val="24"/>
          <w:szCs w:val="24"/>
        </w:rPr>
        <w:t xml:space="preserve"> Освещение. Свет и тень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915EDB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915EDB">
        <w:rPr>
          <w:rFonts w:ascii="Times New Roman" w:hAnsi="Times New Roman" w:cs="Times New Roman"/>
          <w:sz w:val="24"/>
          <w:szCs w:val="24"/>
        </w:rPr>
        <w:t>афике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16. Цвет в натюрморте. Выразительные возможности натюрморта (обобщение темы)</w:t>
      </w:r>
    </w:p>
    <w:p w:rsidR="00ED68A4" w:rsidRPr="00915EDB" w:rsidRDefault="00ED68A4" w:rsidP="00ED68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5ED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Вглядываясь в человека. Портрет. (10 часов)                                                                                                </w:t>
      </w:r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915EDB">
        <w:rPr>
          <w:rFonts w:ascii="Times New Roman" w:hAnsi="Times New Roman" w:cs="Times New Roman"/>
          <w:sz w:val="24"/>
          <w:szCs w:val="24"/>
        </w:rPr>
        <w:t xml:space="preserve"> Образ человека – главная тема искусства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18.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19.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20.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Портрет в скульптуре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21.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Графический портретный рисунок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22.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Сатирические образы человека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23.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24.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Роль цвета в портрете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25.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Великие портретисты прошлого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 xml:space="preserve">Портрет в изобразительном искусстве </w:t>
      </w:r>
      <w:r w:rsidRPr="00915E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5ED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D68A4" w:rsidRPr="00915EDB" w:rsidRDefault="00ED68A4" w:rsidP="00ED68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5ED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Человек и пространство в изобразительном искусстве.(9 часов)</w:t>
      </w:r>
    </w:p>
    <w:p w:rsidR="00ED68A4" w:rsidRPr="00915EDB" w:rsidRDefault="00ED68A4" w:rsidP="00ED68A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</w:r>
      <w:proofErr w:type="gramStart"/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прекрасном</w:t>
      </w:r>
      <w:proofErr w:type="gramEnd"/>
      <w:r w:rsidRPr="00915E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ED68A4" w:rsidRPr="00915EDB" w:rsidRDefault="00ED68A4" w:rsidP="00ED68A4">
      <w:pPr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bCs/>
          <w:color w:val="000000"/>
          <w:sz w:val="24"/>
          <w:szCs w:val="24"/>
        </w:rPr>
        <w:t>27.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Жанры в изобразительном искусстве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28.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Изображение пространства</w:t>
      </w:r>
    </w:p>
    <w:p w:rsidR="00ED68A4" w:rsidRPr="00915EDB" w:rsidRDefault="00ED68A4" w:rsidP="00ED68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29.Правила построения перспективы. Воздушная перспектива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30.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Пейзаж – большой мир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31.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Пейзаж настроения. Природа и художник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32.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Пейзаж в русской живописи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33.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Пейзаж в графике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34.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Городской пейзаж</w:t>
      </w:r>
    </w:p>
    <w:p w:rsidR="00ED68A4" w:rsidRPr="00915EDB" w:rsidRDefault="00ED68A4" w:rsidP="00ED68A4">
      <w:pPr>
        <w:rPr>
          <w:rFonts w:ascii="Times New Roman" w:hAnsi="Times New Roman" w:cs="Times New Roman"/>
          <w:b/>
          <w:sz w:val="24"/>
          <w:szCs w:val="24"/>
        </w:rPr>
      </w:pPr>
      <w:r w:rsidRPr="00915EDB">
        <w:rPr>
          <w:rFonts w:ascii="Times New Roman" w:hAnsi="Times New Roman" w:cs="Times New Roman"/>
          <w:sz w:val="24"/>
          <w:szCs w:val="24"/>
        </w:rPr>
        <w:t>35.</w:t>
      </w:r>
      <w:r w:rsidRPr="009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EDB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 (обобщение темы)</w:t>
      </w:r>
    </w:p>
    <w:p w:rsidR="00ED68A4" w:rsidRPr="00915EDB" w:rsidRDefault="00ED68A4" w:rsidP="0091228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ED68A4" w:rsidRPr="00915EDB" w:rsidRDefault="00ED68A4" w:rsidP="0091228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915EDB" w:rsidRPr="00915EDB" w:rsidRDefault="00915EDB" w:rsidP="00915E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915EDB" w:rsidRDefault="00915EDB" w:rsidP="00915E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915EDB" w:rsidRPr="00BE4D60" w:rsidRDefault="00915EDB" w:rsidP="00915ED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Тематическое </w:t>
      </w:r>
      <w:r w:rsidRPr="00BE4D6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ирование</w:t>
      </w:r>
    </w:p>
    <w:p w:rsidR="00915EDB" w:rsidRPr="00BE4D60" w:rsidRDefault="00915EDB" w:rsidP="00915ED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E4D6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 класс</w:t>
      </w:r>
    </w:p>
    <w:p w:rsidR="00915EDB" w:rsidRPr="00632235" w:rsidRDefault="00915EDB" w:rsidP="00915ED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63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632"/>
        <w:gridCol w:w="1130"/>
        <w:gridCol w:w="10052"/>
      </w:tblGrid>
      <w:tr w:rsidR="00915EDB" w:rsidRPr="00915EDB" w:rsidTr="00B13D86">
        <w:trPr>
          <w:trHeight w:val="386"/>
        </w:trPr>
        <w:tc>
          <w:tcPr>
            <w:tcW w:w="649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 темы</w:t>
            </w:r>
          </w:p>
        </w:tc>
        <w:tc>
          <w:tcPr>
            <w:tcW w:w="1130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52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</w:tr>
      <w:tr w:rsidR="00915EDB" w:rsidRPr="00915EDB" w:rsidTr="00B13D86">
        <w:trPr>
          <w:trHeight w:val="274"/>
        </w:trPr>
        <w:tc>
          <w:tcPr>
            <w:tcW w:w="649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130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-Называть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 временные виды искусства и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в чём состоит различие временных и пространственных видов искусства.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три группы пространственных искусств: изобразительные, конструктивные и декоративные,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различное назначение в жизни людей.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сств в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человека, в организации общения людей, в создании среды материального окружения. В развитии культуры и представлений человека о самом себе.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роли зрителя в  жизни искусства, о зрительских умениях и культуре, о творческой активности зрителя.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и объяснять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как творческую деятельность.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к какому виду искусства относится рассматриваемое произведение.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proofErr w:type="gramStart"/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что восприятие произведения искусства – творческая деятельность на основе зрительской культуры. т.е определённых знаний и умений.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представление и высказываться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о роли художественного материала в построении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представление о рисунке как виде художественного творчества.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виды рисунка по их целям и художественным задачам.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 обсуждении выразительности и художественности различных видов рисунков мастеров.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начальными  навыками рисунка с натуры.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рассматривать, сравнивать и обобщать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пространственные формы.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навыками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рисунка в листе.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навыками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графическими материалами в процессе выполнения творческих заданий.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выразительных возможностях линии, о линии как выражении эмоций, чувств, впечатлений художника.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что такое ритм и его значение в создании изобразительного образа.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характере художественного образа в различных линейных рисунках известных художников.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характер линии для создания ярких, эмоциональных образов в рисунке.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навыками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навыками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ритмического линейного изображения движения (динамики) и статики (спокойствия).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и называть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линейные графические рисунки известных художников.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Овладевать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представлениями о пятне как одном из основных средств изображения.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обобщённого, целостного видения формы.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аналитические возможности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глаза, умение видеть тональные отношения (светлее или темнее).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композиционного мышления на основе ритма пятен, ритмической организации плоскости листа.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 и т.д.)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значения: основной цвет, составной цвет, дополнительный цвет.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природе света и восприятии цвета человеком.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воздействии цвета на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символического понимания цвета в различных культурах.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понятий: цветовой круг, </w:t>
            </w:r>
            <w:proofErr w:type="spell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цветотональная</w:t>
            </w:r>
            <w:proofErr w:type="spell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шкала, насыщенность цвета.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Иметь навык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цветовых пятен по тону, смешения красок, получения различных оттенков цвета.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составные, тёплые и холодные, контрастные и дополнительные цвета.</w:t>
            </w:r>
          </w:p>
          <w:p w:rsidR="00915EDB" w:rsidRPr="00915EDB" w:rsidRDefault="00915EDB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образы, используя все выразительные возможности цвета.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выразительности в живописных произведениях.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 понятия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: цветовые отношения, тёплые и холодные цвета, цветовой контраст, локальный цвет, сложный цвет.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оттенки цвета.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«колорит».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навык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творческий опыт в процессе создания красками цветовых образов с различным эмоциональным звучанием.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навыками живописного изображения.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скульптурных изображений,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 в жизни людей.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скульптурные материалы и условия их применения в объёмных изображениях.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средствах художественной выразительности в скульптурном образе.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 навыки художественной выразительности в процессе создания объёмного изображения животных различными материалами (лепка, и др.).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значении и роли искусства в жизни людей.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образуются разные виды искусства,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искусства,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почему изобразительное искусство – особый образный язык.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художественных материалах и их выразительных свойствах. 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 выставке творческих работ.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EDB" w:rsidRPr="00915EDB" w:rsidTr="00B13D86">
        <w:trPr>
          <w:trHeight w:val="211"/>
        </w:trPr>
        <w:tc>
          <w:tcPr>
            <w:tcW w:w="649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3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наших вещей.  Натюрморт </w:t>
            </w:r>
          </w:p>
        </w:tc>
        <w:tc>
          <w:tcPr>
            <w:tcW w:w="1130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5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Рассуждать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роли воображения и фантазии в художественном творчестве и в жизни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Уяснить,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что воображение и фантазия </w:t>
            </w:r>
            <w:proofErr w:type="gram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 изобразительного языка и его изменчивость в ходе истории человечества.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смысл художественного образа как изображения реальности, переживаемой человеком, как выражение значимых для него ценностей и  идеалов.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представления о различных целях и задачах изображения предметов быта в искусстве разных эпох.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способах изображения предметов (знакомых, плоских, символических, объёмных и т.д.) в зависимости от целей художественного изображения.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навык плоскостного силуэтного изображения обычных, простых предметов (кухонная утварь).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композиционные умения организации изобразительной плоскости в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выделять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 в собственном изображении.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изображения способом аппликации.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вкус,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понятие простой и сложной пространственной формы.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геометрические фигуры и геометрические объёмные тела.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конструкцию предмета через соотношение простых геометрических фигур.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сложную форму предмета (силуэт) как соотношение простых форм геометрических фигур, соблюдая их пропорции.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разных способах и задачах изображения в различные эпохи.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простых предметов по правилам линейной перспективы.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понятия: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линия горизонта; точка зрения; точка схода вспомогательных линий; взгляд сверху, снизу и сбоку, а также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их в рисунке.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перспективные сокращения в изображениях предметов.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линейные изображения геометрических тел и натюрморт с натуры из геометрических тел.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как  важнейшее выразительное средство изобразительного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как средство построения объёма предметов и глубины пространства.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Углублять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основные правила объёмного изображения предмета (свет, тень, рефлекс и падающая тень).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света характер формы и эмоциональное напряжение в композиции натюрморта.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картинами-натюрмортами европейского искусства </w:t>
            </w:r>
            <w:r w:rsidRPr="0091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proofErr w:type="gram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роль освещения в построении содержания этих произведений.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первичные умения графического изображения натюрморта с натуры и по представлению.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представления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 различных графических техниках.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объяснять,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гравюра, каковы её виды.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 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творческий опыт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графического натюрморта и гравюры наклейками на картоне.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разном видении и понимании цветового состояния изображаемого мира в истории искусства.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использовать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выразительные возможности цвета; значение отечественной школы натюрморта в мировой художественного замысла при создании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и использовать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художественные материалы для передачи собственного художественного замысла при создании натюрморта.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видение, наблюдательность,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взглянуть по-новому на окружающий предметный мир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EDB" w:rsidRPr="00915EDB" w:rsidTr="00B13D86">
        <w:trPr>
          <w:trHeight w:val="163"/>
        </w:trPr>
        <w:tc>
          <w:tcPr>
            <w:tcW w:w="649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3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30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Знакомиться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с великими произведениями портретного искусства разных эпох и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месте и значении портретного образа в искусстве.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об изменчивости образа человека в истории.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портрета в русском искусстве, называть имена нескольких великих художников-портретистов.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виды портрета (парадный и лирический портрет).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своих художественных впечатлениях.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Приобретать представления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конструкции, пластическом строении головы человека и пропорции лица.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пропорций в выражении характера модели и отражении замысла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изображения головы человека в процессе творческой работы.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создания портрета в рисунке и средствами аппликации.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- Приобретать представления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объёмного изображения головы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бесконечности индивидуальных особенностей при общих закономерностях строения головы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Вглядываться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 лица людей, в особенности личности каждого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объёмной конструкции головы.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с примерами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портретных изображений великих мастеров скульптуры,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скульптурного портрета.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знания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великих русских скульпторах-портретистах.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 и 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лепки портретного изображения головы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выразительных средствах скульптурного образа.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proofErr w:type="gramStart"/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по-новому</w:t>
            </w:r>
            <w:proofErr w:type="gramEnd"/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человека (видеть как художник-скульптор).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- Приобретать интерес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 изображениям человека как способу нового понимания и видения человека, окружающих людей.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видение, наблюдательность, умение замечать индивидуальные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 характер человека. 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графических портретах мастеров разных эпох, о разнообразии графических сре</w:t>
            </w:r>
            <w:proofErr w:type="gram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ешении образа человека. 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новыми умениями в рисунке. 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Выполнять наброски и зарисовки близких людей,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особенности человека в портрете.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жанре сатирического рисунка и его задачах.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задачах художественного преувеличения, о соотношении правды и вымысла в художественном изображении.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характер человека, творчески искать средства выразительности для его изображения.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выразительных возможностях освещения при создании художественного образа.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 и 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эмоциональное звучание образа при разном источнике и характере освещения.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«по свету», «против света», боковой свет.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произведениях искусства  и его эмоциональное и смысловое воздействие на зрителя.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опытом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наблюдательности и постигать визуальную культуру восприятия реальности и произведений искусства.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видение цвета, понимание его эмоционального, интонационного воздействия.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строй произведений как средство создания художественного образа.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от нескольких (по выбору) портретов великих мастеров, характеризуя цветовой образ произведения.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навыки создания различными материалами портрета в цвете.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 и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портретов великих мастеров европейского и русского искусства.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великих портретистов для характеристики эпохи и её духовной ценностей.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творческий опыт и новые умения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 наблюдении и создании композиционного портретного образа близкого человека (или автопортрета).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Получать представления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задачах изображения человека в европейском искусстве </w:t>
            </w:r>
            <w:r w:rsidRPr="0091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 и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в истории развития портрета в отечественном искусстве </w:t>
            </w:r>
            <w:r w:rsidRPr="0091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портретов отечественных художников.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содержании и композиционных средствах его выражения в портрете.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Интересоваться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будучи художником, личностью человека и его судьбой.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EDB" w:rsidRPr="00915EDB" w:rsidTr="00B13D86">
        <w:trPr>
          <w:trHeight w:val="193"/>
        </w:trPr>
        <w:tc>
          <w:tcPr>
            <w:tcW w:w="649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3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1130" w:type="dxa"/>
          </w:tcPr>
          <w:p w:rsidR="00915EDB" w:rsidRPr="00915EDB" w:rsidRDefault="00915EDB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2" w:type="dxa"/>
          </w:tcPr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- Знать и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жанры в изобразительном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между предметом изображения, сюжетом и содержанием изображения.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как изучение развития жанра в изобразительном искусстве даёт возможность увидеть изменения в видении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беседе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Получать представления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различных способах изображения пространства, о перспективе как о средстве выражения в изобразительном искусстве разных эпох.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способах передачи перспективы в изобразительном искусстве как выражении различных мировоззренческих смыслов.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искусства различные способы изображения пространства.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мировоззренческих основаниях правил линейной перспективы как художественного изучения реально наблюдаемого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сокращения (в нашем восприятии) уходящих вдаль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понятия «картинная плоскость», «точка зрения», «линия горизонта», «точка схода», «вспомогательные линии»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выразительности высокий и низкий горизонт в произведениях изобразительного искусства.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правила воздушной перспективы.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уходящего вдаль пространства, применяя правила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линейной и воздушной перспективы.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различать и характеризовать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эпический и романтический образы в пейзажных произведениях живописи и графики.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 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правил линейной и воздушной перспективы в изображении большого природного пространства.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Получать представления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о том, как понимали красоту природы и использовали новые средства выразительности в живописи </w:t>
            </w:r>
            <w:r w:rsidRPr="0091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импрессионизма и постимпрессионизма в истории изобразительного искусства.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видеть, наблюдать и эстетически переживать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цветового состояния и настроения в природе.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цвете состояний природы и настроения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колористического видения, создания живописного образа эмоциональных переживаний человека.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Получать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об истории художественного образа природы в русской культуре.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имена великих русских живописцев и узнавать известные  картины А.Венецианова, </w:t>
            </w:r>
            <w:proofErr w:type="spell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А.Саврасова</w:t>
            </w:r>
            <w:proofErr w:type="spell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, И.Шишкина, И.Левитана.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понимания красоты природы в творчестве И.Шишкина, И.Левитана.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художественного образа отечественного пейзажа в развитии чувства Родины.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природы как необходимое качество личности.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творческий опыт в создании композиционного живописного образа пейзажа своей Родины.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посильное участие в сохранении культурных памятников.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о произведениях графического пейзажа в европейском и отечественном искусстве.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восприятия и понимания образности в графических произведениях.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и средствах выразительности в произведениях пейзажной  графики, о разнообразии образных возможностей различных графических техник.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наблюдательности, интерес к окружающему миру и его поэтическому видению путём создания графических зарисовок.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навыки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создания пейзажных зарисовок.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жанра городского пейзажа в европейском и русском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навыки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эстетического переживания образа городского пространства и образа в архитектуре.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с историческими городскими пейзажами Москвы, Санкт-Петербурга, родного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новые композиционные навыки, навыки наблюдательной перспективы и ритмической организации плоскости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 навыками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композиционного творчества в технике коллажа.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новый коммуникативный опыт в процессе создания коллективной творческой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рассуждать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gramStart"/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реальной действительности и её художественного отображения, её претворении в художественны образ.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и </w:t>
            </w:r>
            <w:proofErr w:type="spellStart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 и называть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 в беседе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учебного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15ED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 в обсуждении</w:t>
            </w:r>
            <w:r w:rsidRPr="00915ED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учащихся.</w:t>
            </w:r>
          </w:p>
          <w:p w:rsidR="00915EDB" w:rsidRPr="00915EDB" w:rsidRDefault="00915EDB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EDB" w:rsidRPr="00915EDB" w:rsidRDefault="00915EDB" w:rsidP="00915EDB">
      <w:pPr>
        <w:pStyle w:val="ab"/>
        <w:tabs>
          <w:tab w:val="center" w:pos="4819"/>
        </w:tabs>
        <w:spacing w:before="0" w:after="0"/>
        <w:rPr>
          <w:b/>
        </w:rPr>
      </w:pPr>
      <w:r w:rsidRPr="00915EDB">
        <w:rPr>
          <w:b/>
        </w:rPr>
        <w:lastRenderedPageBreak/>
        <w:t xml:space="preserve">                 </w:t>
      </w:r>
    </w:p>
    <w:p w:rsidR="00915EDB" w:rsidRPr="00915EDB" w:rsidRDefault="00915EDB" w:rsidP="00915EDB">
      <w:pPr>
        <w:tabs>
          <w:tab w:val="left" w:pos="2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DB" w:rsidRPr="00915EDB" w:rsidRDefault="00915EDB" w:rsidP="00915EDB">
      <w:pPr>
        <w:tabs>
          <w:tab w:val="left" w:pos="2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B9" w:rsidRDefault="00C372B9" w:rsidP="00C372B9">
      <w:pPr>
        <w:jc w:val="center"/>
        <w:rPr>
          <w:b/>
        </w:rPr>
      </w:pPr>
    </w:p>
    <w:p w:rsidR="00C372B9" w:rsidRDefault="00C372B9" w:rsidP="00C372B9">
      <w:pPr>
        <w:jc w:val="center"/>
        <w:rPr>
          <w:b/>
        </w:rPr>
      </w:pPr>
    </w:p>
    <w:p w:rsidR="00C372B9" w:rsidRDefault="00C372B9" w:rsidP="00C372B9">
      <w:pPr>
        <w:jc w:val="center"/>
        <w:rPr>
          <w:b/>
        </w:rPr>
      </w:pPr>
    </w:p>
    <w:p w:rsidR="00C372B9" w:rsidRDefault="00C372B9" w:rsidP="00C372B9">
      <w:pPr>
        <w:jc w:val="center"/>
        <w:rPr>
          <w:b/>
        </w:rPr>
      </w:pPr>
    </w:p>
    <w:p w:rsidR="00C372B9" w:rsidRPr="00C372B9" w:rsidRDefault="00C372B9" w:rsidP="00C3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B9">
        <w:rPr>
          <w:rFonts w:ascii="Times New Roman" w:hAnsi="Times New Roman" w:cs="Times New Roman"/>
          <w:b/>
          <w:sz w:val="24"/>
          <w:szCs w:val="24"/>
        </w:rPr>
        <w:lastRenderedPageBreak/>
        <w:t>Карта контрольно-оценочной деятельности</w:t>
      </w:r>
    </w:p>
    <w:p w:rsidR="00C372B9" w:rsidRPr="00C372B9" w:rsidRDefault="00C372B9" w:rsidP="00C3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B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372B9" w:rsidRPr="00C372B9" w:rsidRDefault="00C372B9" w:rsidP="00C372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4487"/>
        <w:gridCol w:w="13"/>
        <w:gridCol w:w="1372"/>
        <w:gridCol w:w="3544"/>
      </w:tblGrid>
      <w:tr w:rsidR="00C372B9" w:rsidRPr="00C372B9" w:rsidTr="00B13D86">
        <w:trPr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Раздел, тема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320114" w:rsidP="00B1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C372B9"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контроля</w:t>
            </w:r>
          </w:p>
          <w:p w:rsidR="00C372B9" w:rsidRPr="00C372B9" w:rsidRDefault="00C372B9" w:rsidP="0032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372B9" w:rsidRPr="00C372B9" w:rsidTr="00B13D86">
        <w:trPr>
          <w:trHeight w:val="195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</w:t>
            </w:r>
            <w:r w:rsidR="00E16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ерть               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изобразительного искусства и основы образного языка. </w:t>
            </w:r>
            <w:r w:rsidR="00E16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372B9" w:rsidRPr="00C372B9" w:rsidTr="00B13D86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B9" w:rsidRPr="00C372B9" w:rsidTr="00B13D8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 Семья  пространственных искусств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372B9" w:rsidRPr="00C372B9" w:rsidTr="00B13D86">
        <w:trPr>
          <w:trHeight w:val="4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Рисунок – основа изобразительного творчества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 Ритм линий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9E7D97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9E7D97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9E7D97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9E7D97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372B9" w:rsidRPr="00C372B9" w:rsidTr="00B13D86">
        <w:trPr>
          <w:trHeight w:val="15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                       </w:t>
            </w:r>
            <w:r w:rsidR="00E16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Мир наших вещей.  Натюрморт.    9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72B9" w:rsidRPr="00C372B9" w:rsidTr="00B13D86">
        <w:trPr>
          <w:trHeight w:val="21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9E7D97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372B9" w:rsidRPr="00C372B9" w:rsidTr="00B13D86">
        <w:trPr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Изображение объёма  на плоскости и линейная перспектива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320114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 xml:space="preserve">  Натюрмо</w:t>
            </w:r>
            <w:proofErr w:type="gramStart"/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Цвет в натюрморте. Выразительные возможности натюрморта (обобщение темы)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                        Вгл</w:t>
            </w:r>
            <w:r w:rsidR="00E16655">
              <w:rPr>
                <w:rFonts w:ascii="Times New Roman" w:hAnsi="Times New Roman" w:cs="Times New Roman"/>
                <w:b/>
                <w:sz w:val="24"/>
                <w:szCs w:val="24"/>
              </w:rPr>
              <w:t>ядываясь в человека. Портрет.    9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72B9" w:rsidRPr="00C372B9" w:rsidTr="00B13D86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2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320114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320114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320114" w:rsidRDefault="00C372B9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2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C37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Человек и пространство в изобразительном искусстве  9 часов</w:t>
            </w:r>
          </w:p>
        </w:tc>
      </w:tr>
      <w:tr w:rsidR="00C372B9" w:rsidRPr="00C372B9" w:rsidTr="00B13D86">
        <w:trPr>
          <w:trHeight w:val="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372B9" w:rsidRPr="00C372B9" w:rsidTr="00B13D86">
        <w:trPr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320114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1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B13D86">
        <w:trPr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72B9" w:rsidRPr="00C372B9" w:rsidTr="009E7D97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9" w:rsidRPr="00C372B9" w:rsidRDefault="00C372B9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 (обобщение темы)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9" w:rsidRPr="00C372B9" w:rsidRDefault="00C372B9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B9" w:rsidRPr="00C372B9" w:rsidRDefault="009E7D97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C372B9" w:rsidRPr="00C372B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9E7D97" w:rsidRPr="00C372B9" w:rsidTr="00B13D86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D97" w:rsidRPr="00C372B9" w:rsidRDefault="009E7D97" w:rsidP="00B1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97" w:rsidRPr="009E7D97" w:rsidRDefault="009E7D97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9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97" w:rsidRPr="00C372B9" w:rsidRDefault="009E7D97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97" w:rsidRPr="00C372B9" w:rsidRDefault="009E7D97" w:rsidP="00B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C372B9" w:rsidRPr="00C372B9" w:rsidRDefault="00C372B9" w:rsidP="00C372B9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C372B9" w:rsidRPr="00C372B9" w:rsidRDefault="00C372B9" w:rsidP="00C372B9">
      <w:pPr>
        <w:rPr>
          <w:rFonts w:ascii="Times New Roman" w:hAnsi="Times New Roman" w:cs="Times New Roman"/>
          <w:sz w:val="24"/>
          <w:szCs w:val="24"/>
        </w:rPr>
      </w:pPr>
    </w:p>
    <w:p w:rsidR="00C372B9" w:rsidRPr="00C372B9" w:rsidRDefault="00C372B9" w:rsidP="00C372B9">
      <w:pPr>
        <w:rPr>
          <w:rFonts w:ascii="Times New Roman" w:hAnsi="Times New Roman" w:cs="Times New Roman"/>
          <w:sz w:val="24"/>
          <w:szCs w:val="24"/>
        </w:rPr>
      </w:pPr>
    </w:p>
    <w:p w:rsidR="00B13D86" w:rsidRDefault="00B13D86" w:rsidP="00B13D86">
      <w:pPr>
        <w:tabs>
          <w:tab w:val="left" w:pos="2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тематический план</w:t>
      </w:r>
    </w:p>
    <w:p w:rsidR="00B13D86" w:rsidRDefault="00B13D86" w:rsidP="00B13D86">
      <w:pPr>
        <w:tabs>
          <w:tab w:val="left" w:pos="2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</w:t>
      </w:r>
    </w:p>
    <w:tbl>
      <w:tblPr>
        <w:tblpPr w:leftFromText="180" w:rightFromText="180" w:vertAnchor="text" w:horzAnchor="margin" w:tblpXSpec="center" w:tblpY="335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26"/>
        <w:gridCol w:w="13"/>
        <w:gridCol w:w="516"/>
        <w:gridCol w:w="32"/>
        <w:gridCol w:w="1405"/>
        <w:gridCol w:w="1171"/>
        <w:gridCol w:w="2667"/>
        <w:gridCol w:w="1336"/>
        <w:gridCol w:w="1468"/>
        <w:gridCol w:w="2866"/>
        <w:gridCol w:w="1670"/>
        <w:gridCol w:w="1526"/>
      </w:tblGrid>
      <w:tr w:rsidR="00B13D86" w:rsidTr="00281D67">
        <w:trPr>
          <w:trHeight w:val="649"/>
        </w:trPr>
        <w:tc>
          <w:tcPr>
            <w:tcW w:w="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Тема урока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3D86" w:rsidRPr="00A6641C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Планируемые результаты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</w:tr>
      <w:tr w:rsidR="00B13D86" w:rsidTr="00281D67">
        <w:trPr>
          <w:trHeight w:val="493"/>
        </w:trPr>
        <w:tc>
          <w:tcPr>
            <w:tcW w:w="8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D86" w:rsidRPr="00E16655" w:rsidRDefault="00E16655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5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</w:t>
            </w:r>
            <w:r w:rsidR="00B13D86" w:rsidRPr="00E1665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B13D86" w:rsidRPr="00A6641C" w:rsidRDefault="00B13D8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D86" w:rsidTr="00281D67"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E16655" w:rsidRDefault="00B13D86" w:rsidP="00E166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6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«</w:t>
            </w:r>
            <w:r w:rsidR="00E16655"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изобразительного искусства и основы образного языка</w:t>
            </w:r>
            <w:proofErr w:type="gramStart"/>
            <w:r w:rsidR="00E16655" w:rsidRPr="00C37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6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(</w:t>
            </w:r>
            <w:proofErr w:type="gramEnd"/>
            <w:r w:rsidR="00E16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E16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B13D86" w:rsidTr="00281D67"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9E7D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Изобразительное искусство. Семья пространственных искусств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новых знаний, умений и навыков. </w:t>
            </w:r>
            <w:r w:rsidRPr="00A6641C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Пространственные искусства, изобразительное искусство.</w:t>
            </w: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Проба различных живописных и графических материалов, создавая на листе пятна, линии, штрихи, добиваясь выразительных ритмических (беспредметных) композиционных решений.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объяснять роль изобразительных иску</w:t>
            </w:r>
            <w:proofErr w:type="gramStart"/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сств в п</w:t>
            </w:r>
            <w:proofErr w:type="gramEnd"/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овседнев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ной жизни человека, в организации общения людей, в соз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дании среды материального окружения, в развитии культуры и представлений человека о самом себе;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--характеризовать три группы пространственных ис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кусств — изобразительные, конструктивные и декоративные, объяснять их различное назначение в жизни людей;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- иметь представление об изобразительном искусстве как сфере художественного познания и создания 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образной картины мира;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 уметь рассуждать о роли зрителя в жизни искусства, о зрительских умениях, зрительской культуре и творческой активности зрителя;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 иметь представления о роли художественного матери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ала в построении художественного образа;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 называть основные графические и живописные мате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риалы и давать им характеристики;</w:t>
            </w:r>
          </w:p>
          <w:p w:rsidR="00B13D86" w:rsidRPr="00A6641C" w:rsidRDefault="00B13D86" w:rsidP="00B13D8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обрести навыки работы графическими и живописными материалами в условиях школьного урока.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A6641C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A664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определять понятия, создавать обобщения, ус</w:t>
            </w:r>
            <w:r w:rsidRPr="00A6641C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A6641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641C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A6641C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A6641C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Осознают свои интерес</w:t>
            </w:r>
            <w:proofErr w:type="gramStart"/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понимать искусство и почему этому надо учиться), навык сотрудничества с взрослыми и сверстниками</w:t>
            </w: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Анализируют и характеризуют эмоциональное состояние и чувства окружающих, строят </w:t>
            </w: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взаимоотношения с их учетом, имеют мотивацию учебной деятельности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</w:t>
            </w: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D86" w:rsidTr="00281D67"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A6641C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Default="00B13D86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Рисунок – основа изобразительного творчества.</w:t>
            </w:r>
          </w:p>
          <w:p w:rsidR="001E163C" w:rsidRDefault="001E163C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E163C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  <w:t>РК: «Растения  наших лесов»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новых знаний, умений и навыков. </w:t>
            </w:r>
            <w:r w:rsidRPr="00A6641C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 w:rsidP="00B1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Рисунок – основа мастерства художника. Значение рисунка в работе художника (графика, живописца, скульптора, архитектора, художника декоративно-прикладного искусства)</w:t>
            </w:r>
            <w:proofErr w:type="gramStart"/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.Р</w:t>
            </w:r>
            <w:proofErr w:type="gramEnd"/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исунок – способ познания окружающего мира.</w:t>
            </w:r>
          </w:p>
          <w:p w:rsidR="00B13D86" w:rsidRPr="00A6641C" w:rsidRDefault="00B13D86" w:rsidP="00B1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Художественный образ. Виды рисунка (набросок, зарисовки, технический, учебный, творческий  рисунок). Графика.</w:t>
            </w:r>
          </w:p>
          <w:p w:rsidR="00B13D86" w:rsidRPr="00A6641C" w:rsidRDefault="00B13D86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  </w:t>
            </w:r>
            <w:r w:rsidRPr="00A66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Наброски и зарисовки </w:t>
            </w:r>
            <w:r w:rsidRPr="00A66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природных объектов (цветы, травы) или предметов.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иметь представление о рисунке как о виде художе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ственного творчества;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-различать виды рисунка по их целям и художественным задачам, участвовать в обсуждении выразительности и худо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жественности различных видов рисунков мастеров;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-овладевать начальными навыками рисунка с натуры;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-овладевать навыками размещения рисунка в листе;</w:t>
            </w:r>
          </w:p>
          <w:p w:rsidR="00B13D86" w:rsidRPr="00A6641C" w:rsidRDefault="00B13D86" w:rsidP="00B13D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-учиться рассматривать, сравнивать и обобщать про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странственные формы;</w:t>
            </w:r>
          </w:p>
          <w:p w:rsidR="00B13D86" w:rsidRPr="00A6641C" w:rsidRDefault="00B13D86" w:rsidP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-овладевать навыками работы графическими мате</w:t>
            </w:r>
            <w:r w:rsidRPr="00A6641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риалами.</w:t>
            </w:r>
          </w:p>
          <w:p w:rsidR="00B13D86" w:rsidRPr="00A6641C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 оценивают свои достижения на уроке, получают эстетическое наслаждение от произведений искусства</w:t>
            </w:r>
          </w:p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познавательных задач (излагают свое мнение в диалоге), корректируют его в </w:t>
            </w: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A6641C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A664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A66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A6641C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A6641C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A6641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641C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A6641C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A664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лать выводы; </w:t>
            </w:r>
          </w:p>
          <w:p w:rsidR="00B13D86" w:rsidRPr="00A6641C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интерес к поставленной задаче, осознают свои эмоции, многообразие взглядов на произведения изобразительного искусства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41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9E7D97"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Линия и ее выразительные возможности.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новых знаний, умений и навыков. </w:t>
            </w:r>
            <w:r w:rsidRPr="009E7D97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5483D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Характер линии. Ритм</w:t>
            </w:r>
          </w:p>
          <w:p w:rsidR="00B5483D" w:rsidRPr="009E7D97" w:rsidRDefault="00B5483D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5483D" w:rsidRPr="009E7D97" w:rsidRDefault="00B5483D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Задания на разнохарактерность линий, изображение колыхания трав на ветру.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3D" w:rsidRPr="009E7D97" w:rsidRDefault="00B5483D" w:rsidP="00B5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-Получить представление о выразительных возможно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стях линии, о линии как выражении эмоций, чувств, впечат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лений художника;- рассуждать о характере художественного образа в раз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 xml:space="preserve">личных линейных рисунках известных художников;                              -     объяснять, что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такое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ритм и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каково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его значение в соз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дании изобразительного образа;                                                   - выбирать характер линий для создания ярких, эмоцио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нальных образов в рисунке;   -  овладевать навыками передачи разного эмоциональ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 xml:space="preserve">ного состояния, различного настроения с помощью ритма и характера 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линий, штрихов, росчерков и др.;</w:t>
            </w:r>
          </w:p>
          <w:p w:rsidR="0075256A" w:rsidRPr="009E7D97" w:rsidRDefault="00B5483D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 овладевать навыками ритмического линейного изображения движения (динамики) и статики (спокойствия)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 оценивают свои достижения на уроке, получают эстетическое наслаждение от произведений искусства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лать выводы;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интерес к изучению нового материала, стремятся к достижению поставленной цели, реализации решаемой задачи, осознают свои эмоции и  многообразие взглядов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 w:rsidP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81D67" w:rsidRPr="009E7D97" w:rsidTr="00281D67"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D67" w:rsidRPr="009E7D97" w:rsidRDefault="00281D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14" w:rsidRDefault="00281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Пятно как средство выражения.</w:t>
            </w:r>
            <w:r w:rsidR="002802C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</w:t>
            </w:r>
            <w:r w:rsidR="0032011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Ритм пятен.</w:t>
            </w: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 «Работы коми художников о различных состояниях в природе»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67" w:rsidRPr="009E7D97" w:rsidRDefault="0075256A" w:rsidP="0028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Пятно. Контраст. Тональные отношения. Фактура.</w:t>
            </w:r>
          </w:p>
          <w:p w:rsidR="0075256A" w:rsidRPr="009E7D97" w:rsidRDefault="0075256A" w:rsidP="0028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ступенчатой тональной шкалы. (Изображение природы в разных состояниях.)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56A" w:rsidRPr="009E7D97" w:rsidRDefault="0075256A" w:rsidP="007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-овладевать навыками обобщённого, целостного виде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ния формы;- овладеть представлениями о пятне как об одном из ос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 xml:space="preserve">новных средств изображения;              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-р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азвивать аналитические возможности глаза, виде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ния тональных отношений (светлее — темнее);-                -осваивать навыки композиционного мышления на ос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нове ритма пятен, ритмической организации плоскости листа;                                - овладевать простыми навыками изображения с помо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щью пятна и тональных отношений;</w:t>
            </w:r>
          </w:p>
          <w:p w:rsidR="00281D67" w:rsidRPr="009E7D97" w:rsidRDefault="0075256A" w:rsidP="007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практически осуществить на основе ритма тональ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ных пятен собственный художественный замысел, связанный с изображением состояния природы (гроза, туман, солнце).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281D67" w:rsidRPr="009E7D97" w:rsidRDefault="00281D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256A" w:rsidRPr="009E7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Знакомятся с предметами народного быта, анализируют, обобщают, развивают воображение и фантазию;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танавливают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аналогии, устанавливают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</w:t>
            </w:r>
          </w:p>
          <w:p w:rsidR="00281D67" w:rsidRPr="009E7D97" w:rsidRDefault="00281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интерес к изучению нового материала, стремятся к достижению поставленной цели, реализации решаемой задачи, осознают свои эмоции и  многообразие взглядов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81D67" w:rsidRPr="009E7D97" w:rsidTr="00281D67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D67" w:rsidRPr="009E7D97" w:rsidRDefault="00281D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75256A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Цвет. Основы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75256A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. Спектр. Основные и дополнительные цвета. Хроматические и ахроматические цвета. Цветовой оттенок, цветовой контраст. Теплые и холодные цвета.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Цветотональная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шкала.</w:t>
            </w:r>
          </w:p>
          <w:p w:rsidR="0075256A" w:rsidRPr="009E7D97" w:rsidRDefault="0075256A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Учебные и игровые задания на понимание свой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ств цв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ета. Игровые задания: придумать сказочный мир цветной страны – Изумрудный город, Шоколадный замок, Солнечный город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6A" w:rsidRPr="009E7D97" w:rsidRDefault="0075256A" w:rsidP="007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знать понятия «основной, составной, дополнительный цвет» и уметь объяснять их значение;- иметь представление о физической природе света и восприятии цвета человеком;                      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-и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меть представление о воздействии цвета на человека;                                — иметь представление о символическом понимании цвета в различных культурах;   — объяснять значение понятий «цветовой круг», «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цветотональная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шкала», «насыщенность цвета»;          — приобретать навык сравнения цветовых пятен по тону;                                        — приобретать навык смешения красок, получать различ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 xml:space="preserve">ные оттенки цвета;      — углублять свой творческий опыт, экспериментируя с вариациями цвета при создании фантазийной цветовой композиции;           — различать основные и составные, тёплые и холодные, контрастные и 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дополнительные цвета;</w:t>
            </w:r>
          </w:p>
          <w:p w:rsidR="00281D67" w:rsidRPr="009E7D97" w:rsidRDefault="0075256A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создавать выразительные образы цветной страны, ис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пользуя различные возможности цвета.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 оценивают свои достижения на уроке, получают эстетическое наслаждение от произведений искусства</w:t>
            </w:r>
          </w:p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сотрудничестве; выдвигают контраргументы в дискуссии, делают выводы</w:t>
            </w:r>
          </w:p>
          <w:p w:rsidR="00281D67" w:rsidRPr="009E7D97" w:rsidRDefault="00281D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1D67" w:rsidRPr="009E7D97" w:rsidRDefault="0028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танавливать аналогии,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лать выводы; </w:t>
            </w:r>
          </w:p>
          <w:p w:rsidR="00281D67" w:rsidRPr="009E7D97" w:rsidRDefault="00281D67">
            <w:pPr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интерес к изучению нового материала, осознают свои эмоции, контролируют их, проявляют познавательную активность, осознают свои интересы и цели.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97" w:rsidRPr="009E7D97" w:rsidRDefault="00A6641C" w:rsidP="009E7D9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="009E7D97"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281D67" w:rsidRPr="009E7D97" w:rsidTr="00281D6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D67" w:rsidRPr="009E7D97" w:rsidRDefault="00281D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75256A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Цвет в произведениях живописи.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Урок обобщение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6A" w:rsidRPr="009E7D97" w:rsidRDefault="0075256A" w:rsidP="007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Живопись, колорит, локальный цвет, тёплые и хо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 xml:space="preserve">лодные цвета, цветовой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контраст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.Н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юансы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тона  в передаче пространства (плановость) и эмоциональность состояний.</w:t>
            </w:r>
          </w:p>
          <w:p w:rsidR="00281D67" w:rsidRPr="009E7D97" w:rsidRDefault="0075256A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  </w:t>
            </w: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Составление «палитры настроений»: сочетаниями цветовых пятен передать состояние напряженности, тревоги, таинственности, нежности, радости. Создать натюрморты живописного осеннего  букета, предав праздничное и грустное настроение.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6A" w:rsidRPr="009E7D97" w:rsidRDefault="0075256A" w:rsidP="0075256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характеризовать цвет как средство выразительности в живописных произведениях;- объяснять понятия «цветовые отношения», «тёплые и холодные цвета», «цветовой контраст», «локальный цвет», «сложный цвет»;                             — различать тёплые и холодные оттенки цвета;</w:t>
            </w:r>
          </w:p>
          <w:p w:rsidR="0075256A" w:rsidRPr="009E7D97" w:rsidRDefault="0075256A" w:rsidP="0075256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объяснять понятие «колорит»;</w:t>
            </w:r>
          </w:p>
          <w:p w:rsidR="0075256A" w:rsidRPr="009E7D97" w:rsidRDefault="0075256A" w:rsidP="0075256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развивать навык колористического восприятия художественных произведений, учиться любоваться красотой цвета в произведениях искусства и в реальной жизни;</w:t>
            </w:r>
          </w:p>
          <w:p w:rsidR="0075256A" w:rsidRPr="009E7D97" w:rsidRDefault="0075256A" w:rsidP="0075256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обретать творческий опыт в создании красками цвето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вых образов с различным эмоциональным звучанием;</w:t>
            </w:r>
          </w:p>
          <w:p w:rsidR="00281D67" w:rsidRPr="009E7D97" w:rsidRDefault="0075256A" w:rsidP="0075256A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овладевать навыками живописного изображения.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281D67" w:rsidRPr="009E7D97" w:rsidRDefault="00281D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1D67" w:rsidRPr="009E7D97" w:rsidRDefault="0028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Знакомятся с предметами народного быта, анализируют, обобщают, развивают воображение и фантазию;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аналогии, устанавливают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заключение 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</w:t>
            </w:r>
          </w:p>
          <w:p w:rsidR="00281D67" w:rsidRPr="009E7D97" w:rsidRDefault="00281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интерес к изучению нового материала, осознают свои эмоции, контролируют их, проявляют познавательную активность, осознают свои интересы и цели.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 w:rsidP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41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81D67" w:rsidRPr="009E7D97" w:rsidTr="00281D6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D67" w:rsidRPr="009E7D97" w:rsidRDefault="00281D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281D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114" w:rsidRDefault="00320114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Объемные изображения в скульптуре</w:t>
            </w:r>
            <w:r w:rsidR="00633170"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 xml:space="preserve">РК: «Художественные материалы в работе коми мастеров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кульпторов, художников».</w:t>
            </w: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20114" w:rsidRDefault="003201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Основы языка изображения. Обобщение темы.</w:t>
            </w: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обобщение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75256A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Скульптура, монументальная и станковая скульптура, мелкая пластика, рельеф. Характер материала, фактура,  анималистический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жанр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.О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бъём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трёхмерность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– основа языка скульптуры.</w:t>
            </w:r>
          </w:p>
          <w:p w:rsidR="0075256A" w:rsidRPr="009E7D97" w:rsidRDefault="0075256A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Создать в материале изображение животных  (Пластилин, природные материалы, конструирование из бумаги, готовых форм).</w:t>
            </w: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Язык изобразительного искусства, средства художественной 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выразительности. </w:t>
            </w:r>
          </w:p>
          <w:p w:rsidR="00633170" w:rsidRPr="009E7D97" w:rsidRDefault="00633170" w:rsidP="00B54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Беседа или праздник искусства, или коллективная работа на тему «Роль изобразительного искусства в твоей жизни».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6A" w:rsidRPr="009E7D97" w:rsidRDefault="0075256A" w:rsidP="0075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— знать виды скульптурных изображений и их назначением в жизни людей;- характеризовать основные скульптурные материалы» и условия их применения в объёмных изображениях;</w:t>
            </w:r>
          </w:p>
          <w:p w:rsidR="0075256A" w:rsidRPr="009E7D97" w:rsidRDefault="0075256A" w:rsidP="0075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рассуждать о средствах художественной выразительности в скульптурном образе;</w:t>
            </w:r>
          </w:p>
          <w:p w:rsidR="00281D67" w:rsidRPr="009E7D97" w:rsidRDefault="0075256A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— осваивать простые навыки художественной выразительности в объёмном изображении животных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различными</w:t>
            </w:r>
            <w:proofErr w:type="gramEnd"/>
            <w:r w:rsidR="00633170"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  <w:p w:rsidR="00633170" w:rsidRPr="009E7D97" w:rsidRDefault="00633170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 w:rsidP="007525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633170" w:rsidRPr="009E7D97" w:rsidRDefault="00633170" w:rsidP="006331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уметь рассуждать о значении и роли искусства в жизни людей;- уметь объяснять, почему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образуются разные виды искусства, называть разные виды искусства и объяснять их назначение;                               - уметь объяснять, почему изобразительное искусство </w:t>
            </w:r>
          </w:p>
          <w:p w:rsidR="00633170" w:rsidRPr="009E7D97" w:rsidRDefault="00633170" w:rsidP="006331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-особый образный язык;          - рассказывать о разных художественных материалах и их выразительных свойствах;                                 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частвовать в обсуждении содержания и выразительных средств художественных произведений;</w:t>
            </w:r>
          </w:p>
          <w:p w:rsidR="00633170" w:rsidRPr="009E7D97" w:rsidRDefault="00633170" w:rsidP="00633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участвовать в выставке работ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281D67" w:rsidRPr="00320114" w:rsidRDefault="00281D67" w:rsidP="00320114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  <w:r w:rsidR="0032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Знакомятся с предметами народного быта, анализируют, обобщают, развивают воображение и фантазию;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аналогии, устанавливают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</w:t>
            </w:r>
          </w:p>
          <w:p w:rsidR="00320114" w:rsidRPr="009E7D97" w:rsidRDefault="00320114" w:rsidP="00320114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учителем ориентиры действия в новом материале;</w:t>
            </w:r>
          </w:p>
          <w:p w:rsidR="00320114" w:rsidRPr="009E7D97" w:rsidRDefault="00320114" w:rsidP="00320114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320114" w:rsidRPr="009E7D97" w:rsidRDefault="00320114" w:rsidP="003201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114" w:rsidRPr="009E7D97" w:rsidRDefault="00320114" w:rsidP="0032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281D67" w:rsidRPr="009E7D97" w:rsidRDefault="00281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9E7D97" w:rsidRDefault="00281D6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интерес к изучению нового материала, стремятся к достижению поставленной цели, реализации решаемой задачи, осознают свои эмоции и  многообразие взглядов</w:t>
            </w: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70" w:rsidRPr="009E7D97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70" w:rsidRPr="009E7D97" w:rsidRDefault="00633170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67" w:rsidRPr="009E7D97" w:rsidRDefault="00633170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  <w:r w:rsidR="00281D67" w:rsidRPr="009E7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13D86" w:rsidRPr="009E7D97" w:rsidRDefault="00B13D86" w:rsidP="00B13D86">
      <w:pPr>
        <w:tabs>
          <w:tab w:val="left" w:pos="353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92" w:tblpY="230"/>
        <w:tblW w:w="16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3"/>
        <w:gridCol w:w="13"/>
        <w:gridCol w:w="13"/>
        <w:gridCol w:w="567"/>
        <w:gridCol w:w="1419"/>
        <w:gridCol w:w="1560"/>
        <w:gridCol w:w="2269"/>
        <w:gridCol w:w="2978"/>
        <w:gridCol w:w="3687"/>
        <w:gridCol w:w="1844"/>
        <w:gridCol w:w="1277"/>
      </w:tblGrid>
      <w:tr w:rsidR="00B13D86" w:rsidRPr="009E7D97" w:rsidTr="00633170"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E16655" w:rsidRDefault="00B13D86" w:rsidP="00942E53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</w:t>
            </w:r>
            <w:r w:rsidR="00942E53" w:rsidRPr="00E1665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Мир наших вещей. Натюрморт</w:t>
            </w:r>
            <w:r w:rsidR="00942E53" w:rsidRPr="00E16655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 w:rsidR="00E166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E1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B13D86" w:rsidRPr="009E7D97" w:rsidTr="00633170"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942E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Default="00942E53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Реальность и фантазия в творчестве художника.</w:t>
            </w:r>
          </w:p>
          <w:p w:rsidR="001E163C" w:rsidRDefault="001E163C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E163C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1E163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РК: «Реальность и фантазия в деятельности художника»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942E53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Реальность и фантазия,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правда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искусства.</w:t>
            </w:r>
          </w:p>
          <w:p w:rsidR="00942E53" w:rsidRPr="009E7D97" w:rsidRDefault="00942E53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Беседа или практическое задание: </w:t>
            </w: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изобразить или сконструировать какой-либо предмет (весёлый зонтик, фантастическое транспортное средство).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 w:rsidP="00942E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  <w:lastRenderedPageBreak/>
              <w:t xml:space="preserve"> </w:t>
            </w:r>
            <w:r w:rsidR="00942E53" w:rsidRPr="009E7D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</w:t>
            </w:r>
            <w:r w:rsidR="00942E53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меть рассуждать о роли воображения и фантазии в художественном творчестве и в жизни человека;                                       - понимать, что воображение и </w:t>
            </w:r>
            <w:r w:rsidR="00942E53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фантазия нужны человеку, чтобы строить образ будущего, а также для того, чтобы видеть и понимать окружающую реальность;                                   </w:t>
            </w:r>
            <w:proofErr w:type="gramStart"/>
            <w:r w:rsidR="00942E53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="00942E53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олучать представление об условности изобразительного языка;- характеризовать смысл художественного образа как изображение реальности, переживаемой человеком, как выражение значимых для него ценностей и идеалов.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изучению нового материала, осознают свои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эмоции, контролируют их, проявляют познавательную активность, осознают свои интересы и цели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Default="009E7D9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13D86"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амоконтроль</w:t>
            </w:r>
          </w:p>
          <w:p w:rsidR="009E7D97" w:rsidRPr="009E7D97" w:rsidRDefault="009E7D9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D86" w:rsidRPr="009E7D97" w:rsidTr="00633170">
        <w:trPr>
          <w:trHeight w:val="5381"/>
        </w:trPr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942E5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942E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Изображение предметного мира – натюрморт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942E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Жанр натюрморта, </w:t>
            </w:r>
            <w:proofErr w:type="spellStart"/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компози-ция</w:t>
            </w:r>
            <w:proofErr w:type="spellEnd"/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художественно-вырази-тельные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средства натюрморта (силуэт, ритм,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композици-онная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доминанта — главный элемент композиции). </w:t>
            </w:r>
          </w:p>
          <w:p w:rsidR="00942E53" w:rsidRPr="009E7D97" w:rsidRDefault="00942E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композиции натюрморта в технике аппликации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-получать представление о различных целях и задачах изображения предметов быта человека в искусстве разных эпох;- получать представление о разных способах изображения предметов (знаковых, символических, плоских, объёмных</w:t>
            </w:r>
            <w:proofErr w:type="gramEnd"/>
          </w:p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др.) в зависимости от целей художественного изображения;</w:t>
            </w:r>
          </w:p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навык плоского силуэтного изображения обычных простых предметов;</w:t>
            </w:r>
          </w:p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осваивать простые композиционные умения организа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ции плоскости изобразительного натюрморта, ритмической организации листа;</w:t>
            </w:r>
          </w:p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выделить композиционный центр;</w:t>
            </w:r>
          </w:p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навыки художественного изображения способом аппликации;</w:t>
            </w:r>
          </w:p>
          <w:p w:rsidR="00B13D86" w:rsidRPr="009E7D97" w:rsidRDefault="00942E53" w:rsidP="00942E53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эстетические представления о соотноше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цветовых пятен и фактур.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интерес к изучению нового материала, осознают свои эмоции, контролируют их, проявляют познавательную активность, осознают свои интересы и цели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633170"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942E5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942E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942E53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Пропорции, геометрическая форма, геометрическое тело, конструкция.</w:t>
            </w:r>
          </w:p>
          <w:p w:rsidR="00942E53" w:rsidRPr="009E7D97" w:rsidRDefault="00942E53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Рисовальная игра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«В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ыяви конструкцию» (нарисовать предметы, состоящие из </w:t>
            </w: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геометрических тел).</w:t>
            </w:r>
          </w:p>
          <w:p w:rsidR="00942E53" w:rsidRPr="009E7D97" w:rsidRDefault="00942E53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3" w:rsidRPr="009E7D97" w:rsidRDefault="00942E53" w:rsidP="009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— х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арактеризовать понятие пространственной формы и её геометрических видов, понятие сложной пространственной формы;                                   </w:t>
            </w:r>
            <w:r w:rsidR="00DA4E2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узнавать основные геометрические фигуры и геометрические объёмные тела;                                  </w:t>
            </w:r>
          </w:p>
          <w:p w:rsidR="00B13D86" w:rsidRPr="009E7D97" w:rsidRDefault="00942E53" w:rsidP="00942E53">
            <w:pPr>
              <w:pStyle w:val="a3"/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-уметь выявлять конструкцию предмета через соотношение простых геометрических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фигур;</w:t>
            </w:r>
            <w:r w:rsidRPr="009E7D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  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изображать сложную форму предмета (силуэт) как соотношение простых геометрических фигур,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изучению нового материала, осознают свои эмоции, контролируют их, проявляют познавательную активность,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осознают свои интересы и цели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</w:tr>
      <w:tr w:rsidR="00B13D86" w:rsidRPr="009E7D97" w:rsidTr="00633170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DA4E2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Линейная перспектива. Определения, основные понятия: линия горизонта, точка схода, точка зрения, угол зрения.</w:t>
            </w:r>
          </w:p>
          <w:p w:rsidR="00B83CE7" w:rsidRPr="009E7D97" w:rsidRDefault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Линейные зарисовки геометрических тел (призма, куб).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представление о разных способах и за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дачах изображения в различные эпохи;- объяснять связь между новым представлением о чело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веке в эпоху Возрождения и задачами художественного по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знания и изображения явлений реального мира;</w:t>
            </w:r>
          </w:p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учиться строить изображения простых предметов по правилам линейной перспективы;</w:t>
            </w:r>
          </w:p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определять понятия «линия горизонта», «точка зрения», «точка схода», «вспомогательные линии», «взгляд сверху, сни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зу, сбоку», а также использовать их в рисунке;</w:t>
            </w:r>
          </w:p>
          <w:p w:rsidR="00B13D86" w:rsidRPr="009E7D97" w:rsidRDefault="00B83CE7" w:rsidP="00B83CE7">
            <w:pPr>
              <w:pStyle w:val="a3"/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объяснять и осуществлять перспективные сокращения при изображении предметов.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  <w:lastRenderedPageBreak/>
              <w:t xml:space="preserve">Эмоционально воспринимать, выражать свое отношение, эстетически оценивать </w:t>
            </w:r>
            <w:r w:rsidRPr="009E7D9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произведения Хохломы.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63317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83CE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Освещение. Свет и тень.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E7" w:rsidRPr="009E7D97" w:rsidRDefault="00B83CE7" w:rsidP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Направленное освещение.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Контураж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 Тон, светотень и    ее составляющие.</w:t>
            </w:r>
          </w:p>
          <w:p w:rsidR="00B83CE7" w:rsidRPr="009E7D97" w:rsidRDefault="00B83CE7" w:rsidP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наброски геометрических тел при направленном освещении.</w:t>
            </w:r>
          </w:p>
          <w:p w:rsidR="00B83CE7" w:rsidRPr="009E7D97" w:rsidRDefault="00B83CE7" w:rsidP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рисунка группы геометрических тел при направленном освещении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характеризовать освещение как важнейшее вырази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тельное средство изобразительного искусства, как средство построения объёма предметов и глубины пространства;- получать представление об изображении борьбы света тени как средстве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драматизации содержания произведения организации композиции картины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использовать в рисунке основные правила объёмного изображения предмета;</w:t>
            </w:r>
          </w:p>
          <w:p w:rsidR="00B13D86" w:rsidRPr="009E7D97" w:rsidRDefault="00B83CE7" w:rsidP="00B83CE7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знакомиться с натюрмортами западноевропейского искусства XVII-XVII вв., характеризовать роль освещения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логичное 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>Эмоционально воспринимать, вы</w:t>
            </w:r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softHyphen/>
              <w:t xml:space="preserve">ражать свое отношение, эстетически оценивать </w:t>
            </w:r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 xml:space="preserve">произведения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жостовского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 xml:space="preserve"> промысла.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63317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83CE7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Default="00B83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Натюрмо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рт  в гр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афике.</w:t>
            </w: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РК: «Натюрморт в живописи художников РК»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изученного.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83CE7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Линия, пятно, штрих, печатная графика, гравюра.</w:t>
            </w:r>
          </w:p>
          <w:p w:rsidR="00B83CE7" w:rsidRPr="009E7D97" w:rsidRDefault="00B83CE7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натюрморта (по представлению или с натуры) черной гелиевой ручкой (или в гравюре наклейками</w:t>
            </w:r>
            <w:proofErr w:type="gramEnd"/>
          </w:p>
          <w:p w:rsidR="00B83CE7" w:rsidRPr="009E7D97" w:rsidRDefault="00B83CE7" w:rsidP="006331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 осваивать первичные умения графического изображе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натюрморта с натуры или по представлению;- получать представление о различных графических тех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никах;</w:t>
            </w:r>
          </w:p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узнавать о том, что такое гравюра, каковы её виды, а также особенности печатной графики;</w:t>
            </w:r>
          </w:p>
          <w:p w:rsidR="00B83CE7" w:rsidRPr="009E7D97" w:rsidRDefault="00B83CE7" w:rsidP="00B83C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знакомиться и приобретать опыт восприятия графи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ческих произведений, выполненных в различных техниках из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вестными мастерами;</w:t>
            </w:r>
          </w:p>
          <w:p w:rsidR="00B13D86" w:rsidRPr="009E7D97" w:rsidRDefault="00B83CE7" w:rsidP="00B83CE7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умения и творческий опыт выполнения гравюры наклейками на картоне и получения оттисков.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Определяют  понятия, создают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выводы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lastRenderedPageBreak/>
              <w:t xml:space="preserve">Выражать </w:t>
            </w:r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 xml:space="preserve">свое личное отношение, </w:t>
            </w:r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эстетически оценивать </w:t>
            </w:r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изделия масте</w:t>
            </w:r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softHyphen/>
              <w:t>ров Русского Севера.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633170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Цвет в натюрморт.</w:t>
            </w: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1E163C" w:rsidRDefault="001E163C" w:rsidP="003E1CDA">
            <w:pPr>
              <w:pStyle w:val="a3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РК: «Натюрморт с коми куклой»</w:t>
            </w: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Выразительн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ые возможности натюрморта.</w:t>
            </w:r>
          </w:p>
          <w:p w:rsidR="00B13D86" w:rsidRPr="009E7D97" w:rsidRDefault="00B13D86" w:rsidP="003E1CDA">
            <w:pPr>
              <w:pStyle w:val="a3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 w:rsidP="003E1C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обобщения и систематизации изученного.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Колорит, нюанс, локальный цвет, цветовая гар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мония.</w:t>
            </w: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натюрморта, выражающего настроение (утреннее, вечернее, праздничное, грустное, торжественное, таинственное).</w:t>
            </w: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83CE7" w:rsidRPr="009E7D97" w:rsidRDefault="00B83CE7" w:rsidP="003E1CD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B83CE7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Контраст, композиционный центр, монотипия.</w:t>
            </w: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Рассказать в натюрморте о своем </w:t>
            </w: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характер, о своем понимании мира (монотипия или другая техника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).</w:t>
            </w: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E7" w:rsidRPr="009E7D97" w:rsidRDefault="00B83CE7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— приобретать представление о новом понимании выра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зительных возможностей цвета в изобразительном искусстве XIX—XX вв.;- характеризовать колористический образ, выразитель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возможности цвета в натюрмортах известных художников;</w:t>
            </w:r>
          </w:p>
          <w:p w:rsidR="00B83CE7" w:rsidRPr="009E7D97" w:rsidRDefault="00B83CE7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выражать цветом в композиции натюрморта заданное эмоциональное состояние, настроение;</w:t>
            </w:r>
          </w:p>
          <w:p w:rsidR="00B83CE7" w:rsidRPr="009E7D97" w:rsidRDefault="00B83CE7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овладевать простыми навыками создания изобрази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тельной композиции в технике монотипии;</w:t>
            </w:r>
          </w:p>
          <w:p w:rsidR="00B13D86" w:rsidRPr="009E7D97" w:rsidRDefault="00B83CE7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развивать творческие способности, экспериментируя, исследуя выразительные возможности цвета.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получать представление об истории развития натюр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морта;- овладевать простыми навыками изображения предме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тов;</w:t>
            </w: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— приобретать опыт работы 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различными художественными материалами, овладевать их выразительными возможно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стями;</w:t>
            </w: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приобретать опыт художественного высказывания, изобразительного сочинения;</w:t>
            </w: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приобретать опыт восприятия, художественного виде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ния произведений искусства;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развивать наблюдательность, умение взглянуть по-новому на окружающий мир;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понимать значение отечественной школы натюрморта в мировой художественной культуре.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 w:rsidP="003E1C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 w:rsidP="003E1C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 w:rsidP="003E1CDA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B13D86" w:rsidRPr="009E7D97" w:rsidRDefault="00B13D86" w:rsidP="003E1CDA">
            <w:pPr>
              <w:pStyle w:val="a3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bCs/>
                <w:color w:val="515151"/>
                <w:sz w:val="20"/>
                <w:szCs w:val="20"/>
              </w:rPr>
              <w:t xml:space="preserve">Анализировать </w:t>
            </w:r>
            <w:r w:rsidRPr="009E7D97">
              <w:rPr>
                <w:rFonts w:ascii="Times New Roman" w:eastAsia="Times New Roman" w:hAnsi="Times New Roman" w:cs="Times New Roman"/>
                <w:color w:val="515151"/>
                <w:sz w:val="20"/>
                <w:szCs w:val="20"/>
              </w:rPr>
              <w:t>свои творческие ра</w:t>
            </w:r>
            <w:r w:rsidRPr="009E7D97">
              <w:rPr>
                <w:rFonts w:ascii="Times New Roman" w:eastAsia="Times New Roman" w:hAnsi="Times New Roman" w:cs="Times New Roman"/>
                <w:color w:val="515151"/>
                <w:sz w:val="20"/>
                <w:szCs w:val="20"/>
              </w:rPr>
              <w:softHyphen/>
              <w:t>боты и работы своих товарищей, соз</w:t>
            </w:r>
            <w:r w:rsidRPr="009E7D97">
              <w:rPr>
                <w:rFonts w:ascii="Times New Roman" w:eastAsia="Times New Roman" w:hAnsi="Times New Roman" w:cs="Times New Roman"/>
                <w:color w:val="515151"/>
                <w:sz w:val="20"/>
                <w:szCs w:val="20"/>
              </w:rPr>
              <w:softHyphen/>
              <w:t>данные по теме «Связь времен в народ</w:t>
            </w:r>
            <w:r w:rsidRPr="009E7D97">
              <w:rPr>
                <w:rFonts w:ascii="Times New Roman" w:eastAsia="Times New Roman" w:hAnsi="Times New Roman" w:cs="Times New Roman"/>
                <w:color w:val="515151"/>
                <w:sz w:val="20"/>
                <w:szCs w:val="20"/>
              </w:rPr>
              <w:softHyphen/>
              <w:t>ном искусстве».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 w:rsidP="003E1C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</w:tbl>
    <w:p w:rsidR="00B13D86" w:rsidRPr="009E7D97" w:rsidRDefault="00B13D86" w:rsidP="003E1CDA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D86" w:rsidRPr="009E7D97" w:rsidRDefault="00B13D86" w:rsidP="003E1CDA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D86" w:rsidRPr="009E7D97" w:rsidRDefault="00B13D86" w:rsidP="003E1CDA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2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13"/>
        <w:gridCol w:w="742"/>
        <w:gridCol w:w="1275"/>
        <w:gridCol w:w="1301"/>
        <w:gridCol w:w="2494"/>
        <w:gridCol w:w="2586"/>
        <w:gridCol w:w="3257"/>
        <w:gridCol w:w="2378"/>
        <w:gridCol w:w="1276"/>
      </w:tblGrid>
      <w:tr w:rsidR="00B13D86" w:rsidRPr="009E7D97" w:rsidTr="003E1CDA"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D86" w:rsidRPr="00E16655" w:rsidRDefault="00B13D86" w:rsidP="003E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</w:t>
            </w:r>
            <w:r w:rsidR="003E1CDA" w:rsidRPr="00E16655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Вглядываясь в человека. Портрет</w:t>
            </w:r>
            <w:r w:rsidR="003E1CDA" w:rsidRPr="00E16655">
              <w:rPr>
                <w:rFonts w:ascii="Times New Roman" w:hAnsi="Times New Roman" w:cs="Times New Roman"/>
                <w:b/>
                <w:sz w:val="28"/>
                <w:szCs w:val="28"/>
              </w:rPr>
              <w:t>» (9</w:t>
            </w:r>
            <w:r w:rsidRPr="00E1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13D86" w:rsidRPr="009E7D97" w:rsidTr="003E1CDA"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Образ человека – главная тема в искусстве.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новых знаний, умений и навыков. </w:t>
            </w:r>
            <w:r w:rsidRPr="009E7D97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Великие портретные произведения разных эпох. Место и значение портретного образа человека в искусстве Жанр, композиция, художественно-выразитель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ные средства изображения, виды портрета.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Беседа о портрете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DA" w:rsidRPr="009E7D97" w:rsidRDefault="00B13D86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E1CD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знакомиться с великими портретными произведениями разных эпох и получать представление о месте и значении портретного образа человека в искусстве;- получать представление об изменчивости образа че</w:t>
            </w:r>
            <w:r w:rsidR="003E1CD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ловека в истории;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об истории портрета в рус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ском искусстве, узнавать имена великих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художников-портре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тистов;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понимать, что портрет не только запечатлевает внешнее сходство с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портретируемым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 и выражает идеалы эпохи и авторскую позицию художника;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учиться различать виды портрета, парадный и лири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ческий портрет;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учиться рассказывать о своих художественных впечатлениях.</w:t>
            </w:r>
            <w:r w:rsidR="00B13D86" w:rsidRPr="009E7D97">
              <w:rPr>
                <w:rFonts w:ascii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 </w:t>
            </w:r>
          </w:p>
          <w:p w:rsidR="00B13D86" w:rsidRPr="009E7D97" w:rsidRDefault="00B13D86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Понимают значение знаний для человека, осознают свои интересы и цели, вырабатывают доброжелательное отношение к товарищам, рассуждают о значении творчества великих русских художников в создании образа народа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B13D86" w:rsidRPr="009E7D97" w:rsidTr="003E1CDA"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Конструкция головы человека и её основные пропорции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новых знаний, умений и навыков. </w:t>
            </w:r>
            <w:r w:rsidRPr="009E7D97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пропорции, конструкция, форма.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портрета в технике аппликации.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конструкции, пластическом строении головы человека и пропорциях лица;- понимать роль пропорций в выражении характера 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дели и отражении замысла художника;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овладевать первичными навыками изображения головы человека;</w:t>
            </w:r>
          </w:p>
          <w:p w:rsidR="00B13D86" w:rsidRPr="009E7D97" w:rsidRDefault="003E1CDA" w:rsidP="003E1C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новые навыки изображения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достоверную информацию об искусстве древнего общества, строят логически обоснованное рассуждение, самостоятельно создают алгоритм при работе над анализом художественного произведения, представляют информацию в форме сообщения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для решения коммуникативных  и познавательных задач, выражают и контролируют эмоции, адекватно оценивают свою работу, выдвигают контраргументы в дискуссии, делают выводы.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принимают и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сохраняют учебную задачу, учитывая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lastRenderedPageBreak/>
              <w:t>Эмоционально воспринимают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 ,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 раз</w:t>
            </w:r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softHyphen/>
              <w:t xml:space="preserve">личают  </w:t>
            </w:r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по характерным признакам произведения декоративно-прикладно</w:t>
            </w:r>
            <w:r w:rsidRPr="009E7D97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softHyphen/>
              <w:t xml:space="preserve">го искусства Древнего Египта, </w:t>
            </w:r>
            <w:r w:rsidRPr="009E7D97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>дают  им эстетическую оценку.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B13D86" w:rsidRPr="009E7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D86" w:rsidRPr="009E7D97" w:rsidTr="003E1CDA"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знаний, умений и навыков.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Композиция,  пропорции, конструкция, объём.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набросков и зарисовок головы человека (простой карандаш или черная гелиевая ручка).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способах объёмного изо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бражения головы человека;- участвовать в обсуждении содержания и выразитель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 рисунков мастеров портретного жанра;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бесконечности индивиду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альных особенностей при общих закономерностях строения головы человека;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учиться видеть особенности лиц разных людей;</w:t>
            </w:r>
          </w:p>
          <w:p w:rsidR="00B13D86" w:rsidRPr="009E7D97" w:rsidRDefault="003E1CDA" w:rsidP="003E1CDA">
            <w:pPr>
              <w:pStyle w:val="a3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выполнять наброски и зарисовки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достоверную информацию об истории появления одежды, об истории моды, строят логически обоснованное рассуждение, самостоятельно создают алгоритм при работе над анализом художественного произведения, представляют информацию в форме сообщения;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для решения коммуникативных  и познавательных задач, выражают и контролируют эмоции, адекватно оценивают свою работу, выдвигают контраргументы в дискуссии, делают выводы.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: принимают и сохраняют учебную задачу, учитывая выделенные учителем ориентиры действия в новом учебном материале в сотрудничестве с ним, оценивают свои достижения на уроке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мотивацию учебной деятельности, вырабатывают внимание, наблюдательность, творческое воображение, проявляют интерес к изучению нового материала, осознают свои эмоции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3E1CD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Протрет в скульптуре</w:t>
            </w:r>
            <w:r w:rsidR="001E163C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  <w:p w:rsidR="001E163C" w:rsidRDefault="001E163C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E163C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РК: «Портрет героя коми сказок»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знаний, умений и навыков.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материал, фактура, пропорции, конструкция, * объём, пластика, бюст.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Создание скульптурного портрета литературного героя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знакомиться с портретными изображениями, создан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ными великими мастерами скульптуры, приобретать опыт восприятия скульптурного портрета;- приобретать знания о великих русских скульпторах-портретистах;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выразительных средствах скульптурного образа;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творческий опыт нового видения индивидуальности человека;</w:t>
            </w:r>
          </w:p>
          <w:p w:rsidR="00B13D86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опыт и навыки лепки портретного изображения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достоверную информацию об истории появления одежды, об истории моды, строят логически обоснованное рассуждение, самостоятельно создают алгоритм при работе над анализом художественного произведения, представляют информацию в форме сообщения;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для решения коммуникативных  и познавательных задач, выражают и контролируют эмоции, адекватно оценивают свою работу, выдвигают контраргументы в дискуссии, делают выводы.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: принимают и сохраняют учебную задачу, учитывая выделенные учителем ориентиры действия в новом учебном материале в сотрудничестве с ним, оценивают свои достижения на уроке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мотивацию учебной деятельности, вырабатывают внимание, наблюдательность, творческое воображение, проявляют интерес к изучению нового материала, осознают свои эмоции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3E1CD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1CDA" w:rsidRPr="009E7D97" w:rsidRDefault="003E1CDA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Графический портретный рисунок.</w:t>
            </w: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A6641C" w:rsidRDefault="00A664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Сатирические образы человека</w:t>
            </w: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Образные возможности освещения в портрете.</w:t>
            </w: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обобщения и систематизации изученного.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Пропорции, конструкция, форма.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Создание портрета одноклассника, кого-либо из членов семьи или автопортрета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A6641C" w:rsidRDefault="00A6641C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Карикатура, сатира, шарж; чувство меры и чув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ство правды.</w:t>
            </w:r>
          </w:p>
          <w:p w:rsidR="003E1CDA" w:rsidRPr="009E7D97" w:rsidRDefault="003E1CDA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Создание дружеского шаржа–портрета одноклассника или литературного персонажа</w:t>
            </w: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Освещение, источник света, свет, блик, тень, по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лутень, рефлекс, образные возможности освещения.</w:t>
            </w:r>
            <w:proofErr w:type="gramEnd"/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портретов при различном освещении (в технике аппликации, гуашью или в  технике монотипии</w:t>
            </w:r>
            <w:proofErr w:type="gramEnd"/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DA" w:rsidRPr="009E7D97" w:rsidRDefault="00B13D86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.</w:t>
            </w:r>
            <w:r w:rsidR="003E1CD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интерес к изображению человека как спо</w:t>
            </w:r>
            <w:r w:rsidR="003E1CD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собу понимания и видения окружающих людей;- развивать художественное видение, наблюдательность, умение замечать индивидуальные особенности и характер че</w:t>
            </w:r>
            <w:r w:rsidR="003E1CD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3E1CDA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ловека;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представление о различных графических портретах мастеров разных эпох, о разнообразии вырази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тельных графических средств;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выполнять наброски и зарисовки близких людей, учиться передавать индивидуальные особенности человека в портрете;</w:t>
            </w:r>
          </w:p>
          <w:p w:rsidR="00B13D86" w:rsidRPr="009E7D97" w:rsidRDefault="003E1CDA" w:rsidP="003E1CDA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овладевать новыми умениями</w:t>
            </w:r>
          </w:p>
          <w:p w:rsidR="00B13D86" w:rsidRPr="009E7D97" w:rsidRDefault="00B13D86" w:rsidP="003E1CDA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13D86" w:rsidRPr="009E7D97" w:rsidRDefault="00B13D86" w:rsidP="003E1CDA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</w:p>
          <w:p w:rsidR="00A6641C" w:rsidRDefault="00A6641C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641C" w:rsidRDefault="00A6641C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жанре сатирического рисун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 и его задачах;- учиться рассуждать о задачах художественного преувеличения,          о соотношении правды и вымысла в художественном изображении;</w:t>
            </w:r>
          </w:p>
          <w:p w:rsidR="003E1CDA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учиться видеть индивидуальный характер человека, твор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 искать средства выразительности для его изображения;</w:t>
            </w:r>
          </w:p>
          <w:p w:rsidR="00B13D86" w:rsidRPr="009E7D97" w:rsidRDefault="003E1CDA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приобретать навыки рисунка, видения и понимания пропорций,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линии и пятна как средств выра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зительности</w:t>
            </w:r>
            <w:r w:rsidR="00FC2EB8"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3E1C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641C" w:rsidRDefault="00A6641C" w:rsidP="00FC2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641C" w:rsidRDefault="00A6641C" w:rsidP="00FC2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EB8" w:rsidRPr="009E7D97" w:rsidRDefault="00FC2EB8" w:rsidP="00FC2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знания о выразительных возможностях освещения при создании художественного образа;- учиться видеть и характеризовать различное эмоцио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нальное звучание образа при разном источнике и характере освещения;</w:t>
            </w:r>
          </w:p>
          <w:p w:rsidR="00FC2EB8" w:rsidRPr="009E7D97" w:rsidRDefault="00FC2EB8" w:rsidP="00FC2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различать освещение «по свету, против света, свет сбоку;</w:t>
            </w:r>
          </w:p>
          <w:p w:rsidR="00FC2EB8" w:rsidRPr="009E7D97" w:rsidRDefault="00FC2EB8" w:rsidP="00FC2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характеризовать освещение в произведениях искус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ства, а также его эмоциональное и смысловое воздействие на зрителя;</w:t>
            </w:r>
          </w:p>
          <w:p w:rsidR="00FC2EB8" w:rsidRPr="009E7D97" w:rsidRDefault="00FC2EB8" w:rsidP="00FC2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овладевать опытом наблюдения и визуальной культу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рой — культурой восприятия реальности и произведений ис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кусства;</w:t>
            </w:r>
          </w:p>
          <w:p w:rsidR="00FC2EB8" w:rsidRPr="009E7D97" w:rsidRDefault="00FC2EB8" w:rsidP="00FC2EB8">
            <w:pPr>
              <w:pStyle w:val="a3"/>
              <w:rPr>
                <w:rFonts w:ascii="Times New Roman" w:hAnsi="Times New Roman" w:cs="Times New Roman"/>
                <w:color w:val="414141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учиться создавать (по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представлению) два портретных изображения (материал и техника — по выбору).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егулятивные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FC2EB8" w:rsidRPr="009E7D97" w:rsidRDefault="00FC2EB8" w:rsidP="00FC2E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2EB8" w:rsidRPr="009E7D97" w:rsidRDefault="00FC2EB8" w:rsidP="00FC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FC2EB8" w:rsidRPr="009E7D97" w:rsidRDefault="00FC2EB8" w:rsidP="00FC2E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2EB8" w:rsidRPr="009E7D97" w:rsidRDefault="00FC2EB8" w:rsidP="00FC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лают  выводы,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реализуя выразительные возможности художественных материалов</w:t>
            </w:r>
          </w:p>
          <w:p w:rsidR="00FC2EB8" w:rsidRPr="009E7D97" w:rsidRDefault="00FC2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Имеют мотивацию учебной деятельности, вырабатывают внимание, наблюдательность, творческое воображение, проявляют интерес к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изучению нового материала, осознают свои эмоции</w:t>
            </w: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мотивацию учебной деятельности, вырабатывают внимание, наблюдательность, творческое воображение, проявляют интерес к изучению нового материала, осознают свои эмоции</w:t>
            </w: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мотивацию учебной деятельности, вырабатывают внимание, наблюдательность, творческое воображение, проявляют интерес к изучению нового материала, осознают свои эмоции</w:t>
            </w: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41C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</w:tbl>
    <w:p w:rsidR="00B13D86" w:rsidRPr="009E7D97" w:rsidRDefault="00B13D86" w:rsidP="00B13D86">
      <w:pPr>
        <w:tabs>
          <w:tab w:val="left" w:pos="353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D86" w:rsidRPr="009E7D97" w:rsidRDefault="00B13D86" w:rsidP="00B13D86">
      <w:pPr>
        <w:tabs>
          <w:tab w:val="left" w:pos="353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2"/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18"/>
        <w:gridCol w:w="1275"/>
        <w:gridCol w:w="1301"/>
        <w:gridCol w:w="2666"/>
        <w:gridCol w:w="2658"/>
        <w:gridCol w:w="37"/>
        <w:gridCol w:w="2973"/>
        <w:gridCol w:w="12"/>
        <w:gridCol w:w="8"/>
        <w:gridCol w:w="1827"/>
        <w:gridCol w:w="1353"/>
      </w:tblGrid>
      <w:tr w:rsidR="00FC2EB8" w:rsidRPr="009E7D97" w:rsidTr="00FC2EB8">
        <w:trPr>
          <w:trHeight w:val="25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B8" w:rsidRPr="009E7D97" w:rsidRDefault="00FC2EB8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Великие портретисты прошлого. Роль цвета в портрете.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B8" w:rsidRPr="009E7D97" w:rsidRDefault="00FC2EB8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Духовное наследие, классика мирового искусства.</w:t>
            </w:r>
          </w:p>
          <w:p w:rsidR="00FC2EB8" w:rsidRPr="009E7D97" w:rsidRDefault="00FC2EB8" w:rsidP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Беседа. Выполнение портрета знакомого человека или литературного героя  в разных колоритах с целью передачи характера человека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2C05" w:rsidRPr="009E7D97" w:rsidRDefault="00AC2C05" w:rsidP="00AC2C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называть и узнавать несколько портретов великих ма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стеров русского и западноевропейского искусства;- понимать значение творчества великих портретистов для характеристики эпохи и её духовных ценностей;</w:t>
            </w:r>
          </w:p>
          <w:p w:rsidR="00AC2C05" w:rsidRPr="009E7D97" w:rsidRDefault="00AC2C05" w:rsidP="00AC2C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рассказывать об истории жанра портрета как о после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довательности изменений представлений о человеке и как выражение духовных ценностей эпохи;</w:t>
            </w:r>
          </w:p>
          <w:p w:rsidR="00AC2C05" w:rsidRPr="009E7D97" w:rsidRDefault="00AC2C05" w:rsidP="00AC2C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рассуждать о соотношении личности портретируемого и авторской позиции художника;</w:t>
            </w:r>
          </w:p>
          <w:p w:rsidR="00FC2EB8" w:rsidRPr="009E7D97" w:rsidRDefault="00AC2C05" w:rsidP="00AC2C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творческий опыт и новые умения в на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блюдении и создании композиционного портретного образа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C2C05" w:rsidRPr="009E7D97" w:rsidRDefault="00AC2C05" w:rsidP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AC2C05" w:rsidRPr="009E7D97" w:rsidRDefault="00AC2C05" w:rsidP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AC2C05" w:rsidRPr="009E7D97" w:rsidRDefault="00AC2C05" w:rsidP="00AC2C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2C05" w:rsidRPr="009E7D97" w:rsidRDefault="00AC2C05" w:rsidP="00AC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C2EB8" w:rsidRPr="009E7D97" w:rsidRDefault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Имеют мотивацию учебной деятельности, вырабатывают внимание, наблюдательность, творческое воображение, проявляют интерес к изучению нового материала, осознают свои эмоции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EB8" w:rsidRPr="009E7D97" w:rsidRDefault="00AC2C05">
            <w:pPr>
              <w:tabs>
                <w:tab w:val="left" w:pos="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</w:t>
            </w:r>
          </w:p>
        </w:tc>
      </w:tr>
      <w:tr w:rsidR="00FC2EB8" w:rsidRPr="009E7D97" w:rsidTr="00FC2EB8">
        <w:trPr>
          <w:trHeight w:val="19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EB8" w:rsidRPr="009E7D97" w:rsidRDefault="00FC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B8" w:rsidRPr="009E7D97" w:rsidRDefault="00FC2E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B8" w:rsidRPr="009E7D97" w:rsidRDefault="00FC2E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B8" w:rsidRPr="009E7D97" w:rsidRDefault="00FC2E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B8" w:rsidRPr="009E7D97" w:rsidRDefault="00FC2E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EB8" w:rsidRPr="009E7D97" w:rsidRDefault="00FC2EB8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B8" w:rsidRPr="009E7D97" w:rsidRDefault="00FC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C05" w:rsidRPr="009E7D97" w:rsidTr="00FC2EB8">
        <w:trPr>
          <w:trHeight w:val="1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05" w:rsidRPr="009E7D97" w:rsidRDefault="00AC2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05" w:rsidRPr="009E7D97" w:rsidRDefault="00AC2C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05" w:rsidRPr="009E7D97" w:rsidRDefault="00AC2C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Портрет в изобразительном искусстве XX века.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05" w:rsidRPr="009E7D97" w:rsidRDefault="00AC2C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05" w:rsidRPr="009E7D97" w:rsidRDefault="00AC2C05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поп-арт, модернизм, реализм.</w:t>
            </w:r>
          </w:p>
          <w:p w:rsidR="00AC2C05" w:rsidRPr="009E7D97" w:rsidRDefault="00AC2C0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Урок-беседа с использованием учебника или урок-экскурсия по выставке детских работ.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C05" w:rsidRPr="009E7D97" w:rsidRDefault="00AC2C05" w:rsidP="00AC2C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задачах изображения чело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века в европейском искусстве XX века, запоминать имена известных мастеров;- получать представление о развитии портрета в отече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ственном искусстве XX века;</w:t>
            </w:r>
          </w:p>
          <w:p w:rsidR="00AC2C05" w:rsidRPr="009E7D97" w:rsidRDefault="00AC2C05" w:rsidP="00AC2C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приводить примеры известных картин-портретов оте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чественных художников, уметь рассказывать об их содержа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и композиционных средствах его выражения;</w:t>
            </w:r>
          </w:p>
          <w:p w:rsidR="00AC2C05" w:rsidRPr="009E7D97" w:rsidRDefault="00AC2C05" w:rsidP="00AC2C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интересоваться современным изобразительным</w:t>
            </w:r>
          </w:p>
        </w:tc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C05" w:rsidRPr="009E7D97" w:rsidRDefault="00AC2C05" w:rsidP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AC2C05" w:rsidRPr="009E7D97" w:rsidRDefault="00AC2C05" w:rsidP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AC2C05" w:rsidRPr="009E7D97" w:rsidRDefault="00AC2C05" w:rsidP="00AC2C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2C05" w:rsidRPr="009E7D97" w:rsidRDefault="00AC2C05" w:rsidP="00AC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лают  выводы, реализуя выразительные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художественных материалов</w:t>
            </w:r>
          </w:p>
          <w:p w:rsidR="00AC2C05" w:rsidRPr="009E7D97" w:rsidRDefault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C05" w:rsidRPr="009E7D97" w:rsidRDefault="00AC2C0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Понимают значение знаний для человека, осознают свои интересы и цели, вырабатывают доброжелательное отношение к товарищам, рассуждают о значении творчества великих русских художников в создании образа народа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05" w:rsidRPr="009E7D97" w:rsidRDefault="00AC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13D86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E16655" w:rsidRDefault="00B13D86" w:rsidP="00AB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166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</w:t>
            </w:r>
            <w:r w:rsidR="00AB4123" w:rsidRPr="00E1665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Ч</w:t>
            </w:r>
            <w:r w:rsidR="00E1665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ЕЛОВЕК И ПРОСТРАНСТВО. ПЕЙЗАЖ (9</w:t>
            </w:r>
            <w:r w:rsidR="00AB4123" w:rsidRPr="00E1665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3D86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B4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Жанры в изобразительном искусстве. Изображение пространства.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новых знаний, умений и навыков. </w:t>
            </w:r>
            <w:r w:rsidRPr="009E7D97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виды изобразительного искусства, жанры изо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 xml:space="preserve">бразительного искусства, предмет изображения, содержание произведения, пейзаж, мотив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пейзажа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.П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ространство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, ракурс, точка зрения, линия гори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зонта, перспектива.</w:t>
            </w:r>
          </w:p>
          <w:p w:rsidR="00AB4123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Беседа. Графические зарисовки различных вариантов решения пространства на основе анализа произведений мастеров и собственных наблюдений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называть жанры в изобразительном искусстве;- понимать разницу между предметом изображения, сю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жетом и содержанием изображения;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объяснять, почему изучение развития жанров в изобразительном искусстве даёт возможность увидеть изме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нения в видении мира и ценностной системы в культуре;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рассуждать о том, как, изучая историю изобра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зительного жанра, мы расширяем рамки собственных пред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ставлений о жизни, свой личный жизненный опыт.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различных способах изо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бражения пространства, о перспективе как средстве выра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зительности в изобразительном искусстве;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рассуждать о разных способах перспективы как выра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жении различных мировоззренческих смыслов в искусстве;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различать в произведениях искусства различные спо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собы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изображения пространства;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наблюдать и воспринимать пространственные сокра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щения уходящих вдаль предметов;</w:t>
            </w:r>
          </w:p>
          <w:p w:rsidR="00B13D86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навыки изображения перспективных со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кращений, делая зарисовки наблюдаемого пространства.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Понимают значение знаний для человека, осознают свои интересы и цели, вырабатывают доброжелательное отношение к товарищам, рассуждают о значении творчества великих русских художников в создании образа народа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</w:tr>
      <w:tr w:rsidR="00B13D86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B412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Правила построения перспективы. Воздушная перспектива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Урок практического применения знаний и умений. </w:t>
            </w:r>
            <w:r w:rsidRPr="009E7D97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Линейная перспектива, точка зрения, линия горизонта, точка схода, воздушная перспектива.</w:t>
            </w:r>
          </w:p>
          <w:p w:rsidR="00AB4123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Изображение пейзажа ограниченной палитрой цветов с соблюдением правил линейной и воздушной перспективы (только черная или белая гуашь).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объяснять понятия: картинная плоскость, точка зрения, линия горизонта, точка схода, вспомогательные линии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—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азличать высокий и низкий горизонт и характеризо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его как средство выразительности в произведениях изо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бразительного искусства;</w:t>
            </w:r>
          </w:p>
          <w:p w:rsidR="00AB4123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объяснять правила воздушной перспективы;</w:t>
            </w:r>
          </w:p>
          <w:p w:rsidR="00B13D86" w:rsidRPr="009E7D97" w:rsidRDefault="00AB4123" w:rsidP="00AB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простые навыки изображения уходящего вдаль пространства, применяя правила линейной и воздуш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понятия, создают 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танавливают  аналогии и 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строят 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лают  выводы, реализуя выразительные возможности художественных материалов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 w:rsidP="00AB412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Понимают значение знаний для человека, осознают свои интересы и цели, вырабатывают доброжелательное отношение к товарищам, рассуждают о значении творчес</w:t>
            </w:r>
            <w:r w:rsidR="00AB4123"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тва великих русских художников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6641C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13D86" w:rsidRPr="009E7D97" w:rsidTr="00FC2EB8">
        <w:trPr>
          <w:trHeight w:val="28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B412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Пейзаж – большой мир.</w:t>
            </w: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РК: «Художники – пейзажисты РК»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Урок практического применения знаний и умений. </w:t>
            </w:r>
            <w:r w:rsidRPr="009E7D97">
              <w:rPr>
                <w:rFonts w:ascii="Times New Roman" w:eastAsia="Times New Roman" w:hAnsi="Times New Roman" w:cs="Times New Roman"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Пространство картины, формат, высота горизон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та, эпический пейзаж, романтический пейзаж.</w:t>
            </w:r>
          </w:p>
          <w:p w:rsidR="00B13D86" w:rsidRPr="009E7D97" w:rsidRDefault="00AB4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Изображение эпического пейзажа «Дорога в большой мир» или «Путь реки».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A8" w:rsidRPr="009E7D97" w:rsidRDefault="004A24A8" w:rsidP="004A24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знания о создании эпического и романти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ческого образов природы художниками западноевропейского и русского искусства;- учиться различать и характеризовать эпический и ро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мантический образы в пейзажных произведениях (живопись, графика);</w:t>
            </w:r>
          </w:p>
          <w:p w:rsidR="004A24A8" w:rsidRPr="009E7D97" w:rsidRDefault="004A24A8" w:rsidP="004A24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творчески рассуждать, опираясь на полученные пред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ставления и своё восприятие, о средствах создания художни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ком эпического и романтического образов в пейзаже;</w:t>
            </w:r>
          </w:p>
          <w:p w:rsidR="00B13D86" w:rsidRPr="009E7D97" w:rsidRDefault="004A24A8" w:rsidP="004A2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экспериментировать на основе правил линейной и воз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душной перспективы в процессе изображения большого природного </w:t>
            </w:r>
            <w:proofErr w:type="spell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пространтва</w:t>
            </w:r>
            <w:proofErr w:type="spell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B13D86" w:rsidRPr="009E7D97" w:rsidRDefault="00B13D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3D86" w:rsidRPr="009E7D97" w:rsidRDefault="00B1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Понимают значение знаний для человека, осознают свои интересы и цели, вырабатывают доброжелательное отношение к товарищам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A6641C" w:rsidRDefault="00A6641C" w:rsidP="00A664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т</w:t>
            </w:r>
            <w:r w:rsidR="00B13D86" w:rsidRPr="009E7D97">
              <w:rPr>
                <w:rFonts w:ascii="Times New Roman" w:hAnsi="Times New Roman" w:cs="Times New Roman"/>
                <w:sz w:val="20"/>
                <w:szCs w:val="20"/>
              </w:rPr>
              <w:t>ворческая работа</w:t>
            </w:r>
          </w:p>
        </w:tc>
      </w:tr>
      <w:tr w:rsidR="00B13D86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86" w:rsidRPr="009E7D97" w:rsidRDefault="00B13D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AB412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641C" w:rsidRDefault="00A6641C" w:rsidP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25D" w:rsidRPr="009E7D97" w:rsidRDefault="0054325D" w:rsidP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Пейзаж настроения. Природа и художник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A6641C" w:rsidRDefault="00A664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Пейзаж в русской живописи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Урок обобщение.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</w:rPr>
              <w:t xml:space="preserve"> </w:t>
            </w:r>
            <w:r w:rsidR="0054325D"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Пейзаж настроения,  состояние в пейзаже, колорит, освещение, пленэр, импрессионизм.</w:t>
            </w: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Создание пейзажа настроения – работа по представлению и памяти с предварительным выбором яркого личного впечатления от состояния в природе.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A6641C" w:rsidRDefault="00A664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Лирический пейзаж, пейзаж-картина.</w:t>
            </w: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Работа над пейзажем на темы: 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«Страна моя родная» или «Дали моей Родины», «Поэтический образ природы», «Весенний мотив» (по выбору </w:t>
            </w: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учащихся</w:t>
            </w:r>
            <w:proofErr w:type="gramEnd"/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— получать представление о развитии понимания красоты природы и новых средствах выразительности в живописи XIX в.;- характеризовать особенности направлений «импресси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онизм» и «постимпрессионизм»;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учиться видеть, наблюдать и эстетически переживать изменчивость цветового состояния и настроения в природе;</w:t>
            </w:r>
          </w:p>
          <w:p w:rsidR="00B13D86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творческий опыт колористического ви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дения и создания живописного образа природы (в котором выражены эмоциональные переживания человека).</w:t>
            </w:r>
          </w:p>
          <w:p w:rsidR="00B13D86" w:rsidRPr="009E7D97" w:rsidRDefault="00B13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об истории развития жанра пейзажа в русской живописи;- называть имена великих русских живописцев и узна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известные картины А. Г. Венецианова, А. К. </w:t>
            </w:r>
            <w:proofErr w:type="spell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Саврасова</w:t>
            </w:r>
            <w:proofErr w:type="spell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И. И. Шишкина, И. И. Левитана;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характеризовать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понимания красоты оте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чественной природы в творчестве И. И. Шишкина, И. И. Леви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тана;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рассуждать о значении образа отечественного пейзажа для развития чувства Родины;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умения и творческий опыт в процессе создания живописного образа пейзажа своей Родины;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принимать посильное участие в сохранении памятни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proofErr w:type="gram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B13D86" w:rsidRPr="009E7D97" w:rsidRDefault="00B13D86" w:rsidP="008E60B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  <w:r w:rsidR="008E60B5"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 :</w:t>
            </w:r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54325D" w:rsidRPr="009E7D97" w:rsidRDefault="0054325D" w:rsidP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54325D" w:rsidRPr="009E7D97" w:rsidRDefault="0054325D" w:rsidP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познавательных задач (излагают свое мнение в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54325D" w:rsidRPr="009E7D97" w:rsidRDefault="0054325D" w:rsidP="005432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325D" w:rsidRPr="009E7D97" w:rsidRDefault="0054325D" w:rsidP="0054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B13D86" w:rsidRPr="009E7D97" w:rsidRDefault="00B13D86">
            <w:pPr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Осознают свои интересы, опыт и знания, осваивают новую учебную ситуацию, проявляют интерес к другому виду деятельности, приобретают мотивацию процесса становления художественно – творческих навыков, проявляют интерес к другому виду деятельности</w:t>
            </w: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Осознают свои интересы, опыт и знания, осваивают новую учебную ситуацию, проявляют интерес к другому виду деятельности, приобретают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мотивацию процесса становления художественно – творческих навыков, проявляют интерес к другому виду деятельности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86" w:rsidRPr="009E7D97" w:rsidRDefault="00B13D86">
            <w:pPr>
              <w:tabs>
                <w:tab w:val="left" w:pos="2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6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т</w:t>
            </w:r>
            <w:r w:rsidR="00B13D86" w:rsidRPr="009E7D97">
              <w:rPr>
                <w:rFonts w:ascii="Times New Roman" w:hAnsi="Times New Roman" w:cs="Times New Roman"/>
                <w:sz w:val="20"/>
                <w:szCs w:val="20"/>
              </w:rPr>
              <w:t>ворческая работа</w:t>
            </w: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41C" w:rsidRPr="00A6641C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4325D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25D" w:rsidRPr="009E7D97" w:rsidRDefault="005432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Пейзаж в графике.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543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Графический пейзаж, набросок, зарисовка, стан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ковый рисунок.</w:t>
            </w:r>
          </w:p>
          <w:p w:rsidR="0054325D" w:rsidRPr="009E7D97" w:rsidRDefault="00543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Создание графического пейзажа на тему: «Весеннее пробуждение природы», «Весна в городе», «Весенние воды».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произведениях графическо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 пейзажа в отечественном и 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западноевропейской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искусстве;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рассуждать о своих впечатлениях и средствах выразительности произведений пейзажной графики, об об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разных возможностях различных графических техник;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навыки наблюдательности, поэтического видения окружающего мира путём создания графических за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рисовок;</w:t>
            </w:r>
          </w:p>
          <w:p w:rsidR="0054325D" w:rsidRPr="009E7D97" w:rsidRDefault="0054325D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приобретать навыки рисунка и композиции в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процессе создания пейзажных зарисовок.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9E7D97" w:rsidRDefault="008565B6" w:rsidP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8565B6" w:rsidRPr="009E7D97" w:rsidRDefault="008565B6" w:rsidP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8565B6" w:rsidRPr="009E7D97" w:rsidRDefault="008565B6" w:rsidP="008565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65B6" w:rsidRPr="009E7D97" w:rsidRDefault="008565B6" w:rsidP="0085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Понимают значение знаний для человека, осознают свои интересы и цели, вырабатывают доброжелательное отношение к товарищам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4325D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25D" w:rsidRPr="009E7D97" w:rsidRDefault="005432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Городской пейзаж.</w:t>
            </w: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Default="001E16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  <w:p w:rsidR="001E163C" w:rsidRPr="001E163C" w:rsidRDefault="00144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>РК: «Мой поселок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  <w:t xml:space="preserve"> История рождения поселка»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543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Городской пейзаж,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ведута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 Зарисовки города, панорама, коллективное панно.</w:t>
            </w:r>
          </w:p>
          <w:p w:rsidR="008565B6" w:rsidRPr="009E7D97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 над графическими зарисовками города на темы: «Мой город», «Улица моего детства», «Города, где я бывал».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получать представление о развитии жанра городского пейзажа в отечественном и западноевропейском искусстве;- приобретать навыки восприятия, эстетического пере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живания образности городского пространства как выражения самобытного лица культуры и истории народа;</w:t>
            </w:r>
          </w:p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композиционные навыки, навыки на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блюдательной перспективы и ритмической организации плоскости изображения;</w:t>
            </w:r>
          </w:p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овладевать навыками композиционного творчества в технике коллажа;</w:t>
            </w:r>
          </w:p>
          <w:p w:rsidR="0054325D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приобретать коммуникативный опыт в процессе вы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полнения коллективной творческой работы.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9E7D97" w:rsidRDefault="008565B6" w:rsidP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8565B6" w:rsidRPr="009E7D97" w:rsidRDefault="008565B6" w:rsidP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</w:p>
          <w:p w:rsidR="008565B6" w:rsidRPr="009E7D97" w:rsidRDefault="008565B6" w:rsidP="008565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65B6" w:rsidRPr="009E7D97" w:rsidRDefault="008565B6" w:rsidP="0085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Понимают значение знаний для человека, осознают свои интересы и цели, вырабатывают доброжелательное отношение к товарищам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4325D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25D" w:rsidRPr="009E7D97" w:rsidRDefault="005432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Выразительные возможности изобразительного искусства. Язык и символ.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543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Художественное произведение, его мир.  Художественный образ, эпоха, стиль, направ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ление в искусстве, творческая индивидуальность художника.</w:t>
            </w:r>
          </w:p>
          <w:p w:rsidR="008565B6" w:rsidRPr="009E7D97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Организация итоговой выставки (вернисаж или праздник  искусства). Экскурсия по выставке работ года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уметь рассуждать о месте и значении изобразительно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 искусства в культуре, в жизни общества, в жизни каждого человека;- получать представление о взаимосвязи реальной дей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ствительности и её художественного изображения, т. е. худо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жественного образа;</w:t>
            </w:r>
          </w:p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объяснять творческий и </w:t>
            </w:r>
            <w:proofErr w:type="spellStart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 про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цесса восприятия произведений искусства;</w:t>
            </w:r>
          </w:p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узнавать и называть авторов известных произведений, с которыми познакомились в течение учебного года;</w:t>
            </w:r>
          </w:p>
          <w:p w:rsidR="008565B6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участвовать в дискуссиях по теме учебного года;                    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 участвовать в обсуждении творческих индивидуаль</w:t>
            </w: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softHyphen/>
              <w:t>ных и коллективных работ учащихся, проектов, выполненных</w:t>
            </w:r>
          </w:p>
          <w:p w:rsidR="0054325D" w:rsidRPr="009E7D97" w:rsidRDefault="008565B6" w:rsidP="008565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в учебном году.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9E7D97" w:rsidRDefault="008565B6" w:rsidP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материале;</w:t>
            </w:r>
          </w:p>
          <w:p w:rsidR="008565B6" w:rsidRPr="009E7D97" w:rsidRDefault="008565B6" w:rsidP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 :</w:t>
            </w:r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Понимают значение знаний для человека, осознают свои интересы и цели, вырабатывают доброжелательное отношение к товарищам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A6641C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4325D" w:rsidRPr="009E7D97" w:rsidTr="00FC2E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25D" w:rsidRPr="009E7D97" w:rsidRDefault="005432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8565B6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8565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Итоговое тестирование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543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8E60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</w:rPr>
            </w:pP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знаний обучающихся и выявление уровня практических </w:t>
            </w:r>
            <w:r w:rsidRPr="009E7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8E60B5" w:rsidP="005432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Понимают значение знаний для человека, осознают свои интересы и 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рганизуют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свою самостоятельную работу.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B5" w:rsidRPr="009E7D97" w:rsidRDefault="008E60B5" w:rsidP="008E60B5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новом материале;                       </w:t>
            </w:r>
            <w:r w:rsidRPr="009E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познавательных задач (излагают свое мнение в диалоге), корректируют его в соответствии с мнением своих товарищей, организовывают работу  группе, предлагают помощь в сотрудничестве.      </w:t>
            </w:r>
            <w:r w:rsidRPr="009E7D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 :</w:t>
            </w:r>
            <w:r w:rsidRPr="009E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танавливать аналогии, устанавливать причинн</w:t>
            </w:r>
            <w:proofErr w:type="gramStart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7D97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рассуждение, умо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заключение  и де</w:t>
            </w:r>
            <w:r w:rsidRPr="009E7D97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</w:t>
            </w:r>
          </w:p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5D" w:rsidRPr="009E7D97" w:rsidRDefault="0054325D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5D" w:rsidRPr="009E7D97" w:rsidRDefault="002C4AB5">
            <w:pPr>
              <w:tabs>
                <w:tab w:val="left" w:pos="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</w:tbl>
    <w:p w:rsidR="00B13D86" w:rsidRPr="009E7D97" w:rsidRDefault="00B13D86" w:rsidP="00B13D86">
      <w:pPr>
        <w:tabs>
          <w:tab w:val="left" w:pos="353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9E7D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</w:t>
      </w:r>
    </w:p>
    <w:p w:rsidR="00B13D86" w:rsidRDefault="00B13D86" w:rsidP="00B13D86">
      <w:pPr>
        <w:tabs>
          <w:tab w:val="left" w:pos="353"/>
        </w:tabs>
        <w:rPr>
          <w:b/>
          <w:sz w:val="20"/>
          <w:szCs w:val="20"/>
        </w:rPr>
      </w:pPr>
    </w:p>
    <w:p w:rsidR="00B13D86" w:rsidRDefault="00B13D86" w:rsidP="00B13D86">
      <w:pPr>
        <w:tabs>
          <w:tab w:val="left" w:pos="353"/>
        </w:tabs>
        <w:rPr>
          <w:b/>
          <w:sz w:val="20"/>
          <w:szCs w:val="20"/>
        </w:rPr>
      </w:pPr>
    </w:p>
    <w:p w:rsidR="00AC67C5" w:rsidRPr="00AC67C5" w:rsidRDefault="00AC67C5" w:rsidP="00AC67C5">
      <w:pPr>
        <w:tabs>
          <w:tab w:val="left" w:pos="353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AC67C5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AC67C5" w:rsidRDefault="00AC67C5" w:rsidP="00AC67C5">
      <w:pPr>
        <w:pStyle w:val="ab"/>
        <w:tabs>
          <w:tab w:val="center" w:pos="4819"/>
        </w:tabs>
        <w:spacing w:before="0" w:after="0"/>
        <w:jc w:val="center"/>
        <w:rPr>
          <w:b/>
        </w:rPr>
      </w:pPr>
      <w:r>
        <w:rPr>
          <w:b/>
        </w:rPr>
        <w:t>образовательного процесса</w:t>
      </w:r>
    </w:p>
    <w:p w:rsidR="00AC67C5" w:rsidRDefault="00AC67C5" w:rsidP="00AC67C5">
      <w:pPr>
        <w:pStyle w:val="ab"/>
        <w:tabs>
          <w:tab w:val="center" w:pos="4819"/>
        </w:tabs>
        <w:spacing w:before="0" w:after="0"/>
        <w:jc w:val="center"/>
        <w:rPr>
          <w:b/>
        </w:rPr>
      </w:pPr>
      <w:r>
        <w:rPr>
          <w:b/>
        </w:rPr>
        <w:t xml:space="preserve"> </w:t>
      </w:r>
    </w:p>
    <w:p w:rsidR="00AC67C5" w:rsidRDefault="00AC67C5" w:rsidP="00AC67C5">
      <w:pPr>
        <w:pStyle w:val="ab"/>
        <w:tabs>
          <w:tab w:val="center" w:pos="4819"/>
        </w:tabs>
        <w:spacing w:before="0" w:after="0"/>
        <w:rPr>
          <w:b/>
        </w:rPr>
      </w:pPr>
      <w:r>
        <w:rPr>
          <w:b/>
        </w:rPr>
        <w:t xml:space="preserve">Учебно-методический комплект:  </w:t>
      </w:r>
    </w:p>
    <w:p w:rsidR="00AC67C5" w:rsidRDefault="00AC67C5" w:rsidP="00AC67C5">
      <w:pPr>
        <w:pStyle w:val="ab"/>
        <w:tabs>
          <w:tab w:val="center" w:pos="4819"/>
        </w:tabs>
        <w:spacing w:before="0" w:after="0"/>
        <w:rPr>
          <w:b/>
        </w:rPr>
      </w:pPr>
      <w:r>
        <w:rPr>
          <w:b/>
        </w:rPr>
        <w:t>1.компьютер 2)проектор  3)интерактивная доска  4)ноутбуки (6 шт.) 5)</w:t>
      </w:r>
      <w:r>
        <w:rPr>
          <w:b/>
          <w:lang w:val="en-US"/>
        </w:rPr>
        <w:t>DVD</w:t>
      </w:r>
      <w:r>
        <w:rPr>
          <w:b/>
        </w:rPr>
        <w:t xml:space="preserve">  6)телевизор  7) видеомагнитофон.</w:t>
      </w:r>
    </w:p>
    <w:p w:rsidR="00AC67C5" w:rsidRDefault="00AC67C5" w:rsidP="00AC67C5">
      <w:pPr>
        <w:pStyle w:val="ab"/>
        <w:tabs>
          <w:tab w:val="center" w:pos="4819"/>
        </w:tabs>
        <w:spacing w:before="0" w:after="0"/>
        <w:ind w:left="720"/>
        <w:jc w:val="both"/>
        <w:rPr>
          <w:b/>
        </w:rPr>
      </w:pPr>
    </w:p>
    <w:p w:rsidR="00AC67C5" w:rsidRDefault="00AC67C5" w:rsidP="00AC67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ориентирована на использование линий учебников по Изобразительному искусству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C67C5" w:rsidRDefault="00AC67C5" w:rsidP="00AC67C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Изобразительное искусство. Декоративн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прикладное искусство в жизни человека. 5класс: учеб.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учреждений / Н.А.Горяева, О.В.Островская; под ред.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М.: Просвещение, 2013.- 191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.-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ISBN</w:t>
      </w:r>
      <w:r>
        <w:rPr>
          <w:rFonts w:ascii="Times New Roman" w:hAnsi="Times New Roman"/>
          <w:sz w:val="24"/>
          <w:szCs w:val="24"/>
          <w:lang w:eastAsia="ru-RU"/>
        </w:rPr>
        <w:t xml:space="preserve"> 978-5-09-029679-3.</w:t>
      </w:r>
      <w:proofErr w:type="gramEnd"/>
    </w:p>
    <w:p w:rsidR="00AC67C5" w:rsidRDefault="00AC67C5" w:rsidP="00AC67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t>-</w:t>
      </w:r>
      <w:r>
        <w:rPr>
          <w:color w:val="000000"/>
        </w:rPr>
        <w:t xml:space="preserve"> Изобразительное искусство. Искусство в жизни человека. 6 класс: 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 xml:space="preserve">; под ред. Б.М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. – 2 –е изд. – М.: Просвещение, 2014. – 175 с.: ил. </w:t>
      </w:r>
      <w:proofErr w:type="gramStart"/>
      <w:r>
        <w:rPr>
          <w:color w:val="000000"/>
          <w:lang w:val="en-US"/>
        </w:rPr>
        <w:t>ISBN</w:t>
      </w:r>
      <w:r>
        <w:rPr>
          <w:color w:val="000000"/>
        </w:rPr>
        <w:t xml:space="preserve"> 978-5-09-032292-8.</w:t>
      </w:r>
      <w:proofErr w:type="gramEnd"/>
    </w:p>
    <w:p w:rsidR="00AC67C5" w:rsidRDefault="00AC67C5" w:rsidP="00AC67C5">
      <w:pPr>
        <w:jc w:val="both"/>
      </w:pPr>
      <w:r>
        <w:rPr>
          <w:color w:val="000000"/>
        </w:rPr>
        <w:t xml:space="preserve">- </w:t>
      </w:r>
      <w:r>
        <w:t xml:space="preserve">Изобразительное искусство. Дизайн и архитектура в жизни человека. 7-8 классы: для </w:t>
      </w:r>
      <w:proofErr w:type="spellStart"/>
      <w:r>
        <w:t>общеобразоват</w:t>
      </w:r>
      <w:proofErr w:type="spellEnd"/>
      <w:r>
        <w:t>. учреждений / А.С.Питерских. Г.Е.Гурова. - М. Просвещение. 2013 г.</w:t>
      </w:r>
    </w:p>
    <w:p w:rsidR="00AC67C5" w:rsidRDefault="00AC67C5" w:rsidP="00AC67C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Пособия для </w:t>
      </w:r>
      <w:proofErr w:type="gramStart"/>
      <w:r>
        <w:rPr>
          <w:b/>
          <w:color w:val="000000"/>
          <w:sz w:val="28"/>
          <w:szCs w:val="28"/>
          <w:u w:val="single"/>
        </w:rPr>
        <w:t>обучающихся</w:t>
      </w:r>
      <w:proofErr w:type="gramEnd"/>
      <w:r>
        <w:rPr>
          <w:b/>
          <w:color w:val="000000"/>
          <w:sz w:val="28"/>
          <w:szCs w:val="28"/>
          <w:u w:val="single"/>
        </w:rPr>
        <w:t>: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gramStart"/>
      <w:r>
        <w:t xml:space="preserve">«Учимся рисовать человека»  </w:t>
      </w:r>
      <w:proofErr w:type="spellStart"/>
      <w:r>
        <w:t>Г.П.Шалаева</w:t>
      </w:r>
      <w:proofErr w:type="spellEnd"/>
      <w:r>
        <w:t xml:space="preserve">  (</w:t>
      </w:r>
      <w:proofErr w:type="spellStart"/>
      <w:r>
        <w:t>Аст</w:t>
      </w:r>
      <w:proofErr w:type="spellEnd"/>
      <w:r>
        <w:t>.</w:t>
      </w:r>
      <w:proofErr w:type="gramEnd"/>
      <w:r>
        <w:t xml:space="preserve"> Слово. </w:t>
      </w:r>
      <w:proofErr w:type="gramStart"/>
      <w:r>
        <w:t>Москва)</w:t>
      </w:r>
      <w:proofErr w:type="gramEnd"/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«Детская школьная академия»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«Литература и живопись» З.С.Старкова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 xml:space="preserve">«Искусство </w:t>
      </w:r>
      <w:proofErr w:type="spellStart"/>
      <w:r>
        <w:t>Жостова</w:t>
      </w:r>
      <w:proofErr w:type="spellEnd"/>
      <w:r>
        <w:t>» (Москва, «Советская Россия» 1987г)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 xml:space="preserve">«В гостях у картин» Ольга </w:t>
      </w:r>
      <w:proofErr w:type="spellStart"/>
      <w:r>
        <w:t>Туберовская</w:t>
      </w:r>
      <w:proofErr w:type="spellEnd"/>
      <w:r>
        <w:t xml:space="preserve"> 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 xml:space="preserve">Иллюстрированный справочник школьника «Изобразительное искусство»  </w:t>
      </w:r>
      <w:proofErr w:type="spellStart"/>
      <w:r>
        <w:t>П.П.Жемчугова</w:t>
      </w:r>
      <w:proofErr w:type="spellEnd"/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spellStart"/>
      <w:r>
        <w:t>Вагъянц</w:t>
      </w:r>
      <w:proofErr w:type="spellEnd"/>
      <w:r>
        <w:t>, А. М. Звучащее безмолвие, или Основы искусствознания. – М.: ТОО «Издательский и книготорговый центр A3», 1997.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spellStart"/>
      <w:r>
        <w:t>Вагъянц</w:t>
      </w:r>
      <w:proofErr w:type="spellEnd"/>
      <w:r>
        <w:t xml:space="preserve">, А. М. Вариации </w:t>
      </w:r>
      <w:proofErr w:type="gramStart"/>
      <w:r>
        <w:t>прекрасного</w:t>
      </w:r>
      <w:proofErr w:type="gramEnd"/>
      <w:r>
        <w:t>. Западноевропейское средневековье. – М.: ООО «Фирма МХК», 2000.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Великие тайны. Мифы древности. – Волгоград: Книга, Международный центр просвещения «</w:t>
      </w:r>
      <w:proofErr w:type="spellStart"/>
      <w:r>
        <w:t>Вайланд</w:t>
      </w:r>
      <w:proofErr w:type="spellEnd"/>
      <w:r>
        <w:t xml:space="preserve"> – Волгоград», 1995.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.Гагарин, Б. Г. Конструирование из бумаги: справочник. – Ташкент: Издательство ЦК Компартии Узбекистана, 1988.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Искусство первобытного общества // Педсовет. – № 8. – 1998.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Каменева, Е. Какого цвета радуга. – М.: Детская литература, 1984.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spellStart"/>
      <w:r>
        <w:t>Мейстер</w:t>
      </w:r>
      <w:proofErr w:type="spellEnd"/>
      <w:r>
        <w:t xml:space="preserve">, А. Г. Бумажная пластика. – М.: </w:t>
      </w:r>
      <w:proofErr w:type="spellStart"/>
      <w:r>
        <w:t>ACT-Астрель</w:t>
      </w:r>
      <w:proofErr w:type="spellEnd"/>
      <w:r>
        <w:t>, 2001.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 xml:space="preserve">Наши руки не для скуки: игрушки забавные, ужасные. – М.: </w:t>
      </w:r>
      <w:proofErr w:type="spellStart"/>
      <w:r>
        <w:t>Росмэн</w:t>
      </w:r>
      <w:proofErr w:type="spellEnd"/>
      <w:r>
        <w:t>, 1997.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spellStart"/>
      <w:r>
        <w:t>Неменский</w:t>
      </w:r>
      <w:proofErr w:type="spellEnd"/>
      <w: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spellStart"/>
      <w:r>
        <w:lastRenderedPageBreak/>
        <w:t>Неменский</w:t>
      </w:r>
      <w:proofErr w:type="spellEnd"/>
      <w:r>
        <w:t xml:space="preserve">, Б. М., Горяева Н. А., </w:t>
      </w:r>
      <w:proofErr w:type="spellStart"/>
      <w:r>
        <w:t>Неменская</w:t>
      </w:r>
      <w:proofErr w:type="spellEnd"/>
      <w:r>
        <w:t xml:space="preserve"> Л. А. Изобразительное искусство и художественный труд: с краткими методическими рекомендациями. 1–9 классы / под ред. 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Петербург: три века северной столицы. 1703 год</w:t>
      </w:r>
      <w:proofErr w:type="gramStart"/>
      <w:r>
        <w:t xml:space="preserve"> // П</w:t>
      </w:r>
      <w:proofErr w:type="gramEnd"/>
      <w:r>
        <w:t>ервое сентября. Искусство. Специальный выпуск. – 2001. – № 15, 16.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Рубинштейн, Р. Как рисовали древние египтяне / Юный художник. – 1984.– № 11.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proofErr w:type="spellStart"/>
      <w:r>
        <w:t>Рябшина</w:t>
      </w:r>
      <w:proofErr w:type="spellEnd"/>
      <w:r>
        <w:t>, Т. Новые материалы для уроков изобразительного искусства // Первое сентября. – Искусство. – 2002. – № 20 (260).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>Сокольникова, Н. М. Изобразительное искусство. – Обнинск: Издательство «Титул», 1996.</w:t>
      </w:r>
    </w:p>
    <w:p w:rsidR="00AC67C5" w:rsidRDefault="00AC67C5" w:rsidP="00AC67C5">
      <w:pPr>
        <w:pStyle w:val="a6"/>
        <w:numPr>
          <w:ilvl w:val="0"/>
          <w:numId w:val="19"/>
        </w:numPr>
        <w:spacing w:after="200" w:line="276" w:lineRule="auto"/>
      </w:pPr>
      <w:r>
        <w:t xml:space="preserve">Я познаю мир: Архитектура: Детская энциклопедия. – М.: </w:t>
      </w:r>
      <w:proofErr w:type="spellStart"/>
      <w:r>
        <w:t>Астрель</w:t>
      </w:r>
      <w:proofErr w:type="spellEnd"/>
      <w:r>
        <w:t>, 2002.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Комплект таблиц «Искусство»:                                                                                                                                                                                          </w:t>
      </w:r>
      <w:r w:rsidRPr="00AC67C5">
        <w:rPr>
          <w:rFonts w:ascii="Times New Roman" w:hAnsi="Times New Roman" w:cs="Times New Roman"/>
        </w:rPr>
        <w:t>- Витраж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 xml:space="preserve">-Павлово </w:t>
      </w:r>
      <w:proofErr w:type="gramStart"/>
      <w:r w:rsidRPr="00AC67C5">
        <w:rPr>
          <w:rFonts w:ascii="Times New Roman" w:hAnsi="Times New Roman" w:cs="Times New Roman"/>
        </w:rPr>
        <w:t>–</w:t>
      </w:r>
      <w:proofErr w:type="spellStart"/>
      <w:r w:rsidRPr="00AC67C5">
        <w:rPr>
          <w:rFonts w:ascii="Times New Roman" w:hAnsi="Times New Roman" w:cs="Times New Roman"/>
        </w:rPr>
        <w:t>п</w:t>
      </w:r>
      <w:proofErr w:type="gramEnd"/>
      <w:r w:rsidRPr="00AC67C5">
        <w:rPr>
          <w:rFonts w:ascii="Times New Roman" w:hAnsi="Times New Roman" w:cs="Times New Roman"/>
        </w:rPr>
        <w:t>асадские</w:t>
      </w:r>
      <w:proofErr w:type="spellEnd"/>
      <w:r w:rsidRPr="00AC67C5">
        <w:rPr>
          <w:rFonts w:ascii="Times New Roman" w:hAnsi="Times New Roman" w:cs="Times New Roman"/>
        </w:rPr>
        <w:t xml:space="preserve"> платки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-Символика цвета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-Хохломская роспись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-Гжель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-Дымковские игрушки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-Мозаика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-Композиция орнамента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-Стилизация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-Деревянные игрушки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-Вологодское кружево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-Аппликация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-Коллаж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-Ахроматические цвета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Основные и смешанные цвета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-Палитра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-Светотени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</w:t>
      </w:r>
      <w:proofErr w:type="spellStart"/>
      <w:r w:rsidRPr="00AC67C5">
        <w:rPr>
          <w:rFonts w:ascii="Times New Roman" w:hAnsi="Times New Roman" w:cs="Times New Roman"/>
        </w:rPr>
        <w:t>Разбелы</w:t>
      </w:r>
      <w:proofErr w:type="spellEnd"/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-Колорит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-Цвет в геральдике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-Контрастные цвета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-Затемнения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-Потускнения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</w:t>
      </w:r>
      <w:proofErr w:type="spellStart"/>
      <w:r w:rsidRPr="00AC67C5">
        <w:rPr>
          <w:rFonts w:ascii="Times New Roman" w:hAnsi="Times New Roman" w:cs="Times New Roman"/>
        </w:rPr>
        <w:t>Нюансовые</w:t>
      </w:r>
      <w:proofErr w:type="spellEnd"/>
      <w:r w:rsidRPr="00AC67C5">
        <w:rPr>
          <w:rFonts w:ascii="Times New Roman" w:hAnsi="Times New Roman" w:cs="Times New Roman"/>
        </w:rPr>
        <w:t xml:space="preserve"> цвета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-Цвет в перспективе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-Цвет и гуашь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lastRenderedPageBreak/>
        <w:t>-Теплые цвета</w:t>
      </w:r>
    </w:p>
    <w:p w:rsidR="00AC67C5" w:rsidRPr="00AC67C5" w:rsidRDefault="00AC67C5" w:rsidP="00AC67C5">
      <w:pPr>
        <w:pStyle w:val="a3"/>
        <w:rPr>
          <w:rFonts w:ascii="Times New Roman" w:hAnsi="Times New Roman" w:cs="Times New Roman"/>
        </w:rPr>
      </w:pPr>
      <w:r w:rsidRPr="00AC67C5">
        <w:rPr>
          <w:rFonts w:ascii="Times New Roman" w:hAnsi="Times New Roman" w:cs="Times New Roman"/>
        </w:rPr>
        <w:t>-Холодные цвета</w:t>
      </w:r>
    </w:p>
    <w:p w:rsidR="00AC67C5" w:rsidRPr="00AC67C5" w:rsidRDefault="00AC67C5" w:rsidP="00AC67C5">
      <w:pPr>
        <w:pStyle w:val="a3"/>
        <w:rPr>
          <w:rFonts w:ascii="Times New Roman" w:hAnsi="Times New Roman"/>
          <w:b/>
          <w:u w:val="single"/>
        </w:rPr>
      </w:pPr>
      <w:r w:rsidRPr="00AC67C5">
        <w:rPr>
          <w:rFonts w:ascii="Times New Roman" w:hAnsi="Times New Roman"/>
          <w:b/>
          <w:u w:val="single"/>
        </w:rPr>
        <w:t>Наборы наглядных пособий:</w:t>
      </w:r>
    </w:p>
    <w:p w:rsidR="00AC67C5" w:rsidRPr="00AC67C5" w:rsidRDefault="00AC67C5" w:rsidP="00AC67C5">
      <w:pPr>
        <w:pStyle w:val="a3"/>
        <w:rPr>
          <w:rFonts w:ascii="Times New Roman" w:hAnsi="Times New Roman"/>
        </w:rPr>
      </w:pPr>
      <w:r w:rsidRPr="00AC67C5">
        <w:rPr>
          <w:rFonts w:ascii="Times New Roman" w:hAnsi="Times New Roman"/>
        </w:rPr>
        <w:t xml:space="preserve"> «Роспись по дереву»</w:t>
      </w:r>
    </w:p>
    <w:p w:rsidR="00AC67C5" w:rsidRPr="00AC67C5" w:rsidRDefault="00AC67C5" w:rsidP="00AC67C5">
      <w:pPr>
        <w:pStyle w:val="a3"/>
        <w:rPr>
          <w:rFonts w:ascii="Times New Roman" w:hAnsi="Times New Roman"/>
        </w:rPr>
      </w:pPr>
      <w:r w:rsidRPr="00AC67C5">
        <w:rPr>
          <w:rFonts w:ascii="Times New Roman" w:hAnsi="Times New Roman"/>
        </w:rPr>
        <w:t xml:space="preserve"> «Традиционная керамика»</w:t>
      </w:r>
    </w:p>
    <w:p w:rsidR="00AC67C5" w:rsidRPr="00AC67C5" w:rsidRDefault="00AC67C5" w:rsidP="00AC67C5">
      <w:pPr>
        <w:pStyle w:val="a3"/>
        <w:rPr>
          <w:rFonts w:ascii="Times New Roman" w:hAnsi="Times New Roman"/>
          <w:b/>
          <w:u w:val="single"/>
        </w:rPr>
      </w:pPr>
      <w:r w:rsidRPr="00AC67C5">
        <w:rPr>
          <w:rFonts w:ascii="Times New Roman" w:hAnsi="Times New Roman"/>
          <w:b/>
          <w:u w:val="single"/>
        </w:rPr>
        <w:t>Альбомы:</w:t>
      </w:r>
    </w:p>
    <w:p w:rsidR="00AC67C5" w:rsidRPr="00AC67C5" w:rsidRDefault="00AC67C5" w:rsidP="00AC67C5">
      <w:pPr>
        <w:pStyle w:val="a3"/>
        <w:rPr>
          <w:rFonts w:ascii="Times New Roman" w:hAnsi="Times New Roman"/>
        </w:rPr>
      </w:pPr>
      <w:r w:rsidRPr="00AC67C5">
        <w:rPr>
          <w:rFonts w:ascii="Times New Roman" w:hAnsi="Times New Roman"/>
        </w:rPr>
        <w:t>«Графические орнаменты»</w:t>
      </w:r>
    </w:p>
    <w:p w:rsidR="00AC67C5" w:rsidRPr="00AC67C5" w:rsidRDefault="00AC67C5" w:rsidP="00AC67C5">
      <w:pPr>
        <w:pStyle w:val="a3"/>
        <w:rPr>
          <w:rFonts w:ascii="Times New Roman" w:hAnsi="Times New Roman"/>
        </w:rPr>
      </w:pPr>
      <w:r w:rsidRPr="00AC67C5">
        <w:rPr>
          <w:rFonts w:ascii="Times New Roman" w:hAnsi="Times New Roman"/>
        </w:rPr>
        <w:t>«Лубочные картинки»</w:t>
      </w:r>
    </w:p>
    <w:p w:rsidR="00AC67C5" w:rsidRPr="00AC67C5" w:rsidRDefault="00AC67C5" w:rsidP="00AC67C5">
      <w:pPr>
        <w:pStyle w:val="a3"/>
        <w:rPr>
          <w:rFonts w:ascii="Times New Roman" w:hAnsi="Times New Roman"/>
        </w:rPr>
      </w:pPr>
      <w:r w:rsidRPr="00AC67C5">
        <w:rPr>
          <w:rFonts w:ascii="Times New Roman" w:hAnsi="Times New Roman"/>
        </w:rPr>
        <w:t>«</w:t>
      </w:r>
      <w:proofErr w:type="spellStart"/>
      <w:r w:rsidRPr="00AC67C5">
        <w:rPr>
          <w:rFonts w:ascii="Times New Roman" w:hAnsi="Times New Roman"/>
        </w:rPr>
        <w:t>Филимоновские</w:t>
      </w:r>
      <w:proofErr w:type="spellEnd"/>
      <w:r w:rsidRPr="00AC67C5">
        <w:rPr>
          <w:rFonts w:ascii="Times New Roman" w:hAnsi="Times New Roman"/>
        </w:rPr>
        <w:t xml:space="preserve"> свистульки»</w:t>
      </w:r>
    </w:p>
    <w:p w:rsidR="00AC67C5" w:rsidRPr="00AC67C5" w:rsidRDefault="00AC67C5" w:rsidP="00AC67C5">
      <w:pPr>
        <w:pStyle w:val="a3"/>
        <w:rPr>
          <w:rFonts w:ascii="Times New Roman" w:hAnsi="Times New Roman"/>
        </w:rPr>
      </w:pPr>
    </w:p>
    <w:p w:rsidR="00AC67C5" w:rsidRDefault="00AC67C5" w:rsidP="00AC67C5">
      <w:pPr>
        <w:shd w:val="clear" w:color="auto" w:fill="FFFFFF"/>
        <w:jc w:val="center"/>
        <w:textAlignment w:val="top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Интернет – ресурсы:</w:t>
      </w:r>
    </w:p>
    <w:p w:rsidR="00AC67C5" w:rsidRDefault="00AC67C5" w:rsidP="00AC67C5">
      <w:pPr>
        <w:shd w:val="clear" w:color="auto" w:fill="FFFFFF"/>
        <w:textAlignment w:val="top"/>
        <w:rPr>
          <w:b/>
          <w:color w:val="000000"/>
          <w:sz w:val="24"/>
          <w:szCs w:val="24"/>
          <w:u w:val="single"/>
        </w:rPr>
      </w:pPr>
    </w:p>
    <w:p w:rsidR="00AC67C5" w:rsidRDefault="00AC67C5" w:rsidP="00AC67C5">
      <w:pPr>
        <w:shd w:val="clear" w:color="auto" w:fill="FFFFFF"/>
        <w:ind w:left="720" w:hanging="360"/>
        <w:textAlignment w:val="top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.   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Музейные головоломки </w:t>
      </w:r>
      <w:r>
        <w:rPr>
          <w:color w:val="000000"/>
        </w:rPr>
        <w:t> </w:t>
      </w:r>
      <w:hyperlink r:id="rId8" w:history="1">
        <w:r>
          <w:rPr>
            <w:rStyle w:val="ac"/>
            <w:color w:val="00008B"/>
          </w:rPr>
          <w:t>http://muzeinie-golovolomki.ru/</w:t>
        </w:r>
      </w:hyperlink>
    </w:p>
    <w:p w:rsidR="00AC67C5" w:rsidRDefault="00AC67C5" w:rsidP="00AC67C5">
      <w:pPr>
        <w:shd w:val="clear" w:color="auto" w:fill="FFFFFF"/>
        <w:ind w:left="720" w:hanging="360"/>
        <w:outlineLvl w:val="0"/>
        <w:rPr>
          <w:b/>
          <w:bCs/>
          <w:color w:val="000000"/>
          <w:kern w:val="36"/>
        </w:rPr>
      </w:pPr>
      <w:r>
        <w:rPr>
          <w:color w:val="000000"/>
          <w:kern w:val="36"/>
          <w:bdr w:val="none" w:sz="0" w:space="0" w:color="auto" w:frame="1"/>
        </w:rPr>
        <w:t>2.    </w:t>
      </w:r>
      <w:r>
        <w:rPr>
          <w:color w:val="000000"/>
          <w:kern w:val="36"/>
        </w:rPr>
        <w:t> </w:t>
      </w:r>
      <w:r>
        <w:rPr>
          <w:color w:val="000000"/>
          <w:kern w:val="36"/>
          <w:bdr w:val="none" w:sz="0" w:space="0" w:color="auto" w:frame="1"/>
        </w:rPr>
        <w:t>Художественная галерея Собрание работ всемирно известных художников </w:t>
      </w:r>
      <w:r>
        <w:rPr>
          <w:color w:val="000000"/>
          <w:kern w:val="36"/>
        </w:rPr>
        <w:t> </w:t>
      </w:r>
      <w:hyperlink r:id="rId9" w:history="1">
        <w:r>
          <w:rPr>
            <w:rStyle w:val="ac"/>
            <w:color w:val="00008B"/>
            <w:kern w:val="36"/>
          </w:rPr>
          <w:t>http://gallery.lariel.ru/inc/ui/index.php</w:t>
        </w:r>
      </w:hyperlink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3.    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Виртуальный музей искусств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 </w:t>
      </w:r>
      <w:hyperlink r:id="rId10" w:history="1">
        <w:r>
          <w:rPr>
            <w:rStyle w:val="ac"/>
            <w:color w:val="00008B"/>
          </w:rPr>
          <w:t>http://www.museum-online.ru/</w:t>
        </w:r>
      </w:hyperlink>
    </w:p>
    <w:p w:rsidR="00AC67C5" w:rsidRDefault="00AC67C5" w:rsidP="00AC67C5">
      <w:pPr>
        <w:shd w:val="clear" w:color="auto" w:fill="FFFFFF"/>
        <w:ind w:left="720" w:hanging="360"/>
        <w:outlineLvl w:val="0"/>
        <w:rPr>
          <w:b/>
          <w:bCs/>
          <w:color w:val="000000"/>
          <w:kern w:val="36"/>
        </w:rPr>
      </w:pPr>
      <w:r>
        <w:rPr>
          <w:color w:val="000000"/>
          <w:kern w:val="36"/>
          <w:bdr w:val="none" w:sz="0" w:space="0" w:color="auto" w:frame="1"/>
        </w:rPr>
        <w:t>4.    </w:t>
      </w:r>
      <w:r>
        <w:rPr>
          <w:color w:val="000000"/>
          <w:kern w:val="36"/>
        </w:rPr>
        <w:t> </w:t>
      </w:r>
      <w:r>
        <w:rPr>
          <w:color w:val="000000"/>
          <w:kern w:val="36"/>
          <w:bdr w:val="none" w:sz="0" w:space="0" w:color="auto" w:frame="1"/>
        </w:rPr>
        <w:t>Академия художеств "Бибигон"</w:t>
      </w:r>
      <w:hyperlink r:id="rId11" w:history="1">
        <w:r>
          <w:rPr>
            <w:rStyle w:val="ac"/>
            <w:color w:val="00008B"/>
            <w:kern w:val="36"/>
          </w:rPr>
          <w:t>http://www.bibigon.ru/brand.html?brand_id=184&amp;episode_id=502&amp;=5</w:t>
        </w:r>
      </w:hyperlink>
    </w:p>
    <w:p w:rsidR="00AC67C5" w:rsidRDefault="00AC67C5" w:rsidP="00AC67C5">
      <w:pPr>
        <w:shd w:val="clear" w:color="auto" w:fill="FFFFFF"/>
        <w:ind w:left="720" w:hanging="360"/>
        <w:outlineLvl w:val="0"/>
        <w:rPr>
          <w:b/>
          <w:bCs/>
          <w:color w:val="000000"/>
          <w:kern w:val="36"/>
        </w:rPr>
      </w:pPr>
      <w:r>
        <w:rPr>
          <w:color w:val="000000"/>
          <w:kern w:val="36"/>
          <w:bdr w:val="none" w:sz="0" w:space="0" w:color="auto" w:frame="1"/>
        </w:rPr>
        <w:t>5.    </w:t>
      </w:r>
      <w:r>
        <w:rPr>
          <w:color w:val="000000"/>
          <w:kern w:val="36"/>
        </w:rPr>
        <w:t> </w:t>
      </w:r>
      <w:r>
        <w:rPr>
          <w:color w:val="000000"/>
          <w:kern w:val="36"/>
          <w:bdr w:val="none" w:sz="0" w:space="0" w:color="auto" w:frame="1"/>
        </w:rPr>
        <w:t>Сайт словарь терминов искусства </w:t>
      </w:r>
      <w:r>
        <w:rPr>
          <w:color w:val="000000"/>
          <w:kern w:val="36"/>
        </w:rPr>
        <w:t> </w:t>
      </w:r>
      <w:r>
        <w:rPr>
          <w:color w:val="000000"/>
          <w:kern w:val="36"/>
          <w:bdr w:val="none" w:sz="0" w:space="0" w:color="auto" w:frame="1"/>
        </w:rPr>
        <w:t>http://www.artdic.ru/index.htm  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6.    </w:t>
      </w:r>
      <w:r>
        <w:rPr>
          <w:color w:val="000000"/>
        </w:rPr>
        <w:t> </w:t>
      </w:r>
      <w:r>
        <w:rPr>
          <w:color w:val="000000"/>
          <w:u w:val="single"/>
          <w:bdr w:val="none" w:sz="0" w:space="0" w:color="auto" w:frame="1"/>
          <w:lang w:val="en-US"/>
        </w:rPr>
        <w:t>www</w:t>
      </w:r>
      <w:r>
        <w:rPr>
          <w:color w:val="000000"/>
          <w:u w:val="single"/>
          <w:lang w:val="en-US"/>
        </w:rPr>
        <w:t> </w:t>
      </w:r>
      <w:r>
        <w:rPr>
          <w:color w:val="000000"/>
          <w:u w:val="single"/>
          <w:bdr w:val="none" w:sz="0" w:space="0" w:color="auto" w:frame="1"/>
          <w:lang w:val="en-US"/>
        </w:rPr>
        <w:t>SCHOOL</w:t>
      </w:r>
      <w:r>
        <w:rPr>
          <w:color w:val="000000"/>
          <w:u w:val="single"/>
          <w:bdr w:val="none" w:sz="0" w:space="0" w:color="auto" w:frame="1"/>
        </w:rPr>
        <w:t>.</w:t>
      </w:r>
      <w:r>
        <w:rPr>
          <w:color w:val="000000"/>
          <w:u w:val="single"/>
        </w:rPr>
        <w:t> </w:t>
      </w:r>
      <w:proofErr w:type="spellStart"/>
      <w:r>
        <w:rPr>
          <w:color w:val="000000"/>
          <w:u w:val="single"/>
          <w:bdr w:val="none" w:sz="0" w:space="0" w:color="auto" w:frame="1"/>
          <w:lang w:val="en-US"/>
        </w:rPr>
        <w:t>ru</w:t>
      </w:r>
      <w:proofErr w:type="spellEnd"/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 xml:space="preserve">ООО «Кирилл и </w:t>
      </w:r>
      <w:proofErr w:type="spellStart"/>
      <w:r>
        <w:rPr>
          <w:color w:val="000000"/>
          <w:bdr w:val="none" w:sz="0" w:space="0" w:color="auto" w:frame="1"/>
        </w:rPr>
        <w:t>Мефодий</w:t>
      </w:r>
      <w:proofErr w:type="spellEnd"/>
      <w:r>
        <w:rPr>
          <w:color w:val="000000"/>
          <w:bdr w:val="none" w:sz="0" w:space="0" w:color="auto" w:frame="1"/>
        </w:rPr>
        <w:t>». История искусства. Методическая поддержка.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7.    </w:t>
      </w:r>
      <w:r>
        <w:rPr>
          <w:color w:val="000000"/>
        </w:rPr>
        <w:t> </w:t>
      </w:r>
      <w:hyperlink r:id="rId12" w:history="1">
        <w:r>
          <w:rPr>
            <w:rStyle w:val="ac"/>
            <w:color w:val="00008B"/>
            <w:lang w:val="en-US"/>
          </w:rPr>
          <w:t>http</w:t>
        </w:r>
        <w:r>
          <w:rPr>
            <w:rStyle w:val="ac"/>
            <w:color w:val="00008B"/>
          </w:rPr>
          <w:t>://.</w:t>
        </w:r>
        <w:proofErr w:type="spellStart"/>
        <w:r>
          <w:rPr>
            <w:rStyle w:val="ac"/>
            <w:color w:val="00008B"/>
            <w:lang w:val="en-US"/>
          </w:rPr>
          <w:t>schol</w:t>
        </w:r>
        <w:proofErr w:type="spellEnd"/>
        <w:r>
          <w:rPr>
            <w:rStyle w:val="ac"/>
            <w:color w:val="00008B"/>
          </w:rPr>
          <w:t>-</w:t>
        </w:r>
        <w:r>
          <w:rPr>
            <w:rStyle w:val="ac"/>
            <w:color w:val="00008B"/>
            <w:lang w:val="en-US"/>
          </w:rPr>
          <w:t>collection</w:t>
        </w:r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edu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ru</w:t>
        </w:r>
        <w:proofErr w:type="spellEnd"/>
        <w:r>
          <w:rPr>
            <w:rStyle w:val="ac"/>
            <w:color w:val="00008B"/>
          </w:rPr>
          <w:t>/</w:t>
        </w:r>
      </w:hyperlink>
      <w:r>
        <w:rPr>
          <w:color w:val="000000"/>
          <w:u w:val="single"/>
        </w:rPr>
        <w:t> </w:t>
      </w:r>
      <w:r>
        <w:rPr>
          <w:color w:val="000000"/>
          <w:u w:val="single"/>
          <w:bdr w:val="none" w:sz="0" w:space="0" w:color="auto" w:frame="1"/>
          <w:lang w:val="en-US"/>
        </w:rPr>
        <w:t>catalog</w:t>
      </w:r>
      <w:r>
        <w:rPr>
          <w:color w:val="000000"/>
          <w:u w:val="single"/>
          <w:bdr w:val="none" w:sz="0" w:space="0" w:color="auto" w:frame="1"/>
        </w:rPr>
        <w:t>/</w:t>
      </w:r>
      <w:r>
        <w:rPr>
          <w:color w:val="000000"/>
          <w:u w:val="single"/>
          <w:bdr w:val="none" w:sz="0" w:space="0" w:color="auto" w:frame="1"/>
          <w:lang w:val="en-US"/>
        </w:rPr>
        <w:t>teacher</w:t>
      </w:r>
      <w:r>
        <w:rPr>
          <w:color w:val="000000"/>
          <w:u w:val="single"/>
          <w:bdr w:val="none" w:sz="0" w:space="0" w:color="auto" w:frame="1"/>
        </w:rPr>
        <w:t>/ -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Единая коллекция цифровых образовательных ресурсов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8.    </w:t>
      </w:r>
      <w:r>
        <w:rPr>
          <w:color w:val="000000"/>
        </w:rPr>
        <w:t> </w:t>
      </w:r>
      <w:hyperlink r:id="rId13" w:history="1">
        <w:r>
          <w:rPr>
            <w:rStyle w:val="ac"/>
            <w:color w:val="00008B"/>
            <w:lang w:val="en-US"/>
          </w:rPr>
          <w:t>http</w:t>
        </w:r>
        <w:r>
          <w:rPr>
            <w:rStyle w:val="ac"/>
            <w:color w:val="00008B"/>
          </w:rPr>
          <w:t>://</w:t>
        </w:r>
        <w:r>
          <w:rPr>
            <w:rStyle w:val="ac"/>
            <w:color w:val="00008B"/>
            <w:lang w:val="en-US"/>
          </w:rPr>
          <w:t>art</w:t>
        </w:r>
        <w:r>
          <w:rPr>
            <w:rStyle w:val="ac"/>
            <w:color w:val="00008B"/>
          </w:rPr>
          <w:t>-</w:t>
        </w:r>
        <w:proofErr w:type="spellStart"/>
        <w:r>
          <w:rPr>
            <w:rStyle w:val="ac"/>
            <w:color w:val="00008B"/>
            <w:lang w:val="en-US"/>
          </w:rPr>
          <w:t>rus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narod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ru</w:t>
        </w:r>
        <w:proofErr w:type="spellEnd"/>
        <w:r>
          <w:rPr>
            <w:rStyle w:val="ac"/>
            <w:color w:val="00008B"/>
          </w:rPr>
          <w:t>/</w:t>
        </w:r>
        <w:r>
          <w:rPr>
            <w:rStyle w:val="ac"/>
            <w:color w:val="00008B"/>
            <w:lang w:val="en-US"/>
          </w:rPr>
          <w:t>main</w:t>
        </w:r>
        <w:r>
          <w:rPr>
            <w:rStyle w:val="ac"/>
            <w:color w:val="00008B"/>
          </w:rPr>
          <w:t>.</w:t>
        </w:r>
        <w:r>
          <w:rPr>
            <w:rStyle w:val="ac"/>
            <w:color w:val="00008B"/>
            <w:lang w:val="en-US"/>
          </w:rPr>
          <w:t>html</w:t>
        </w:r>
      </w:hyperlink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- Искусство в школе: научно-методический журнал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9.    </w:t>
      </w:r>
      <w:r>
        <w:rPr>
          <w:color w:val="000000"/>
        </w:rPr>
        <w:t> </w:t>
      </w:r>
      <w:hyperlink r:id="rId14" w:history="1">
        <w:r>
          <w:rPr>
            <w:rStyle w:val="ac"/>
            <w:color w:val="00008B"/>
          </w:rPr>
          <w:t>http://festival.1september.ru/</w:t>
        </w:r>
      </w:hyperlink>
      <w:r>
        <w:rPr>
          <w:color w:val="000000"/>
          <w:bdr w:val="none" w:sz="0" w:space="0" w:color="auto" w:frame="1"/>
        </w:rPr>
        <w:t>-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Авторские программы и разработки уроков 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10.                      </w:t>
      </w:r>
      <w:r>
        <w:rPr>
          <w:color w:val="000000"/>
        </w:rPr>
        <w:t> </w:t>
      </w:r>
      <w:hyperlink r:id="rId15" w:history="1">
        <w:r>
          <w:rPr>
            <w:rStyle w:val="ac"/>
            <w:color w:val="00008B"/>
            <w:lang w:val="en-US"/>
          </w:rPr>
          <w:t>http</w:t>
        </w:r>
        <w:r>
          <w:rPr>
            <w:rStyle w:val="ac"/>
            <w:color w:val="00008B"/>
          </w:rPr>
          <w:t>://.</w:t>
        </w:r>
        <w:proofErr w:type="spellStart"/>
        <w:r>
          <w:rPr>
            <w:rStyle w:val="ac"/>
            <w:color w:val="00008B"/>
            <w:lang w:val="en-US"/>
          </w:rPr>
          <w:t>schol</w:t>
        </w:r>
        <w:proofErr w:type="spellEnd"/>
        <w:r>
          <w:rPr>
            <w:rStyle w:val="ac"/>
            <w:color w:val="00008B"/>
          </w:rPr>
          <w:t>-</w:t>
        </w:r>
        <w:r>
          <w:rPr>
            <w:rStyle w:val="ac"/>
            <w:color w:val="00008B"/>
            <w:lang w:val="en-US"/>
          </w:rPr>
          <w:t>collection</w:t>
        </w:r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edu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ru</w:t>
        </w:r>
        <w:proofErr w:type="spellEnd"/>
        <w:r>
          <w:rPr>
            <w:rStyle w:val="ac"/>
            <w:color w:val="00008B"/>
          </w:rPr>
          <w:t>/</w:t>
        </w:r>
      </w:hyperlink>
      <w:r>
        <w:rPr>
          <w:color w:val="000000"/>
          <w:u w:val="single"/>
        </w:rPr>
        <w:t> </w:t>
      </w:r>
      <w:r>
        <w:rPr>
          <w:color w:val="000000"/>
          <w:u w:val="single"/>
          <w:bdr w:val="none" w:sz="0" w:space="0" w:color="auto" w:frame="1"/>
          <w:lang w:val="en-US"/>
        </w:rPr>
        <w:t>catalog</w:t>
      </w:r>
      <w:r>
        <w:rPr>
          <w:color w:val="000000"/>
          <w:u w:val="single"/>
          <w:bdr w:val="none" w:sz="0" w:space="0" w:color="auto" w:frame="1"/>
        </w:rPr>
        <w:t>/</w:t>
      </w:r>
      <w:proofErr w:type="spellStart"/>
      <w:r>
        <w:rPr>
          <w:color w:val="000000"/>
          <w:u w:val="single"/>
          <w:bdr w:val="none" w:sz="0" w:space="0" w:color="auto" w:frame="1"/>
          <w:lang w:val="en-US"/>
        </w:rPr>
        <w:t>rubr</w:t>
      </w:r>
      <w:proofErr w:type="spellEnd"/>
      <w:r>
        <w:rPr>
          <w:color w:val="000000"/>
          <w:u w:val="single"/>
        </w:rPr>
        <w:t> </w:t>
      </w:r>
      <w:r>
        <w:rPr>
          <w:color w:val="000000"/>
          <w:u w:val="single"/>
          <w:bdr w:val="none" w:sz="0" w:space="0" w:color="auto" w:frame="1"/>
        </w:rPr>
        <w:t>-</w:t>
      </w:r>
      <w:r>
        <w:rPr>
          <w:color w:val="000000"/>
          <w:u w:val="single"/>
        </w:rPr>
        <w:t> </w:t>
      </w:r>
      <w:r>
        <w:rPr>
          <w:color w:val="000000"/>
          <w:bdr w:val="none" w:sz="0" w:space="0" w:color="auto" w:frame="1"/>
        </w:rPr>
        <w:t xml:space="preserve">Азбука </w:t>
      </w:r>
      <w:proofErr w:type="gramStart"/>
      <w:r>
        <w:rPr>
          <w:color w:val="000000"/>
          <w:bdr w:val="none" w:sz="0" w:space="0" w:color="auto" w:frame="1"/>
        </w:rPr>
        <w:t>ИЗО</w:t>
      </w:r>
      <w:proofErr w:type="gramEnd"/>
      <w:r>
        <w:rPr>
          <w:color w:val="000000"/>
          <w:bdr w:val="none" w:sz="0" w:space="0" w:color="auto" w:frame="1"/>
        </w:rPr>
        <w:t>. Музеи мира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11.                      </w:t>
      </w:r>
      <w:r>
        <w:rPr>
          <w:color w:val="000000"/>
        </w:rPr>
        <w:t> </w:t>
      </w:r>
      <w:hyperlink r:id="rId16" w:history="1">
        <w:r>
          <w:rPr>
            <w:rStyle w:val="ac"/>
            <w:color w:val="00008B"/>
          </w:rPr>
          <w:t>http://festival.1september.ru/</w:t>
        </w:r>
      </w:hyperlink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-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Викторины 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12.                      </w:t>
      </w:r>
      <w:r>
        <w:rPr>
          <w:color w:val="000000"/>
        </w:rPr>
        <w:t> </w:t>
      </w:r>
      <w:hyperlink r:id="rId17" w:history="1">
        <w:r>
          <w:rPr>
            <w:rStyle w:val="ac"/>
            <w:color w:val="00008B"/>
            <w:lang w:val="en-US"/>
          </w:rPr>
          <w:t>http</w:t>
        </w:r>
        <w:r>
          <w:rPr>
            <w:rStyle w:val="ac"/>
            <w:color w:val="00008B"/>
          </w:rPr>
          <w:t>://</w:t>
        </w:r>
        <w:r>
          <w:rPr>
            <w:rStyle w:val="ac"/>
            <w:color w:val="00008B"/>
            <w:lang w:val="en-US"/>
          </w:rPr>
          <w:t>www</w:t>
        </w:r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uchportal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ru</w:t>
        </w:r>
        <w:proofErr w:type="spellEnd"/>
        <w:r>
          <w:rPr>
            <w:rStyle w:val="ac"/>
            <w:color w:val="00008B"/>
          </w:rPr>
          <w:t>/</w:t>
        </w:r>
        <w:r>
          <w:rPr>
            <w:rStyle w:val="ac"/>
            <w:color w:val="00008B"/>
            <w:lang w:val="en-US"/>
          </w:rPr>
          <w:t>load</w:t>
        </w:r>
        <w:r>
          <w:rPr>
            <w:rStyle w:val="ac"/>
            <w:color w:val="00008B"/>
          </w:rPr>
          <w:t>/149</w:t>
        </w:r>
      </w:hyperlink>
      <w:r>
        <w:rPr>
          <w:color w:val="000000"/>
          <w:u w:val="single"/>
        </w:rPr>
        <w:t> </w:t>
      </w:r>
      <w:r>
        <w:rPr>
          <w:color w:val="000000"/>
          <w:u w:val="single"/>
          <w:bdr w:val="none" w:sz="0" w:space="0" w:color="auto" w:frame="1"/>
        </w:rPr>
        <w:t>-</w:t>
      </w:r>
      <w:r>
        <w:rPr>
          <w:color w:val="000000"/>
          <w:u w:val="single"/>
        </w:rPr>
        <w:t> </w:t>
      </w:r>
      <w:r>
        <w:rPr>
          <w:color w:val="000000"/>
          <w:bdr w:val="none" w:sz="0" w:space="0" w:color="auto" w:frame="1"/>
        </w:rPr>
        <w:t>Учительский портал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13.                      </w:t>
      </w:r>
      <w:r>
        <w:rPr>
          <w:color w:val="000000"/>
        </w:rPr>
        <w:t> </w:t>
      </w:r>
      <w:hyperlink r:id="rId18" w:history="1">
        <w:r>
          <w:rPr>
            <w:rStyle w:val="ac"/>
            <w:color w:val="00008B"/>
            <w:lang w:val="en-US"/>
          </w:rPr>
          <w:t>http</w:t>
        </w:r>
        <w:r>
          <w:rPr>
            <w:rStyle w:val="ac"/>
            <w:color w:val="00008B"/>
          </w:rPr>
          <w:t>://</w:t>
        </w:r>
        <w:r>
          <w:rPr>
            <w:rStyle w:val="ac"/>
            <w:color w:val="00008B"/>
            <w:lang w:val="en-US"/>
          </w:rPr>
          <w:t>www</w:t>
        </w:r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openclass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ru</w:t>
        </w:r>
        <w:proofErr w:type="spellEnd"/>
        <w:r>
          <w:rPr>
            <w:rStyle w:val="ac"/>
            <w:color w:val="00008B"/>
          </w:rPr>
          <w:t>/</w:t>
        </w:r>
        <w:r>
          <w:rPr>
            <w:rStyle w:val="ac"/>
            <w:color w:val="00008B"/>
            <w:lang w:val="en-US"/>
          </w:rPr>
          <w:t>node</w:t>
        </w:r>
        <w:r>
          <w:rPr>
            <w:rStyle w:val="ac"/>
            <w:color w:val="00008B"/>
          </w:rPr>
          <w:t>/203070</w:t>
        </w:r>
      </w:hyperlink>
      <w:r>
        <w:rPr>
          <w:color w:val="000000"/>
          <w:u w:val="single"/>
        </w:rPr>
        <w:t> </w:t>
      </w:r>
      <w:r>
        <w:rPr>
          <w:color w:val="000000"/>
          <w:u w:val="single"/>
          <w:bdr w:val="none" w:sz="0" w:space="0" w:color="auto" w:frame="1"/>
        </w:rPr>
        <w:t>-</w:t>
      </w:r>
      <w:r>
        <w:rPr>
          <w:color w:val="000000"/>
          <w:u w:val="single"/>
        </w:rPr>
        <w:t> </w:t>
      </w:r>
      <w:r>
        <w:rPr>
          <w:color w:val="000000"/>
          <w:bdr w:val="none" w:sz="0" w:space="0" w:color="auto" w:frame="1"/>
        </w:rPr>
        <w:t>Шедевры зарубежных художников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14.                      </w:t>
      </w:r>
      <w:r>
        <w:rPr>
          <w:color w:val="000000"/>
        </w:rPr>
        <w:t> </w:t>
      </w:r>
      <w:hyperlink r:id="rId19" w:history="1">
        <w:r>
          <w:rPr>
            <w:rStyle w:val="ac"/>
            <w:color w:val="00008B"/>
          </w:rPr>
          <w:t>http://</w:t>
        </w:r>
        <w:r>
          <w:rPr>
            <w:rStyle w:val="ac"/>
            <w:color w:val="00008B"/>
            <w:lang w:val="en-US"/>
          </w:rPr>
          <w:t>art</w:t>
        </w:r>
        <w:r>
          <w:rPr>
            <w:rStyle w:val="ac"/>
            <w:color w:val="00008B"/>
          </w:rPr>
          <w:t>.festival.1september.ru/</w:t>
        </w:r>
      </w:hyperlink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- Газета "Искусство" издательского дома "Первое сентября"</w:t>
      </w:r>
    </w:p>
    <w:p w:rsidR="00AC67C5" w:rsidRDefault="00AC67C5" w:rsidP="00AC67C5"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  <w:bdr w:val="none" w:sz="0" w:space="0" w:color="auto" w:frame="1"/>
        </w:rPr>
        <w:t>15.                      </w:t>
      </w:r>
      <w:r>
        <w:rPr>
          <w:color w:val="000000"/>
        </w:rPr>
        <w:t> </w:t>
      </w:r>
      <w:hyperlink r:id="rId20" w:history="1">
        <w:r>
          <w:rPr>
            <w:rStyle w:val="ac"/>
            <w:color w:val="00008B"/>
            <w:lang w:val="en-US"/>
          </w:rPr>
          <w:t>http</w:t>
        </w:r>
        <w:r>
          <w:rPr>
            <w:rStyle w:val="ac"/>
            <w:color w:val="00008B"/>
          </w:rPr>
          <w:t>://.</w:t>
        </w:r>
        <w:r>
          <w:rPr>
            <w:rStyle w:val="ac"/>
            <w:color w:val="00008B"/>
            <w:lang w:val="en-US"/>
          </w:rPr>
          <w:t>draw</w:t>
        </w:r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demiart</w:t>
        </w:r>
        <w:proofErr w:type="spellEnd"/>
        <w:r>
          <w:rPr>
            <w:rStyle w:val="ac"/>
            <w:color w:val="00008B"/>
          </w:rPr>
          <w:t>.</w:t>
        </w:r>
        <w:proofErr w:type="spellStart"/>
        <w:r>
          <w:rPr>
            <w:rStyle w:val="ac"/>
            <w:color w:val="00008B"/>
            <w:lang w:val="en-US"/>
          </w:rPr>
          <w:t>ru</w:t>
        </w:r>
        <w:proofErr w:type="spellEnd"/>
      </w:hyperlink>
      <w:r>
        <w:rPr>
          <w:color w:val="000000"/>
          <w:u w:val="single"/>
        </w:rPr>
        <w:t> </w:t>
      </w:r>
      <w:r>
        <w:rPr>
          <w:color w:val="000000"/>
          <w:u w:val="single"/>
          <w:bdr w:val="none" w:sz="0" w:space="0" w:color="auto" w:frame="1"/>
        </w:rPr>
        <w:t>-</w:t>
      </w:r>
      <w:r>
        <w:rPr>
          <w:color w:val="000000"/>
          <w:u w:val="single"/>
        </w:rPr>
        <w:t> </w:t>
      </w:r>
      <w:r>
        <w:rPr>
          <w:color w:val="000000"/>
          <w:bdr w:val="none" w:sz="0" w:space="0" w:color="auto" w:frame="1"/>
        </w:rPr>
        <w:t>Уроки рисования</w:t>
      </w:r>
    </w:p>
    <w:p w:rsidR="00AC67C5" w:rsidRDefault="00AC67C5" w:rsidP="00AC67C5">
      <w:pPr>
        <w:pStyle w:val="a6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История искусства. Методическая поддержка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linewww</w:t>
      </w:r>
      <w:proofErr w:type="spellEnd"/>
      <w:r>
        <w:rPr>
          <w:sz w:val="22"/>
          <w:szCs w:val="22"/>
        </w:rPr>
        <w:t xml:space="preserve"> SCHOOL. </w:t>
      </w:r>
      <w:proofErr w:type="spellStart"/>
      <w:r>
        <w:rPr>
          <w:sz w:val="22"/>
          <w:szCs w:val="22"/>
        </w:rPr>
        <w:t>ru</w:t>
      </w:r>
      <w:proofErr w:type="spellEnd"/>
      <w:r>
        <w:rPr>
          <w:sz w:val="22"/>
          <w:szCs w:val="22"/>
        </w:rPr>
        <w:t xml:space="preserve"> ООО «Кирилл и </w:t>
      </w:r>
      <w:proofErr w:type="spellStart"/>
      <w:r>
        <w:rPr>
          <w:sz w:val="22"/>
          <w:szCs w:val="22"/>
        </w:rPr>
        <w:t>Мефодий</w:t>
      </w:r>
      <w:proofErr w:type="spellEnd"/>
      <w:r>
        <w:rPr>
          <w:sz w:val="22"/>
          <w:szCs w:val="22"/>
        </w:rPr>
        <w:t>».</w:t>
      </w:r>
      <w:r>
        <w:rPr>
          <w:b/>
          <w:sz w:val="22"/>
          <w:szCs w:val="22"/>
          <w:lang w:eastAsia="ar-SA"/>
        </w:rPr>
        <w:t xml:space="preserve">                                                                                </w:t>
      </w:r>
    </w:p>
    <w:p w:rsidR="00C372B9" w:rsidRPr="00AC67C5" w:rsidRDefault="00AC67C5" w:rsidP="00AC67C5">
      <w:pPr>
        <w:rPr>
          <w:b/>
          <w:sz w:val="24"/>
          <w:szCs w:val="24"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</w:t>
      </w:r>
      <w:r w:rsidR="00AC3322" w:rsidRPr="00133F8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Учебно-методическое обеспечение</w:t>
      </w:r>
      <w:r w:rsidR="00133F81" w:rsidRPr="00133F8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AC3322" w:rsidRPr="00133F81" w:rsidRDefault="00AC3322" w:rsidP="00E166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16655">
        <w:rPr>
          <w:rFonts w:ascii="Times New Roman" w:hAnsi="Times New Roman" w:cs="Times New Roman"/>
          <w:sz w:val="24"/>
          <w:szCs w:val="24"/>
          <w:lang w:eastAsia="ru-RU"/>
        </w:rPr>
        <w:t>Дополнительная литература</w:t>
      </w:r>
      <w:r w:rsidRPr="00133F8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1. Алехин А.Д., Когда начинается художник. М 1993 г.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2.Виноградова Г.Г. Изобразительное искусство в школе.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3.И. П. Волков. Художественная студия в школе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4. Горяева Н.А. Первые шаги в мире искусства: Из опыта работы: Кн. Для учителя. - М.: Просвещение, 1991.-159с.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5. В.С. Кузин, Э.И. </w:t>
      </w:r>
      <w:proofErr w:type="spellStart"/>
      <w:r w:rsidRPr="00133F81">
        <w:rPr>
          <w:rFonts w:ascii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133F81">
        <w:rPr>
          <w:rFonts w:ascii="Times New Roman" w:hAnsi="Times New Roman" w:cs="Times New Roman"/>
          <w:sz w:val="24"/>
          <w:szCs w:val="24"/>
          <w:lang w:eastAsia="ru-RU"/>
        </w:rPr>
        <w:t>. Изобразительное искусство в начальной школе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6. Н.И. Пьянкова. Изобразительное искусство в современной школе. М.: 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Просвещение,2006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7. Хосе М. </w:t>
      </w:r>
      <w:proofErr w:type="spellStart"/>
      <w:r w:rsidRPr="00133F81">
        <w:rPr>
          <w:rFonts w:ascii="Times New Roman" w:hAnsi="Times New Roman" w:cs="Times New Roman"/>
          <w:sz w:val="24"/>
          <w:szCs w:val="24"/>
          <w:lang w:eastAsia="ru-RU"/>
        </w:rPr>
        <w:t>Паррамон</w:t>
      </w:r>
      <w:proofErr w:type="spellEnd"/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F81">
        <w:rPr>
          <w:rFonts w:ascii="Times New Roman" w:hAnsi="Times New Roman" w:cs="Times New Roman"/>
          <w:sz w:val="24"/>
          <w:szCs w:val="24"/>
          <w:lang w:eastAsia="ru-RU"/>
        </w:rPr>
        <w:t>Гилермо</w:t>
      </w:r>
      <w:proofErr w:type="spellEnd"/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 Фреске «Как писать акварелью» перевод: 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Наталии </w:t>
      </w:r>
      <w:proofErr w:type="spellStart"/>
      <w:r w:rsidRPr="00133F81">
        <w:rPr>
          <w:rFonts w:ascii="Times New Roman" w:hAnsi="Times New Roman" w:cs="Times New Roman"/>
          <w:sz w:val="24"/>
          <w:szCs w:val="24"/>
          <w:lang w:eastAsia="ru-RU"/>
        </w:rPr>
        <w:t>Мультатули</w:t>
      </w:r>
      <w:proofErr w:type="spellEnd"/>
      <w:r w:rsidRPr="00133F81">
        <w:rPr>
          <w:rFonts w:ascii="Times New Roman" w:hAnsi="Times New Roman" w:cs="Times New Roman"/>
          <w:sz w:val="24"/>
          <w:szCs w:val="24"/>
          <w:lang w:eastAsia="ru-RU"/>
        </w:rPr>
        <w:t>. Издательство «Аврора», Санкт-Петербург, 1995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8. И.Красильников. Искусство в школе. 2001, №3. Творческое задание на уроках искусства. 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133F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Выготский Л.С. Воображение и творчество в детском возрасте: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Психологический очерк: Кн. для учителя. 3-е изд. М., 1990.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10. Хворостов А. С., Декоративно-прикладное искусство в школе. М., 1981.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11. Ростовцев Н.Н Методика преподавания изобразительного искусства в школе. 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3-е изд. М., 1998.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12. Михайлов А.М. Искусство акварели. М., 1995.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13. Кузин В.С. Изобразительное искусство и методика его преподавания в школе: </w:t>
      </w:r>
    </w:p>
    <w:p w:rsidR="00AC3322" w:rsidRPr="00133F81" w:rsidRDefault="00AC3322" w:rsidP="00133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>учебник. 3-е изд. М., 1997.</w:t>
      </w:r>
    </w:p>
    <w:p w:rsidR="00AC3322" w:rsidRPr="00AC3322" w:rsidRDefault="00AC3322" w:rsidP="00133F81">
      <w:pPr>
        <w:pStyle w:val="a3"/>
        <w:rPr>
          <w:rFonts w:ascii="Tahoma" w:hAnsi="Tahoma" w:cs="Tahoma"/>
          <w:sz w:val="18"/>
          <w:szCs w:val="18"/>
          <w:lang w:eastAsia="ru-RU"/>
        </w:rPr>
      </w:pPr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133F81">
        <w:rPr>
          <w:rFonts w:ascii="Times New Roman" w:hAnsi="Times New Roman" w:cs="Times New Roman"/>
          <w:sz w:val="24"/>
          <w:szCs w:val="24"/>
          <w:lang w:eastAsia="ru-RU"/>
        </w:rPr>
        <w:t>Герчук</w:t>
      </w:r>
      <w:proofErr w:type="spellEnd"/>
      <w:r w:rsidRPr="00133F81">
        <w:rPr>
          <w:rFonts w:ascii="Times New Roman" w:hAnsi="Times New Roman" w:cs="Times New Roman"/>
          <w:sz w:val="24"/>
          <w:szCs w:val="24"/>
          <w:lang w:eastAsia="ru-RU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133F81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F76AE" w:rsidRPr="00CF76AE" w:rsidRDefault="006B251C" w:rsidP="00CF76A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результаты:</w:t>
      </w:r>
      <w:r w:rsidR="00CF76AE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</w:t>
      </w:r>
      <w:r w:rsidR="00C372B9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</w:t>
      </w:r>
      <w:r w:rsidR="00CF76AE">
        <w:rPr>
          <w:rFonts w:ascii="Tahoma" w:eastAsia="Times New Roman" w:hAnsi="Tahoma" w:cs="Tahoma"/>
          <w:sz w:val="18"/>
          <w:szCs w:val="18"/>
          <w:lang w:eastAsia="ru-RU"/>
        </w:rPr>
        <w:t xml:space="preserve">    </w:t>
      </w:r>
      <w:r w:rsidR="00CF76AE">
        <w:rPr>
          <w:b/>
        </w:rPr>
        <w:t xml:space="preserve">6 класс                                                                                                                                                                          </w:t>
      </w:r>
      <w:r w:rsidR="00CF76AE" w:rsidRPr="00F26D50">
        <w:rPr>
          <w:sz w:val="24"/>
        </w:rPr>
        <w:t>Выпускник научится: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 w:rsidRPr="002405BF">
        <w:t>понимать взаимо</w:t>
      </w:r>
      <w:r>
        <w:t>связь реальной действительности и её художественного изображения в искусстве, её претворение в художественный образ;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 xml:space="preserve">пользоваться красками (гуашь и 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>
        <w:t>коллажные</w:t>
      </w:r>
      <w:proofErr w:type="spellEnd"/>
      <w:r>
        <w:t xml:space="preserve"> техники;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>создавать творческие композиционные работы в разных материалах с натуры, по памяти и по воображению;</w:t>
      </w:r>
    </w:p>
    <w:p w:rsidR="00CF76AE" w:rsidRDefault="00CF76AE" w:rsidP="00CF76AE">
      <w:pPr>
        <w:pStyle w:val="a6"/>
        <w:numPr>
          <w:ilvl w:val="0"/>
          <w:numId w:val="17"/>
        </w:numPr>
        <w:jc w:val="both"/>
      </w:pPr>
      <w:r>
        <w:t xml:space="preserve">активно </w:t>
      </w:r>
      <w:proofErr w:type="gramStart"/>
      <w:r>
        <w:t>воспринимать произведения искусства и аргументировано</w:t>
      </w:r>
      <w:proofErr w:type="gramEnd"/>
      <w: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F76AE" w:rsidRPr="00F26D50" w:rsidRDefault="00CF76AE" w:rsidP="00CF76AE">
      <w:pPr>
        <w:jc w:val="both"/>
        <w:rPr>
          <w:i/>
        </w:rPr>
      </w:pPr>
      <w:r w:rsidRPr="00F26D50">
        <w:rPr>
          <w:i/>
        </w:rPr>
        <w:t>Выпускник получит возможность научиться:</w:t>
      </w:r>
    </w:p>
    <w:p w:rsidR="00CF76AE" w:rsidRDefault="00CF76AE" w:rsidP="00CF76AE">
      <w:pPr>
        <w:pStyle w:val="a6"/>
        <w:numPr>
          <w:ilvl w:val="0"/>
          <w:numId w:val="16"/>
        </w:numPr>
        <w:autoSpaceDN w:val="0"/>
        <w:rPr>
          <w:i/>
          <w:iCs/>
        </w:rPr>
      </w:pPr>
      <w:r w:rsidRPr="00F26D50">
        <w:t> </w:t>
      </w:r>
      <w:r w:rsidRPr="00EB3F59">
        <w:rPr>
          <w:i/>
          <w:iCs/>
        </w:rPr>
        <w:t>различать работы великих мастеров по художеств</w:t>
      </w:r>
      <w:r>
        <w:rPr>
          <w:i/>
          <w:iCs/>
        </w:rPr>
        <w:t>енной манере (по манере письма);</w:t>
      </w:r>
    </w:p>
    <w:p w:rsidR="00CF76AE" w:rsidRDefault="00CF76AE" w:rsidP="00CF76AE">
      <w:pPr>
        <w:pStyle w:val="2"/>
        <w:widowControl w:val="0"/>
        <w:numPr>
          <w:ilvl w:val="0"/>
          <w:numId w:val="1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F76AE" w:rsidRPr="00EB3F59" w:rsidRDefault="00CF76AE" w:rsidP="00CF76AE">
      <w:pPr>
        <w:pStyle w:val="a6"/>
        <w:numPr>
          <w:ilvl w:val="0"/>
          <w:numId w:val="16"/>
        </w:numPr>
        <w:autoSpaceDN w:val="0"/>
        <w:rPr>
          <w:i/>
          <w:iCs/>
        </w:rPr>
      </w:pPr>
      <w:r>
        <w:rPr>
          <w:i/>
          <w:iCs/>
        </w:rPr>
        <w:t>определять эстетические категории «прекрасное» и «безобразное»  в произведениях пластических искусств и использовать эти знания на практике;</w:t>
      </w:r>
    </w:p>
    <w:p w:rsidR="00A42740" w:rsidRDefault="00A42740"/>
    <w:sectPr w:rsidR="00A42740" w:rsidSect="00915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12" w:rsidRDefault="00E07D12" w:rsidP="00915EDB">
      <w:pPr>
        <w:spacing w:after="0" w:line="240" w:lineRule="auto"/>
      </w:pPr>
      <w:r>
        <w:separator/>
      </w:r>
    </w:p>
  </w:endnote>
  <w:endnote w:type="continuationSeparator" w:id="0">
    <w:p w:rsidR="00E07D12" w:rsidRDefault="00E07D12" w:rsidP="0091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12" w:rsidRDefault="00E07D12" w:rsidP="00915EDB">
      <w:pPr>
        <w:spacing w:after="0" w:line="240" w:lineRule="auto"/>
      </w:pPr>
      <w:r>
        <w:separator/>
      </w:r>
    </w:p>
  </w:footnote>
  <w:footnote w:type="continuationSeparator" w:id="0">
    <w:p w:rsidR="00E07D12" w:rsidRDefault="00E07D12" w:rsidP="0091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numPicBullet w:numPicBulletId="1">
    <w:pict>
      <v:shape id="_x0000_i1104" type="#_x0000_t75" style="width:3in;height:3in" o:bullet="t"/>
    </w:pict>
  </w:numPicBullet>
  <w:numPicBullet w:numPicBulletId="2">
    <w:pict>
      <v:shape id="_x0000_i1105" type="#_x0000_t75" style="width:3in;height:3in" o:bullet="t"/>
    </w:pict>
  </w:numPicBullet>
  <w:numPicBullet w:numPicBulletId="3">
    <w:pict>
      <v:shape id="_x0000_i1106" type="#_x0000_t75" style="width:3in;height:3in" o:bullet="t"/>
    </w:pict>
  </w:numPicBullet>
  <w:numPicBullet w:numPicBulletId="4">
    <w:pict>
      <v:shape id="_x0000_i1107" type="#_x0000_t75" style="width:3in;height:3in" o:bullet="t"/>
    </w:pict>
  </w:numPicBullet>
  <w:numPicBullet w:numPicBulletId="5">
    <w:pict>
      <v:shape id="_x0000_i1108" type="#_x0000_t75" style="width:3in;height:3in" o:bullet="t"/>
    </w:pict>
  </w:numPicBullet>
  <w:numPicBullet w:numPicBulletId="6">
    <w:pict>
      <v:shape id="_x0000_i1109" type="#_x0000_t75" style="width:3in;height:3in" o:bullet="t"/>
    </w:pict>
  </w:numPicBullet>
  <w:numPicBullet w:numPicBulletId="7">
    <w:pict>
      <v:shape id="_x0000_i1110" type="#_x0000_t75" style="width:3in;height:3in" o:bullet="t"/>
    </w:pict>
  </w:numPicBullet>
  <w:numPicBullet w:numPicBulletId="8">
    <w:pict>
      <v:shape id="_x0000_i1111" type="#_x0000_t75" style="width:3in;height:3in" o:bullet="t"/>
    </w:pict>
  </w:numPicBullet>
  <w:numPicBullet w:numPicBulletId="9">
    <w:pict>
      <v:shape id="_x0000_i1112" type="#_x0000_t75" style="width:3in;height:3in" o:bullet="t"/>
    </w:pict>
  </w:numPicBullet>
  <w:numPicBullet w:numPicBulletId="10">
    <w:pict>
      <v:shape id="_x0000_i1113" type="#_x0000_t75" style="width:3in;height:3in" o:bullet="t"/>
    </w:pict>
  </w:numPicBullet>
  <w:abstractNum w:abstractNumId="0">
    <w:nsid w:val="000029B5"/>
    <w:multiLevelType w:val="multilevel"/>
    <w:tmpl w:val="5C10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6FD0"/>
    <w:multiLevelType w:val="multilevel"/>
    <w:tmpl w:val="81E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2355"/>
    <w:multiLevelType w:val="multilevel"/>
    <w:tmpl w:val="476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6796"/>
    <w:multiLevelType w:val="multilevel"/>
    <w:tmpl w:val="4EE4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06110"/>
    <w:multiLevelType w:val="multilevel"/>
    <w:tmpl w:val="DF5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34CFB"/>
    <w:multiLevelType w:val="multilevel"/>
    <w:tmpl w:val="0D6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744B"/>
    <w:multiLevelType w:val="multilevel"/>
    <w:tmpl w:val="570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56FAB"/>
    <w:multiLevelType w:val="multilevel"/>
    <w:tmpl w:val="9A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46279"/>
    <w:multiLevelType w:val="multilevel"/>
    <w:tmpl w:val="0F2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06362"/>
    <w:multiLevelType w:val="multilevel"/>
    <w:tmpl w:val="FDF4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90FB4"/>
    <w:multiLevelType w:val="multilevel"/>
    <w:tmpl w:val="577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4AE4503E"/>
    <w:multiLevelType w:val="hybridMultilevel"/>
    <w:tmpl w:val="28AE0570"/>
    <w:lvl w:ilvl="0" w:tplc="37120760">
      <w:start w:val="16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96659"/>
    <w:multiLevelType w:val="multilevel"/>
    <w:tmpl w:val="441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44CD0"/>
    <w:multiLevelType w:val="multilevel"/>
    <w:tmpl w:val="255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53B6D"/>
    <w:multiLevelType w:val="multilevel"/>
    <w:tmpl w:val="F7E6B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28EE"/>
    <w:multiLevelType w:val="multilevel"/>
    <w:tmpl w:val="B6C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F470A"/>
    <w:multiLevelType w:val="multilevel"/>
    <w:tmpl w:val="042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87E37"/>
    <w:multiLevelType w:val="hybridMultilevel"/>
    <w:tmpl w:val="B240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18"/>
  </w:num>
  <w:num w:numId="16">
    <w:abstractNumId w:val="11"/>
  </w:num>
  <w:num w:numId="17">
    <w:abstractNumId w:val="16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322"/>
    <w:rsid w:val="00001A75"/>
    <w:rsid w:val="00016F7B"/>
    <w:rsid w:val="0002163F"/>
    <w:rsid w:val="0002479F"/>
    <w:rsid w:val="0002596B"/>
    <w:rsid w:val="00027683"/>
    <w:rsid w:val="000328CC"/>
    <w:rsid w:val="00034562"/>
    <w:rsid w:val="000360E5"/>
    <w:rsid w:val="0004116C"/>
    <w:rsid w:val="0004347B"/>
    <w:rsid w:val="00053A01"/>
    <w:rsid w:val="0005536F"/>
    <w:rsid w:val="0005723E"/>
    <w:rsid w:val="00060AC5"/>
    <w:rsid w:val="00067755"/>
    <w:rsid w:val="0007272F"/>
    <w:rsid w:val="00075BA7"/>
    <w:rsid w:val="0008466E"/>
    <w:rsid w:val="000900B0"/>
    <w:rsid w:val="000A3A6E"/>
    <w:rsid w:val="000A7F46"/>
    <w:rsid w:val="000B1DB8"/>
    <w:rsid w:val="000C42F4"/>
    <w:rsid w:val="000C5EBA"/>
    <w:rsid w:val="000C7E69"/>
    <w:rsid w:val="000C7F4F"/>
    <w:rsid w:val="000D7512"/>
    <w:rsid w:val="000E343A"/>
    <w:rsid w:val="000E3883"/>
    <w:rsid w:val="000E7187"/>
    <w:rsid w:val="000F508B"/>
    <w:rsid w:val="00102851"/>
    <w:rsid w:val="00103D2B"/>
    <w:rsid w:val="00106623"/>
    <w:rsid w:val="0011075E"/>
    <w:rsid w:val="00111AA9"/>
    <w:rsid w:val="00113B5F"/>
    <w:rsid w:val="00115CEA"/>
    <w:rsid w:val="0012008A"/>
    <w:rsid w:val="001251D0"/>
    <w:rsid w:val="00127038"/>
    <w:rsid w:val="001277FE"/>
    <w:rsid w:val="001308B8"/>
    <w:rsid w:val="00132B95"/>
    <w:rsid w:val="00133F81"/>
    <w:rsid w:val="00134616"/>
    <w:rsid w:val="001351CB"/>
    <w:rsid w:val="0013767D"/>
    <w:rsid w:val="00142307"/>
    <w:rsid w:val="00142DE3"/>
    <w:rsid w:val="0014464F"/>
    <w:rsid w:val="00146F1A"/>
    <w:rsid w:val="00150CF2"/>
    <w:rsid w:val="0015129B"/>
    <w:rsid w:val="00151402"/>
    <w:rsid w:val="00152D1C"/>
    <w:rsid w:val="001543C9"/>
    <w:rsid w:val="0016375F"/>
    <w:rsid w:val="00167C56"/>
    <w:rsid w:val="0017204C"/>
    <w:rsid w:val="00175723"/>
    <w:rsid w:val="00180B82"/>
    <w:rsid w:val="001818C0"/>
    <w:rsid w:val="001818D7"/>
    <w:rsid w:val="00182B9E"/>
    <w:rsid w:val="00186F4E"/>
    <w:rsid w:val="00187F61"/>
    <w:rsid w:val="0019082A"/>
    <w:rsid w:val="00196DE2"/>
    <w:rsid w:val="00197341"/>
    <w:rsid w:val="001A3A29"/>
    <w:rsid w:val="001B0793"/>
    <w:rsid w:val="001C2167"/>
    <w:rsid w:val="001C5293"/>
    <w:rsid w:val="001D1420"/>
    <w:rsid w:val="001D1622"/>
    <w:rsid w:val="001D3629"/>
    <w:rsid w:val="001D4EE9"/>
    <w:rsid w:val="001E163C"/>
    <w:rsid w:val="001E1D74"/>
    <w:rsid w:val="001E5D56"/>
    <w:rsid w:val="001E7563"/>
    <w:rsid w:val="001F2D09"/>
    <w:rsid w:val="001F3BC8"/>
    <w:rsid w:val="001F6164"/>
    <w:rsid w:val="001F7F53"/>
    <w:rsid w:val="002019F3"/>
    <w:rsid w:val="00201F91"/>
    <w:rsid w:val="002102F3"/>
    <w:rsid w:val="00211487"/>
    <w:rsid w:val="002134CE"/>
    <w:rsid w:val="002135CC"/>
    <w:rsid w:val="0021650F"/>
    <w:rsid w:val="0022217F"/>
    <w:rsid w:val="00227716"/>
    <w:rsid w:val="0023051C"/>
    <w:rsid w:val="00235D89"/>
    <w:rsid w:val="00236AE5"/>
    <w:rsid w:val="00241FE6"/>
    <w:rsid w:val="0025275F"/>
    <w:rsid w:val="00252764"/>
    <w:rsid w:val="00255B76"/>
    <w:rsid w:val="00256267"/>
    <w:rsid w:val="0026287D"/>
    <w:rsid w:val="00264790"/>
    <w:rsid w:val="00265106"/>
    <w:rsid w:val="00265A33"/>
    <w:rsid w:val="00271099"/>
    <w:rsid w:val="002802CA"/>
    <w:rsid w:val="00281D67"/>
    <w:rsid w:val="0029351C"/>
    <w:rsid w:val="00293888"/>
    <w:rsid w:val="0029494B"/>
    <w:rsid w:val="002A4B77"/>
    <w:rsid w:val="002C4AB5"/>
    <w:rsid w:val="002C5281"/>
    <w:rsid w:val="002C5A6B"/>
    <w:rsid w:val="002C701F"/>
    <w:rsid w:val="002D5C71"/>
    <w:rsid w:val="002E2F2E"/>
    <w:rsid w:val="002E6309"/>
    <w:rsid w:val="002F1028"/>
    <w:rsid w:val="002F1B37"/>
    <w:rsid w:val="002F76FE"/>
    <w:rsid w:val="003021B3"/>
    <w:rsid w:val="00304F80"/>
    <w:rsid w:val="003064A1"/>
    <w:rsid w:val="0030722A"/>
    <w:rsid w:val="00307421"/>
    <w:rsid w:val="00312A41"/>
    <w:rsid w:val="00316387"/>
    <w:rsid w:val="00317FBE"/>
    <w:rsid w:val="00320114"/>
    <w:rsid w:val="00330D6C"/>
    <w:rsid w:val="00333928"/>
    <w:rsid w:val="00336DC6"/>
    <w:rsid w:val="0034240B"/>
    <w:rsid w:val="003431F9"/>
    <w:rsid w:val="00351107"/>
    <w:rsid w:val="003524FF"/>
    <w:rsid w:val="003534D4"/>
    <w:rsid w:val="00353F3A"/>
    <w:rsid w:val="00354717"/>
    <w:rsid w:val="00355EDF"/>
    <w:rsid w:val="00356406"/>
    <w:rsid w:val="0035768C"/>
    <w:rsid w:val="00366BA4"/>
    <w:rsid w:val="003754D9"/>
    <w:rsid w:val="00375803"/>
    <w:rsid w:val="0037627B"/>
    <w:rsid w:val="00382403"/>
    <w:rsid w:val="00396C73"/>
    <w:rsid w:val="003A273A"/>
    <w:rsid w:val="003A3B41"/>
    <w:rsid w:val="003B1DD3"/>
    <w:rsid w:val="003B2AA6"/>
    <w:rsid w:val="003B4DB1"/>
    <w:rsid w:val="003B7071"/>
    <w:rsid w:val="003C0E46"/>
    <w:rsid w:val="003C15B2"/>
    <w:rsid w:val="003C1C49"/>
    <w:rsid w:val="003C20BF"/>
    <w:rsid w:val="003C6690"/>
    <w:rsid w:val="003D16E6"/>
    <w:rsid w:val="003D278E"/>
    <w:rsid w:val="003D657C"/>
    <w:rsid w:val="003D6B7D"/>
    <w:rsid w:val="003E1CDA"/>
    <w:rsid w:val="003E1FE1"/>
    <w:rsid w:val="003F22D5"/>
    <w:rsid w:val="003F6C2A"/>
    <w:rsid w:val="00400F40"/>
    <w:rsid w:val="004036D1"/>
    <w:rsid w:val="00410F80"/>
    <w:rsid w:val="00411169"/>
    <w:rsid w:val="0041439A"/>
    <w:rsid w:val="00416537"/>
    <w:rsid w:val="00420304"/>
    <w:rsid w:val="00422600"/>
    <w:rsid w:val="0042388F"/>
    <w:rsid w:val="0042754C"/>
    <w:rsid w:val="0043075B"/>
    <w:rsid w:val="00431C04"/>
    <w:rsid w:val="004335CF"/>
    <w:rsid w:val="00436D92"/>
    <w:rsid w:val="00437866"/>
    <w:rsid w:val="00444E38"/>
    <w:rsid w:val="00445555"/>
    <w:rsid w:val="00450468"/>
    <w:rsid w:val="00451995"/>
    <w:rsid w:val="004519DC"/>
    <w:rsid w:val="00454E0D"/>
    <w:rsid w:val="00456DF1"/>
    <w:rsid w:val="00460C5C"/>
    <w:rsid w:val="00466164"/>
    <w:rsid w:val="004679AE"/>
    <w:rsid w:val="00472A77"/>
    <w:rsid w:val="00473DD8"/>
    <w:rsid w:val="004774B1"/>
    <w:rsid w:val="0048774B"/>
    <w:rsid w:val="0049514D"/>
    <w:rsid w:val="004A24A8"/>
    <w:rsid w:val="004A4137"/>
    <w:rsid w:val="004A6DF0"/>
    <w:rsid w:val="004B1F78"/>
    <w:rsid w:val="004C0A8F"/>
    <w:rsid w:val="004C2359"/>
    <w:rsid w:val="004C2D7D"/>
    <w:rsid w:val="004C3790"/>
    <w:rsid w:val="004C4892"/>
    <w:rsid w:val="004C5812"/>
    <w:rsid w:val="004C7C4D"/>
    <w:rsid w:val="004D5092"/>
    <w:rsid w:val="004D510E"/>
    <w:rsid w:val="004D69CA"/>
    <w:rsid w:val="004D786D"/>
    <w:rsid w:val="004D7AA2"/>
    <w:rsid w:val="004E02AE"/>
    <w:rsid w:val="004E2119"/>
    <w:rsid w:val="004E54D1"/>
    <w:rsid w:val="004F08AE"/>
    <w:rsid w:val="004F0934"/>
    <w:rsid w:val="004F3F35"/>
    <w:rsid w:val="004F6120"/>
    <w:rsid w:val="004F6F3F"/>
    <w:rsid w:val="00504058"/>
    <w:rsid w:val="005051FA"/>
    <w:rsid w:val="00507821"/>
    <w:rsid w:val="00510287"/>
    <w:rsid w:val="00510D8B"/>
    <w:rsid w:val="00511134"/>
    <w:rsid w:val="00513931"/>
    <w:rsid w:val="00522019"/>
    <w:rsid w:val="00522210"/>
    <w:rsid w:val="005360E6"/>
    <w:rsid w:val="0054325D"/>
    <w:rsid w:val="00547A12"/>
    <w:rsid w:val="00554848"/>
    <w:rsid w:val="0055780A"/>
    <w:rsid w:val="00563CF0"/>
    <w:rsid w:val="00564C20"/>
    <w:rsid w:val="005670F4"/>
    <w:rsid w:val="0057016E"/>
    <w:rsid w:val="00580B28"/>
    <w:rsid w:val="00582135"/>
    <w:rsid w:val="00582B7C"/>
    <w:rsid w:val="00590B98"/>
    <w:rsid w:val="00594D27"/>
    <w:rsid w:val="005A33DE"/>
    <w:rsid w:val="005A7E68"/>
    <w:rsid w:val="005B5D88"/>
    <w:rsid w:val="005B641C"/>
    <w:rsid w:val="005C3BAE"/>
    <w:rsid w:val="005C68CF"/>
    <w:rsid w:val="005D0827"/>
    <w:rsid w:val="005D2C0F"/>
    <w:rsid w:val="005D4B66"/>
    <w:rsid w:val="005D6622"/>
    <w:rsid w:val="005F06D3"/>
    <w:rsid w:val="006018D6"/>
    <w:rsid w:val="00601AC6"/>
    <w:rsid w:val="00601B35"/>
    <w:rsid w:val="0060217F"/>
    <w:rsid w:val="00603F37"/>
    <w:rsid w:val="00610F61"/>
    <w:rsid w:val="0062678C"/>
    <w:rsid w:val="006314E0"/>
    <w:rsid w:val="00631B57"/>
    <w:rsid w:val="006328F5"/>
    <w:rsid w:val="00633170"/>
    <w:rsid w:val="00633548"/>
    <w:rsid w:val="00642E9A"/>
    <w:rsid w:val="00643614"/>
    <w:rsid w:val="00651325"/>
    <w:rsid w:val="00651AD1"/>
    <w:rsid w:val="0065280B"/>
    <w:rsid w:val="00660A4C"/>
    <w:rsid w:val="00670961"/>
    <w:rsid w:val="00680F59"/>
    <w:rsid w:val="00681C9F"/>
    <w:rsid w:val="00685DD9"/>
    <w:rsid w:val="00690DCE"/>
    <w:rsid w:val="006936EF"/>
    <w:rsid w:val="00695FAE"/>
    <w:rsid w:val="006A061B"/>
    <w:rsid w:val="006A31E8"/>
    <w:rsid w:val="006A4337"/>
    <w:rsid w:val="006B251C"/>
    <w:rsid w:val="006B32DA"/>
    <w:rsid w:val="006B4DA3"/>
    <w:rsid w:val="006B6085"/>
    <w:rsid w:val="006B755E"/>
    <w:rsid w:val="006C1305"/>
    <w:rsid w:val="006D1BFC"/>
    <w:rsid w:val="006D2E0D"/>
    <w:rsid w:val="006D4B4A"/>
    <w:rsid w:val="006D5E7E"/>
    <w:rsid w:val="006D62EF"/>
    <w:rsid w:val="006D64A3"/>
    <w:rsid w:val="006E0814"/>
    <w:rsid w:val="006E1781"/>
    <w:rsid w:val="006F0736"/>
    <w:rsid w:val="006F1264"/>
    <w:rsid w:val="006F4A10"/>
    <w:rsid w:val="006F52EF"/>
    <w:rsid w:val="0070261D"/>
    <w:rsid w:val="00707517"/>
    <w:rsid w:val="00715C12"/>
    <w:rsid w:val="0071675E"/>
    <w:rsid w:val="00720D15"/>
    <w:rsid w:val="00723510"/>
    <w:rsid w:val="0072356B"/>
    <w:rsid w:val="00724918"/>
    <w:rsid w:val="007363A9"/>
    <w:rsid w:val="0074041B"/>
    <w:rsid w:val="00747024"/>
    <w:rsid w:val="0075256A"/>
    <w:rsid w:val="007620A7"/>
    <w:rsid w:val="00765AD8"/>
    <w:rsid w:val="00765D65"/>
    <w:rsid w:val="0076707D"/>
    <w:rsid w:val="0077388C"/>
    <w:rsid w:val="00774C11"/>
    <w:rsid w:val="0078566A"/>
    <w:rsid w:val="00785C9A"/>
    <w:rsid w:val="007914D6"/>
    <w:rsid w:val="0079177C"/>
    <w:rsid w:val="0079256E"/>
    <w:rsid w:val="00792FFD"/>
    <w:rsid w:val="007938B5"/>
    <w:rsid w:val="007947F7"/>
    <w:rsid w:val="007948D1"/>
    <w:rsid w:val="007A3C07"/>
    <w:rsid w:val="007A6E75"/>
    <w:rsid w:val="007B2639"/>
    <w:rsid w:val="007B33BE"/>
    <w:rsid w:val="007C002D"/>
    <w:rsid w:val="007C464C"/>
    <w:rsid w:val="007C7815"/>
    <w:rsid w:val="007C7E36"/>
    <w:rsid w:val="007D41C1"/>
    <w:rsid w:val="007D4A60"/>
    <w:rsid w:val="007D618B"/>
    <w:rsid w:val="007D628C"/>
    <w:rsid w:val="007E6F6E"/>
    <w:rsid w:val="0080033C"/>
    <w:rsid w:val="00802538"/>
    <w:rsid w:val="00802A09"/>
    <w:rsid w:val="00803D06"/>
    <w:rsid w:val="00806912"/>
    <w:rsid w:val="008122F6"/>
    <w:rsid w:val="00812317"/>
    <w:rsid w:val="0081349F"/>
    <w:rsid w:val="008140E2"/>
    <w:rsid w:val="00822B35"/>
    <w:rsid w:val="0082345F"/>
    <w:rsid w:val="00835C8E"/>
    <w:rsid w:val="00837865"/>
    <w:rsid w:val="00840681"/>
    <w:rsid w:val="00841AF7"/>
    <w:rsid w:val="00844782"/>
    <w:rsid w:val="00844B28"/>
    <w:rsid w:val="00852860"/>
    <w:rsid w:val="00853C02"/>
    <w:rsid w:val="008565B6"/>
    <w:rsid w:val="0085786A"/>
    <w:rsid w:val="00861C98"/>
    <w:rsid w:val="0086643F"/>
    <w:rsid w:val="00866629"/>
    <w:rsid w:val="0086753B"/>
    <w:rsid w:val="00875E10"/>
    <w:rsid w:val="00876355"/>
    <w:rsid w:val="0088440D"/>
    <w:rsid w:val="0088578A"/>
    <w:rsid w:val="00885A40"/>
    <w:rsid w:val="0088763A"/>
    <w:rsid w:val="00896D5B"/>
    <w:rsid w:val="00897479"/>
    <w:rsid w:val="008A402F"/>
    <w:rsid w:val="008A5BF1"/>
    <w:rsid w:val="008B152A"/>
    <w:rsid w:val="008C0A4C"/>
    <w:rsid w:val="008C226E"/>
    <w:rsid w:val="008C2842"/>
    <w:rsid w:val="008D2A02"/>
    <w:rsid w:val="008D64BA"/>
    <w:rsid w:val="008D7AF0"/>
    <w:rsid w:val="008E04C6"/>
    <w:rsid w:val="008E080B"/>
    <w:rsid w:val="008E09B0"/>
    <w:rsid w:val="008E60B5"/>
    <w:rsid w:val="008F7E29"/>
    <w:rsid w:val="008F7E45"/>
    <w:rsid w:val="009049F6"/>
    <w:rsid w:val="00912285"/>
    <w:rsid w:val="009126CE"/>
    <w:rsid w:val="009143EA"/>
    <w:rsid w:val="00914487"/>
    <w:rsid w:val="00915977"/>
    <w:rsid w:val="00915EDB"/>
    <w:rsid w:val="00917890"/>
    <w:rsid w:val="00920A14"/>
    <w:rsid w:val="009223F4"/>
    <w:rsid w:val="00931F83"/>
    <w:rsid w:val="00933BB2"/>
    <w:rsid w:val="009428F6"/>
    <w:rsid w:val="00942E53"/>
    <w:rsid w:val="009515FB"/>
    <w:rsid w:val="00953C0C"/>
    <w:rsid w:val="009637CC"/>
    <w:rsid w:val="009651F7"/>
    <w:rsid w:val="00966CAE"/>
    <w:rsid w:val="00974C2A"/>
    <w:rsid w:val="0097538D"/>
    <w:rsid w:val="00977D45"/>
    <w:rsid w:val="00981485"/>
    <w:rsid w:val="009830C0"/>
    <w:rsid w:val="00986104"/>
    <w:rsid w:val="00991A59"/>
    <w:rsid w:val="00995EC3"/>
    <w:rsid w:val="009A1950"/>
    <w:rsid w:val="009A57BA"/>
    <w:rsid w:val="009A6FA6"/>
    <w:rsid w:val="009B312E"/>
    <w:rsid w:val="009B6ED3"/>
    <w:rsid w:val="009C1939"/>
    <w:rsid w:val="009C5E79"/>
    <w:rsid w:val="009D3A97"/>
    <w:rsid w:val="009E0F30"/>
    <w:rsid w:val="009E2BD5"/>
    <w:rsid w:val="009E7D97"/>
    <w:rsid w:val="009F7ABD"/>
    <w:rsid w:val="00A12BAA"/>
    <w:rsid w:val="00A132F7"/>
    <w:rsid w:val="00A17976"/>
    <w:rsid w:val="00A2045C"/>
    <w:rsid w:val="00A3305C"/>
    <w:rsid w:val="00A42740"/>
    <w:rsid w:val="00A4348E"/>
    <w:rsid w:val="00A521C9"/>
    <w:rsid w:val="00A52318"/>
    <w:rsid w:val="00A525CE"/>
    <w:rsid w:val="00A6014A"/>
    <w:rsid w:val="00A60B84"/>
    <w:rsid w:val="00A63CC1"/>
    <w:rsid w:val="00A63FAA"/>
    <w:rsid w:val="00A6449A"/>
    <w:rsid w:val="00A6641C"/>
    <w:rsid w:val="00A81D19"/>
    <w:rsid w:val="00A83410"/>
    <w:rsid w:val="00A84418"/>
    <w:rsid w:val="00A85474"/>
    <w:rsid w:val="00A914B0"/>
    <w:rsid w:val="00A92751"/>
    <w:rsid w:val="00A93D3A"/>
    <w:rsid w:val="00A949D6"/>
    <w:rsid w:val="00A94D7C"/>
    <w:rsid w:val="00A9741B"/>
    <w:rsid w:val="00AA06E4"/>
    <w:rsid w:val="00AA4C68"/>
    <w:rsid w:val="00AB3645"/>
    <w:rsid w:val="00AB4123"/>
    <w:rsid w:val="00AB562E"/>
    <w:rsid w:val="00AB796D"/>
    <w:rsid w:val="00AB7980"/>
    <w:rsid w:val="00AC053B"/>
    <w:rsid w:val="00AC1933"/>
    <w:rsid w:val="00AC2C05"/>
    <w:rsid w:val="00AC3322"/>
    <w:rsid w:val="00AC3675"/>
    <w:rsid w:val="00AC631F"/>
    <w:rsid w:val="00AC67C5"/>
    <w:rsid w:val="00AD509C"/>
    <w:rsid w:val="00AD6F72"/>
    <w:rsid w:val="00AE0714"/>
    <w:rsid w:val="00AE1058"/>
    <w:rsid w:val="00AE4839"/>
    <w:rsid w:val="00AF134A"/>
    <w:rsid w:val="00AF400A"/>
    <w:rsid w:val="00B00EDA"/>
    <w:rsid w:val="00B07EFE"/>
    <w:rsid w:val="00B11C2A"/>
    <w:rsid w:val="00B12AE1"/>
    <w:rsid w:val="00B13A06"/>
    <w:rsid w:val="00B13D86"/>
    <w:rsid w:val="00B16B60"/>
    <w:rsid w:val="00B20D19"/>
    <w:rsid w:val="00B20D2E"/>
    <w:rsid w:val="00B21D2D"/>
    <w:rsid w:val="00B223EB"/>
    <w:rsid w:val="00B23036"/>
    <w:rsid w:val="00B26D88"/>
    <w:rsid w:val="00B27796"/>
    <w:rsid w:val="00B33093"/>
    <w:rsid w:val="00B34C47"/>
    <w:rsid w:val="00B40576"/>
    <w:rsid w:val="00B40A47"/>
    <w:rsid w:val="00B4246E"/>
    <w:rsid w:val="00B42D8D"/>
    <w:rsid w:val="00B45618"/>
    <w:rsid w:val="00B46E17"/>
    <w:rsid w:val="00B54536"/>
    <w:rsid w:val="00B5483D"/>
    <w:rsid w:val="00B54BBC"/>
    <w:rsid w:val="00B61097"/>
    <w:rsid w:val="00B62B0D"/>
    <w:rsid w:val="00B7294D"/>
    <w:rsid w:val="00B833AC"/>
    <w:rsid w:val="00B83CE7"/>
    <w:rsid w:val="00B84C23"/>
    <w:rsid w:val="00B8717B"/>
    <w:rsid w:val="00B92850"/>
    <w:rsid w:val="00B935BB"/>
    <w:rsid w:val="00B96A27"/>
    <w:rsid w:val="00B96A92"/>
    <w:rsid w:val="00BA1360"/>
    <w:rsid w:val="00BA24E6"/>
    <w:rsid w:val="00BA3B07"/>
    <w:rsid w:val="00BA5259"/>
    <w:rsid w:val="00BA6055"/>
    <w:rsid w:val="00BB4541"/>
    <w:rsid w:val="00BB67E1"/>
    <w:rsid w:val="00BC06BD"/>
    <w:rsid w:val="00BC1190"/>
    <w:rsid w:val="00BC4C7A"/>
    <w:rsid w:val="00BC5C0E"/>
    <w:rsid w:val="00BC68BF"/>
    <w:rsid w:val="00BD450E"/>
    <w:rsid w:val="00BD74BB"/>
    <w:rsid w:val="00BD78D2"/>
    <w:rsid w:val="00BE0566"/>
    <w:rsid w:val="00BE069F"/>
    <w:rsid w:val="00BE2FE5"/>
    <w:rsid w:val="00BF0451"/>
    <w:rsid w:val="00BF072F"/>
    <w:rsid w:val="00BF20CD"/>
    <w:rsid w:val="00BF51FD"/>
    <w:rsid w:val="00C11287"/>
    <w:rsid w:val="00C27BB3"/>
    <w:rsid w:val="00C3158E"/>
    <w:rsid w:val="00C32113"/>
    <w:rsid w:val="00C3416F"/>
    <w:rsid w:val="00C360BC"/>
    <w:rsid w:val="00C360E4"/>
    <w:rsid w:val="00C372B9"/>
    <w:rsid w:val="00C41D75"/>
    <w:rsid w:val="00C4435A"/>
    <w:rsid w:val="00C45B7D"/>
    <w:rsid w:val="00C4709F"/>
    <w:rsid w:val="00C50531"/>
    <w:rsid w:val="00C50D17"/>
    <w:rsid w:val="00C50FA4"/>
    <w:rsid w:val="00C53E5B"/>
    <w:rsid w:val="00C5420D"/>
    <w:rsid w:val="00C55341"/>
    <w:rsid w:val="00C61AF4"/>
    <w:rsid w:val="00C65D0B"/>
    <w:rsid w:val="00C67C3D"/>
    <w:rsid w:val="00C707BA"/>
    <w:rsid w:val="00C81BA3"/>
    <w:rsid w:val="00C84FB4"/>
    <w:rsid w:val="00C86800"/>
    <w:rsid w:val="00C86FB8"/>
    <w:rsid w:val="00C87B5E"/>
    <w:rsid w:val="00C903C2"/>
    <w:rsid w:val="00C9468B"/>
    <w:rsid w:val="00CA0305"/>
    <w:rsid w:val="00CA071A"/>
    <w:rsid w:val="00CA14DE"/>
    <w:rsid w:val="00CA46E2"/>
    <w:rsid w:val="00CA6D33"/>
    <w:rsid w:val="00CA718E"/>
    <w:rsid w:val="00CB00D9"/>
    <w:rsid w:val="00CB0275"/>
    <w:rsid w:val="00CB3534"/>
    <w:rsid w:val="00CB5A2D"/>
    <w:rsid w:val="00CB682E"/>
    <w:rsid w:val="00CB69D3"/>
    <w:rsid w:val="00CB7481"/>
    <w:rsid w:val="00CC4307"/>
    <w:rsid w:val="00CC587E"/>
    <w:rsid w:val="00CD6053"/>
    <w:rsid w:val="00CF1805"/>
    <w:rsid w:val="00CF3E30"/>
    <w:rsid w:val="00CF76AE"/>
    <w:rsid w:val="00D02BB5"/>
    <w:rsid w:val="00D06DE9"/>
    <w:rsid w:val="00D11098"/>
    <w:rsid w:val="00D14959"/>
    <w:rsid w:val="00D163A5"/>
    <w:rsid w:val="00D17875"/>
    <w:rsid w:val="00D210F0"/>
    <w:rsid w:val="00D22B6E"/>
    <w:rsid w:val="00D23D81"/>
    <w:rsid w:val="00D2765B"/>
    <w:rsid w:val="00D351EC"/>
    <w:rsid w:val="00D355F7"/>
    <w:rsid w:val="00D35F36"/>
    <w:rsid w:val="00D36144"/>
    <w:rsid w:val="00D3778A"/>
    <w:rsid w:val="00D37914"/>
    <w:rsid w:val="00D40FF7"/>
    <w:rsid w:val="00D41451"/>
    <w:rsid w:val="00D468EB"/>
    <w:rsid w:val="00D57A33"/>
    <w:rsid w:val="00D57ACA"/>
    <w:rsid w:val="00D60ADF"/>
    <w:rsid w:val="00D60FE8"/>
    <w:rsid w:val="00D61C01"/>
    <w:rsid w:val="00D62236"/>
    <w:rsid w:val="00D626E7"/>
    <w:rsid w:val="00D67F0C"/>
    <w:rsid w:val="00D81AD5"/>
    <w:rsid w:val="00D83536"/>
    <w:rsid w:val="00D85E78"/>
    <w:rsid w:val="00D870DB"/>
    <w:rsid w:val="00D9109C"/>
    <w:rsid w:val="00DA20A6"/>
    <w:rsid w:val="00DA482D"/>
    <w:rsid w:val="00DA4E2A"/>
    <w:rsid w:val="00DA508E"/>
    <w:rsid w:val="00DB51F5"/>
    <w:rsid w:val="00DF31A4"/>
    <w:rsid w:val="00DF7489"/>
    <w:rsid w:val="00E00A84"/>
    <w:rsid w:val="00E073E2"/>
    <w:rsid w:val="00E079A3"/>
    <w:rsid w:val="00E07D12"/>
    <w:rsid w:val="00E121A1"/>
    <w:rsid w:val="00E12687"/>
    <w:rsid w:val="00E13238"/>
    <w:rsid w:val="00E13299"/>
    <w:rsid w:val="00E14362"/>
    <w:rsid w:val="00E16655"/>
    <w:rsid w:val="00E17F04"/>
    <w:rsid w:val="00E30F53"/>
    <w:rsid w:val="00E3325A"/>
    <w:rsid w:val="00E35828"/>
    <w:rsid w:val="00E36298"/>
    <w:rsid w:val="00E45656"/>
    <w:rsid w:val="00E51DBD"/>
    <w:rsid w:val="00E531AA"/>
    <w:rsid w:val="00E53D74"/>
    <w:rsid w:val="00E551D8"/>
    <w:rsid w:val="00E5774C"/>
    <w:rsid w:val="00E60D09"/>
    <w:rsid w:val="00E64D82"/>
    <w:rsid w:val="00E65FF7"/>
    <w:rsid w:val="00E67267"/>
    <w:rsid w:val="00E6755B"/>
    <w:rsid w:val="00E71E28"/>
    <w:rsid w:val="00E83AB1"/>
    <w:rsid w:val="00E90CCE"/>
    <w:rsid w:val="00E9540C"/>
    <w:rsid w:val="00E960C1"/>
    <w:rsid w:val="00EA4082"/>
    <w:rsid w:val="00EA7039"/>
    <w:rsid w:val="00EB027F"/>
    <w:rsid w:val="00EB20AA"/>
    <w:rsid w:val="00EC11EF"/>
    <w:rsid w:val="00EC2D17"/>
    <w:rsid w:val="00EC6913"/>
    <w:rsid w:val="00EC774C"/>
    <w:rsid w:val="00ED002F"/>
    <w:rsid w:val="00ED68A4"/>
    <w:rsid w:val="00ED79BD"/>
    <w:rsid w:val="00ED7DB5"/>
    <w:rsid w:val="00EF2C49"/>
    <w:rsid w:val="00EF4B15"/>
    <w:rsid w:val="00F061E3"/>
    <w:rsid w:val="00F13D1F"/>
    <w:rsid w:val="00F151B7"/>
    <w:rsid w:val="00F274B2"/>
    <w:rsid w:val="00F30B61"/>
    <w:rsid w:val="00F321A9"/>
    <w:rsid w:val="00F359CA"/>
    <w:rsid w:val="00F35B80"/>
    <w:rsid w:val="00F366FE"/>
    <w:rsid w:val="00F5459B"/>
    <w:rsid w:val="00F57E2D"/>
    <w:rsid w:val="00F632B2"/>
    <w:rsid w:val="00F65AB9"/>
    <w:rsid w:val="00F6612C"/>
    <w:rsid w:val="00F66BA8"/>
    <w:rsid w:val="00F67009"/>
    <w:rsid w:val="00F74B61"/>
    <w:rsid w:val="00F750E8"/>
    <w:rsid w:val="00F77C7C"/>
    <w:rsid w:val="00F83F61"/>
    <w:rsid w:val="00F8419B"/>
    <w:rsid w:val="00F93524"/>
    <w:rsid w:val="00F978ED"/>
    <w:rsid w:val="00FB3F63"/>
    <w:rsid w:val="00FB7859"/>
    <w:rsid w:val="00FC22B3"/>
    <w:rsid w:val="00FC2D24"/>
    <w:rsid w:val="00FC2EB8"/>
    <w:rsid w:val="00FC30BC"/>
    <w:rsid w:val="00FC49A7"/>
    <w:rsid w:val="00FD7E38"/>
    <w:rsid w:val="00FE1CC1"/>
    <w:rsid w:val="00FE3321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0"/>
  </w:style>
  <w:style w:type="paragraph" w:styleId="3">
    <w:name w:val="heading 3"/>
    <w:basedOn w:val="a"/>
    <w:link w:val="30"/>
    <w:uiPriority w:val="9"/>
    <w:qFormat/>
    <w:rsid w:val="003E1CDA"/>
    <w:pPr>
      <w:spacing w:before="100" w:beforeAutospacing="1" w:after="100" w:afterAutospacing="1" w:line="240" w:lineRule="auto"/>
      <w:outlineLvl w:val="2"/>
    </w:pPr>
    <w:rPr>
      <w:rFonts w:ascii="Roboto Condensed" w:eastAsia="Times New Roman" w:hAnsi="Roboto Condensed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3F81"/>
    <w:pPr>
      <w:spacing w:after="0" w:line="240" w:lineRule="auto"/>
    </w:pPr>
  </w:style>
  <w:style w:type="paragraph" w:customStyle="1" w:styleId="a5">
    <w:name w:val="Новый"/>
    <w:basedOn w:val="a"/>
    <w:rsid w:val="00CF76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6">
    <w:name w:val="List Paragraph"/>
    <w:basedOn w:val="a"/>
    <w:uiPriority w:val="34"/>
    <w:qFormat/>
    <w:rsid w:val="00CF76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F76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7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68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68A4"/>
  </w:style>
  <w:style w:type="paragraph" w:styleId="a7">
    <w:name w:val="header"/>
    <w:basedOn w:val="a"/>
    <w:link w:val="a8"/>
    <w:uiPriority w:val="99"/>
    <w:semiHidden/>
    <w:unhideWhenUsed/>
    <w:rsid w:val="009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EDB"/>
  </w:style>
  <w:style w:type="paragraph" w:styleId="a9">
    <w:name w:val="footer"/>
    <w:basedOn w:val="a"/>
    <w:link w:val="aa"/>
    <w:uiPriority w:val="99"/>
    <w:semiHidden/>
    <w:unhideWhenUsed/>
    <w:rsid w:val="009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EDB"/>
  </w:style>
  <w:style w:type="paragraph" w:styleId="ab">
    <w:name w:val="Normal (Web)"/>
    <w:basedOn w:val="a"/>
    <w:rsid w:val="00915ED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915EDB"/>
  </w:style>
  <w:style w:type="character" w:customStyle="1" w:styleId="30">
    <w:name w:val="Заголовок 3 Знак"/>
    <w:basedOn w:val="a0"/>
    <w:link w:val="3"/>
    <w:uiPriority w:val="9"/>
    <w:rsid w:val="003E1CDA"/>
    <w:rPr>
      <w:rFonts w:ascii="Roboto Condensed" w:eastAsia="Times New Roman" w:hAnsi="Roboto Condensed" w:cs="Times New Roman"/>
      <w:b/>
      <w:bCs/>
      <w:sz w:val="30"/>
      <w:szCs w:val="30"/>
      <w:lang w:eastAsia="ru-RU"/>
    </w:rPr>
  </w:style>
  <w:style w:type="character" w:styleId="ac">
    <w:name w:val="Hyperlink"/>
    <w:basedOn w:val="a0"/>
    <w:uiPriority w:val="99"/>
    <w:semiHidden/>
    <w:unhideWhenUsed/>
    <w:rsid w:val="00AC67C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76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654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hyperlink" Target="http://art-rus.narod.ru/main.html" TargetMode="External"/><Relationship Id="rId18" Type="http://schemas.openxmlformats.org/officeDocument/2006/relationships/hyperlink" Target="http://www.openclass.ru/node/20307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.schol-collection.edu.ru/" TargetMode="External"/><Relationship Id="rId17" Type="http://schemas.openxmlformats.org/officeDocument/2006/relationships/hyperlink" Target="http://www.uchportal.ru/load/1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.draw.demia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igon.ru/brand.html?brand_id=184&amp;episode_id=502&amp;p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.schol-collection.edu.ru/" TargetMode="External"/><Relationship Id="rId10" Type="http://schemas.openxmlformats.org/officeDocument/2006/relationships/hyperlink" Target="http://www.museum-online.ru/" TargetMode="External"/><Relationship Id="rId19" Type="http://schemas.openxmlformats.org/officeDocument/2006/relationships/hyperlink" Target="http://art.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E0CE-7F72-49B2-881B-CCD551DD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15290</Words>
  <Characters>87158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ООШ п. Набережный</cp:lastModifiedBy>
  <cp:revision>26</cp:revision>
  <dcterms:created xsi:type="dcterms:W3CDTF">2016-08-12T10:49:00Z</dcterms:created>
  <dcterms:modified xsi:type="dcterms:W3CDTF">2016-09-20T09:26:00Z</dcterms:modified>
</cp:coreProperties>
</file>