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ПРОЕКТ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ПРИМЕРНАЯ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ОСНОВНАЯ ОБРАЗОВАТЕЛЬНАЯ ПРОГРАММА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НАЧАЛЬНОГО ОБЩЕГО ОБРАЗОВАНИЯ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</w:rPr>
        <w:t>ДЛЯ СЛАБОСЛЫШАЩИХ И ПОЗДНООГЛОХШИХ ДЕТЕЙ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000000" w:rsidRDefault="00825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130" w:right="560" w:bottom="718" w:left="2580" w:header="720" w:footer="720" w:gutter="0"/>
          <w:cols w:space="720" w:equalWidth="0">
            <w:col w:w="876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80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lastRenderedPageBreak/>
        <w:t>Оглавление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520"/>
        <w:gridCol w:w="1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ВВЕДЕНИЕ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89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1</w:t>
            </w:r>
            <w:r>
              <w:rPr>
                <w:rFonts w:ascii="Times New Roman" w:hAnsi="Times New Roman" w:cs="Times New Roman"/>
                <w:color w:val="00000A"/>
                <w:w w:val="99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ОБЩИЕ ПОЛОЖЕНИЯ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.....................................................................................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89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1.1. Определение и назначение адаптированной образовательной программы начального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общего образования для слабослышащих и позднооглохших обучающихся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89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1.2. </w:t>
            </w: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Нормативные документы для разработки АООП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........................................................................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89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1.3. Структура адаптированной основной образовательной программы начального общего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образования для слабослышащих и позднооглохших обучающихся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89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1.4. Психолого-педагогическая характеристика слабослышащих и позднооглохших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обучающихся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...............................................................................................................................................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89"/>
              </w:rPr>
              <w:t>8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1.5. Особые образовательные потребности слабослышащих и позднооглохших обучающихся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1"/>
          <w:szCs w:val="21"/>
        </w:rPr>
        <w:t>...................................................................................................................................................................... 13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9400"/>
        <w:gridCol w:w="2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2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>2. ВАРИАНТЫ ПРИМЕРНОЙ АДАПТИРОВАННОЙ ОСНОВНОЙ ОБРАЗОВАТЕЛЬНОЙ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 xml:space="preserve">ПРОГРАММЫ ДЛЯ СЛАБОСЛЫШАЩИХ И ПОЗДНООГЛОХШИХ ОБУЧАЮЩИХСЯ </w:t>
            </w:r>
            <w:r>
              <w:rPr>
                <w:rFonts w:ascii="Calibri" w:hAnsi="Calibri" w:cs="Calibri"/>
                <w:color w:val="00000A"/>
                <w:w w:val="98"/>
              </w:rPr>
              <w:t>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2.1. Адаптированная основная образовательная программа начального общего образования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для слабослышащих и позднооглохших обучающихся (вариант А) </w:t>
            </w:r>
            <w:r>
              <w:rPr>
                <w:rFonts w:ascii="Calibri" w:hAnsi="Calibri" w:cs="Calibri"/>
                <w:color w:val="00000A"/>
              </w:rPr>
              <w:t>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2.1.1 Содержание образования. Программа коррекционной работы для слабослышащих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позднооглохших обучающихся (вариант А) </w:t>
            </w:r>
            <w:r>
              <w:rPr>
                <w:rFonts w:ascii="Calibri" w:hAnsi="Calibri" w:cs="Calibri"/>
                <w:color w:val="00000A"/>
              </w:rPr>
              <w:t>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2.1.2. Планируемые результаты освоения обучающимися адаптированной основной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образовательной программы начального общего образования (вариант А) </w:t>
            </w:r>
            <w:r>
              <w:rPr>
                <w:rFonts w:ascii="Calibri" w:hAnsi="Calibri" w:cs="Calibri"/>
                <w:color w:val="00000A"/>
              </w:rPr>
              <w:t>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2.1.3. 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>Система оценки достижения слабослышащими и позднооглохшими обучающимися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планируемых результатов освоения адаптированной основной образовательной программы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80"/>
        <w:gridCol w:w="2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начального общего образования (вариант А) </w:t>
            </w:r>
            <w:r>
              <w:rPr>
                <w:rFonts w:ascii="Calibri" w:hAnsi="Calibri" w:cs="Calibri"/>
                <w:color w:val="00000A"/>
              </w:rPr>
              <w:t>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6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2.1.4. Условия реализации адаптированной основной образовательной программы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начального общего образования для слабослышащих и позднооглохших (вариант А) </w:t>
            </w:r>
            <w:r>
              <w:rPr>
                <w:rFonts w:ascii="Calibri" w:hAnsi="Calibri" w:cs="Calibri"/>
                <w:color w:val="00000A"/>
              </w:rPr>
              <w:t>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42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>2.2. Примерная адаптированная основная образовательная программа начального общего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образования для слабослышащих и позднооглохших обучающихся (вариант В)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2.2.1. Пояснительная записка </w:t>
            </w:r>
            <w:r>
              <w:rPr>
                <w:rFonts w:ascii="Calibri" w:hAnsi="Calibri" w:cs="Calibri"/>
                <w:color w:val="00000A"/>
              </w:rPr>
              <w:t>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54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2.2.2. Содержание образования </w:t>
            </w:r>
            <w:r>
              <w:rPr>
                <w:rFonts w:ascii="Calibri" w:hAnsi="Calibri" w:cs="Calibri"/>
                <w:color w:val="00000A"/>
              </w:rPr>
              <w:t>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58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2.2.1. Планируемые результаты освоения обучающимися АООП НОО (вариант В) </w:t>
            </w:r>
            <w:r>
              <w:rPr>
                <w:rFonts w:ascii="Calibri" w:hAnsi="Calibri" w:cs="Calibri"/>
                <w:color w:val="00000A"/>
              </w:rPr>
              <w:t>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58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2.2.2.2 Система оценки достижения слабослышащими и позднооглохшими обучающимися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960"/>
        <w:gridCol w:w="2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планируемых результатов освоения АООП НОО (вариант В)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</w:rPr>
              <w:t>2.2.2.3</w:t>
            </w:r>
            <w:r>
              <w:rPr>
                <w:rFonts w:ascii="Times New Roman" w:hAnsi="Times New Roman" w:cs="Times New Roman"/>
                <w:color w:val="00000A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A"/>
              </w:rPr>
              <w:t xml:space="preserve"> Программа формирования универсальных учебных действий слабослышащих и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</w:rPr>
              <w:t xml:space="preserve">позднооглохших обучающихся (вариант В) 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.............................................</w:t>
            </w:r>
            <w:r>
              <w:rPr>
                <w:rFonts w:ascii="Calibri" w:hAnsi="Calibri" w:cs="Calibri"/>
                <w:color w:val="00000A"/>
                <w:w w:val="99"/>
              </w:rPr>
              <w:t>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</w:rPr>
              <w:t xml:space="preserve">2.2.2.4. Рабочие программы учебных предметов, курсов (вариант В) </w:t>
            </w:r>
            <w:r>
              <w:rPr>
                <w:rFonts w:ascii="Calibri" w:hAnsi="Calibri" w:cs="Calibri"/>
                <w:color w:val="00000A"/>
                <w:w w:val="98"/>
              </w:rPr>
              <w:t>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w w:val="98"/>
              </w:rPr>
              <w:t>90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8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bookmarkStart w:id="2" w:name="page5"/>
      <w:bookmarkEnd w:id="2"/>
      <w:r>
        <w:rPr>
          <w:rFonts w:ascii="Times New Roman" w:hAnsi="Times New Roman" w:cs="Times New Roman"/>
          <w:b/>
          <w:bCs/>
          <w:color w:val="00000A"/>
        </w:rPr>
        <w:lastRenderedPageBreak/>
        <w:t>2.2.2.5. Программа духовно-</w:t>
      </w:r>
      <w:r>
        <w:rPr>
          <w:rFonts w:ascii="Times New Roman" w:hAnsi="Times New Roman" w:cs="Times New Roman"/>
          <w:b/>
          <w:bCs/>
          <w:color w:val="00000A"/>
        </w:rPr>
        <w:t>нравственного развития слабослышащих и позднооглохших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обучающихся(вариант В)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116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1"/>
          <w:szCs w:val="21"/>
        </w:rPr>
        <w:t>2</w:t>
      </w: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.2.2.6.</w:t>
      </w:r>
      <w:r>
        <w:rPr>
          <w:rFonts w:ascii="Times New Roman" w:hAnsi="Times New Roman" w:cs="Times New Roman"/>
          <w:b/>
          <w:bCs/>
          <w:i/>
          <w:iCs/>
          <w:color w:val="00000A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Программа формирования экологической культуры,</w:t>
      </w:r>
      <w:r>
        <w:rPr>
          <w:rFonts w:ascii="Times New Roman" w:hAnsi="Times New Roman" w:cs="Times New Roman"/>
          <w:b/>
          <w:bCs/>
          <w:i/>
          <w:iCs/>
          <w:color w:val="00000A"/>
          <w:sz w:val="21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здорового и безопасного образа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жизни слабослышащих и позднооглохших обучающихся (вариант В)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128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2.2.2.7. Прогр</w:t>
      </w:r>
      <w:r>
        <w:rPr>
          <w:rFonts w:ascii="Times New Roman" w:hAnsi="Times New Roman" w:cs="Times New Roman"/>
          <w:b/>
          <w:bCs/>
          <w:color w:val="00000A"/>
        </w:rPr>
        <w:t>амма коррекционной работы (вариант В)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137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2.2.2.8. Программа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160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2.2.3. Условия реализации адаптированной основной образовательной программы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начального общего образования слабослышащих и позднооглохших обучающихся (вариант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В)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17</w:t>
      </w:r>
      <w:r>
        <w:rPr>
          <w:rFonts w:ascii="Calibri" w:hAnsi="Calibri" w:cs="Calibri"/>
          <w:color w:val="00000A"/>
        </w:rPr>
        <w:t>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2.3. Примерная адаптированная основная образовательная программа начального общего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образования для слабослышащих и позднооглохших обучающихся 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190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2.3.1. Пояснительная записка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190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2.3.2. Содержание образования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195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 xml:space="preserve">2.3.2.1 </w:t>
      </w:r>
      <w:r>
        <w:rPr>
          <w:rFonts w:ascii="Times New Roman" w:hAnsi="Times New Roman" w:cs="Times New Roman"/>
          <w:b/>
          <w:bCs/>
          <w:color w:val="00000A"/>
        </w:rPr>
        <w:t>Планируемые результаты освоения обучающимися АООП НОО 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195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2.3.2.2. Система оценки достижения слабослышащими и позднооглохшими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обучающимися планируемых результатов освоения АООП НОО 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200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 xml:space="preserve">2.3.2.3. </w:t>
      </w:r>
      <w:r>
        <w:rPr>
          <w:rFonts w:ascii="Times New Roman" w:hAnsi="Times New Roman" w:cs="Times New Roman"/>
          <w:b/>
          <w:bCs/>
          <w:color w:val="00000A"/>
        </w:rPr>
        <w:t>Программа формирования базовых учебных действий слабослышащих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позднооглохших обучающихся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205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2.3.2.4. Программы учебных предметов, курсов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214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2.3.2.5. Программа духовно-нравственного развития слабослышащих и позднооглохших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обучающихся 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227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1"/>
          <w:szCs w:val="21"/>
        </w:rPr>
        <w:t>2.3.2.6. Программа формирования экологической культуры, здорового и безопасного образа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жизни слабослышащих и позднооглохших обучающихся 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240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2.3.2.7. Программа коррекционной работы 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249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 xml:space="preserve">2.3.2.8. Программа внеурочной деятельности </w:t>
      </w:r>
      <w:r>
        <w:rPr>
          <w:rFonts w:ascii="Times New Roman" w:hAnsi="Times New Roman" w:cs="Times New Roman"/>
          <w:b/>
          <w:bCs/>
          <w:color w:val="00000A"/>
        </w:rPr>
        <w:t>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274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000A"/>
        </w:rPr>
        <w:t>2</w:t>
      </w:r>
      <w:r>
        <w:rPr>
          <w:rFonts w:ascii="Times New Roman" w:hAnsi="Times New Roman" w:cs="Times New Roman"/>
          <w:b/>
          <w:bCs/>
          <w:color w:val="00000A"/>
        </w:rPr>
        <w:t>.3.2.9.</w:t>
      </w:r>
      <w:r>
        <w:rPr>
          <w:rFonts w:ascii="Calibri" w:hAnsi="Calibri" w:cs="Calibri"/>
          <w:b/>
          <w:bCs/>
          <w:color w:val="00000A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</w:rPr>
        <w:t>Учебный план</w:t>
      </w:r>
      <w:r>
        <w:rPr>
          <w:rFonts w:ascii="Calibri" w:hAnsi="Calibri" w:cs="Calibri"/>
          <w:b/>
          <w:bCs/>
          <w:color w:val="00000A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</w:rPr>
        <w:t>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276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2.3.3. Требования к условиям реализации адаптированной основной образовательной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программы начального общего образования для слабослышащих и позднооглохших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leader="dot" w:pos="9060"/>
        </w:tabs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</w:rPr>
        <w:t>обучающихся (вариант С)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hAnsi="Calibri" w:cs="Calibri"/>
          <w:color w:val="00000A"/>
        </w:rPr>
        <w:t>288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9" w:right="560" w:bottom="718" w:left="1920" w:header="720" w:footer="720" w:gutter="0"/>
          <w:cols w:space="720" w:equalWidth="0">
            <w:col w:w="942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60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ВВЕДЕНИЕ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Примерная  адаптированная  основная  образовательная  программа  (далее  ПрАООП)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начального общего образования для слабослышащих и позднооглохших обучающихся – это учебно-методическая документация, определяющая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рекомендуемые федеральным государственным образовательным стандартом объем и содержание образования,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планируемые результаты освоения образовательной программы, примерные условия образовательной деятельности,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включая примерные расчеты нормативных затрат оказания государственных услуг по реализации образовательной программы. В структуру ПрАООП включаются: примерный учебный план, примерный календарный учебный график,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примерные рабочие программы учебных предмето</w:t>
      </w:r>
      <w:r>
        <w:rPr>
          <w:rFonts w:ascii="Times New Roman" w:hAnsi="Times New Roman" w:cs="Times New Roman"/>
          <w:color w:val="00000A"/>
          <w:sz w:val="24"/>
          <w:szCs w:val="24"/>
        </w:rPr>
        <w:t>в и иные компоненты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Примерная адаптированная основная образовательная программа начального общего образования для слабослышащих и позднооглохших обучающихся разрабатывается на основе федеральных государственных образовательных стандартов начального обще</w:t>
      </w:r>
      <w:r>
        <w:rPr>
          <w:rFonts w:ascii="Times New Roman" w:hAnsi="Times New Roman" w:cs="Times New Roman"/>
          <w:color w:val="00000A"/>
          <w:sz w:val="24"/>
          <w:szCs w:val="24"/>
        </w:rPr>
        <w:t>го образования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Разработанная ПрАООП проходит процедуру экспертизы, по результатам которой включаются экспертизы в реестр примерных основных образовательных программ,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являющийся общедоступной государственной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информационной системой 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Примерной адаптированной основной образовательной программе начального общего образования для слабослышащих и позднооглохших обучающихся используются следующие сокращения: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ФГОС –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федеральный государственный образовательный стандарт,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ФГОС НОО – федеральный государственный образовательный стандарт начального общего образования,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ООП – основная образовательная программа,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АОП – адаптированная образовательная программа,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АООП –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адаптированная основная образовательная программа,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АООП НОО – адаптированная основная образовательная программа начального общего образования,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ПрООП – примерная основная образовательная программа,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ПрАООП –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примерная адаптированная основная образовательная программа,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6" style="position:absolute;z-index:-251658240;mso-position-horizontal-relative:text;mso-position-vertical-relative:text" from=".1pt,23.4pt" to="144.1pt,23.4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61"/>
        </w:tabs>
        <w:overflowPunct w:val="0"/>
        <w:autoSpaceDE w:val="0"/>
        <w:autoSpaceDN w:val="0"/>
        <w:adjustRightInd w:val="0"/>
        <w:spacing w:after="0" w:line="186" w:lineRule="auto"/>
        <w:ind w:left="0" w:firstLine="2"/>
        <w:jc w:val="both"/>
        <w:rPr>
          <w:rFonts w:ascii="Times New Roman" w:hAnsi="Times New Roman" w:cs="Times New Roman"/>
          <w:sz w:val="29"/>
          <w:szCs w:val="29"/>
          <w:vertAlign w:val="superscript"/>
        </w:rPr>
      </w:pPr>
      <w:r>
        <w:rPr>
          <w:rFonts w:ascii="Times New Roman" w:hAnsi="Times New Roman" w:cs="Times New Roman"/>
          <w:sz w:val="18"/>
          <w:szCs w:val="18"/>
        </w:rPr>
        <w:t xml:space="preserve">Статья 2, часть 10 Федерального закона Российской Федерации «Об образовании в Российской Федерации» N 273-ФЗ (в ред. Федеральных законов от 07.05.2013 N 99-ФЗ, от 23.07.2013 N 203-ФЗ).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9"/>
          <w:szCs w:val="29"/>
          <w:vertAlign w:val="superscript"/>
        </w:rPr>
      </w:pPr>
    </w:p>
    <w:p w:rsidR="00000000" w:rsidRDefault="008251B5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154"/>
        </w:tabs>
        <w:overflowPunct w:val="0"/>
        <w:autoSpaceDE w:val="0"/>
        <w:autoSpaceDN w:val="0"/>
        <w:adjustRightInd w:val="0"/>
        <w:spacing w:after="0" w:line="187" w:lineRule="auto"/>
        <w:ind w:left="0" w:firstLine="2"/>
        <w:jc w:val="both"/>
        <w:rPr>
          <w:rFonts w:ascii="Times New Roman" w:hAnsi="Times New Roman" w:cs="Times New Roman"/>
          <w:sz w:val="29"/>
          <w:szCs w:val="29"/>
          <w:vertAlign w:val="superscript"/>
        </w:rPr>
      </w:pPr>
      <w:r>
        <w:rPr>
          <w:rFonts w:ascii="Times New Roman" w:hAnsi="Times New Roman" w:cs="Times New Roman"/>
          <w:sz w:val="18"/>
          <w:szCs w:val="18"/>
        </w:rPr>
        <w:t xml:space="preserve">Статья 12, часть 10 Федерального закона Российской Федерации «Об образовании в Российской Федерации» N 273-ФЗ (в ред. Федеральных законов от 07.05.2013 N 99-ФЗ, от 23.07.2013 N 203-ФЗ).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6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367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rFonts w:ascii="Times New Roman" w:hAnsi="Times New Roman" w:cs="Times New Roman"/>
          <w:color w:val="00000A"/>
          <w:sz w:val="23"/>
          <w:szCs w:val="23"/>
        </w:rPr>
        <w:t>Обучающихся с ОВЗ –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обучающий с ограниченными возможностями здоровья,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ОО – образовательная организация.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ПМПК - психолого-медико-педагогическая комиссия.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6" w:right="1360" w:bottom="718" w:left="2420" w:header="720" w:footer="720" w:gutter="0"/>
          <w:cols w:space="720" w:equalWidth="0">
            <w:col w:w="812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00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1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ОБЩИЕ ПОЛОЖЕНИЯ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20" w:right="120" w:firstLine="5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1.1. Определение и назначение адаптированной образовательной программы начального общего образования для слабослышащих и позднооглохших обучающихся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1.1.1. Адаптированная основная образовательная программа начального общего образования для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слабослышащих и позднооглохших обучающихся – это образовательная программа, адаптированная для обучения слабослышащих и позднооглохших детей с учетом особенностей их психофизического развития, индивидуальных возможностей,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обеспечивающая коррекцию нарушен</w:t>
      </w:r>
      <w:r>
        <w:rPr>
          <w:rFonts w:ascii="Times New Roman" w:hAnsi="Times New Roman" w:cs="Times New Roman"/>
          <w:color w:val="00000A"/>
          <w:sz w:val="24"/>
          <w:szCs w:val="24"/>
        </w:rPr>
        <w:t>ий развития и социальную адаптацию.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1435"/>
        </w:tabs>
        <w:overflowPunct w:val="0"/>
        <w:autoSpaceDE w:val="0"/>
        <w:autoSpaceDN w:val="0"/>
        <w:adjustRightInd w:val="0"/>
        <w:spacing w:after="0" w:line="351" w:lineRule="auto"/>
        <w:ind w:left="0" w:firstLine="7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начального общего образования для слабослышащих и позднооглохших обучающихся самостоятельно разрабатывается и утверждается организацией,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для слабослышащих и позднооглохших детей и с учетом Примерной адаптированной основной образовательной програм</w:t>
      </w:r>
      <w:r>
        <w:rPr>
          <w:rFonts w:ascii="Times New Roman" w:hAnsi="Times New Roman" w:cs="Times New Roman"/>
          <w:sz w:val="24"/>
          <w:szCs w:val="24"/>
        </w:rPr>
        <w:t xml:space="preserve">мы начального общего образования для слабослышащих и позднооглохших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1435"/>
        </w:tabs>
        <w:overflowPunct w:val="0"/>
        <w:autoSpaceDE w:val="0"/>
        <w:autoSpaceDN w:val="0"/>
        <w:adjustRightInd w:val="0"/>
        <w:spacing w:after="0" w:line="334" w:lineRule="auto"/>
        <w:ind w:left="0" w:firstLine="7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начального общего образования для слабослышащих и позднооглохших обучающихся определяет содержание образования, ожи</w:t>
      </w:r>
      <w:r>
        <w:rPr>
          <w:rFonts w:ascii="Times New Roman" w:hAnsi="Times New Roman" w:cs="Times New Roman"/>
          <w:sz w:val="24"/>
          <w:szCs w:val="24"/>
        </w:rPr>
        <w:t xml:space="preserve">даемые результаты и условия ее реализации.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1.2. Нормативные документы для разработки АООП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разработки АООП НОО для слабослышащих и позднооглохших обучающихся составляют: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Федеральный закон Российской Федерации «Об образовании в Р</w:t>
      </w:r>
      <w:r>
        <w:rPr>
          <w:rFonts w:ascii="Times New Roman" w:hAnsi="Times New Roman" w:cs="Times New Roman"/>
          <w:color w:val="00000A"/>
          <w:sz w:val="24"/>
          <w:szCs w:val="24"/>
        </w:rPr>
        <w:t>оссийской Федерации» N 273-ФЗ (в ред. Федеральных законов от 07.05.2013 N 99-ФЗ, от 23.07.2013 N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203-ФЗ);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Федеральный государственный образовательный стандарт начального общего образования для слабослышащих и позднооглохших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Нормативно-</w:t>
      </w:r>
      <w:r>
        <w:rPr>
          <w:rFonts w:ascii="Times New Roman" w:hAnsi="Times New Roman" w:cs="Times New Roman"/>
          <w:color w:val="00000A"/>
          <w:sz w:val="24"/>
          <w:szCs w:val="24"/>
        </w:rPr>
        <w:t>методические документы Минобрнауки Российской Федерации и другие нормативно-правовые акты в области образования,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Примерная адаптированная основная образовательная программа начального общего образования (ПрАООП) на основе ФГОС для слабослышащих и поздноог</w:t>
      </w:r>
      <w:r>
        <w:rPr>
          <w:rFonts w:ascii="Times New Roman" w:hAnsi="Times New Roman" w:cs="Times New Roman"/>
          <w:color w:val="00000A"/>
          <w:sz w:val="24"/>
          <w:szCs w:val="24"/>
        </w:rPr>
        <w:t>лохших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Устав 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362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730"/>
        </w:tabs>
        <w:overflowPunct w:val="0"/>
        <w:autoSpaceDE w:val="0"/>
        <w:autoSpaceDN w:val="0"/>
        <w:adjustRightInd w:val="0"/>
        <w:spacing w:after="0" w:line="222" w:lineRule="auto"/>
        <w:ind w:left="780" w:right="320" w:hanging="471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bookmarkStart w:id="6" w:name="page13"/>
      <w:bookmarkEnd w:id="6"/>
      <w:r>
        <w:rPr>
          <w:rFonts w:ascii="Times New Roman" w:hAnsi="Times New Roman" w:cs="Times New Roman"/>
          <w:b/>
          <w:bCs/>
          <w:sz w:val="23"/>
          <w:szCs w:val="23"/>
        </w:rPr>
        <w:t xml:space="preserve">Структура адаптированной основной образовательной программы начального общего образования для слабослышащих и позднооглохших обучающихся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начального общего образования для слабослышащих и позднооглохших обучающихся состоит из двух частей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обязательной части,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части, формируемой участниками образовательных отношений.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Соотношение частей и их объем определяется ФГОС начального общего образования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957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соответствии с требованиями ФГОС НОО для слабослышащих и позднооглохших обучающихся образовательная организация может создават</w:t>
      </w:r>
      <w:r>
        <w:rPr>
          <w:rFonts w:ascii="Times New Roman" w:hAnsi="Times New Roman" w:cs="Times New Roman"/>
          <w:sz w:val="24"/>
          <w:szCs w:val="24"/>
        </w:rPr>
        <w:t xml:space="preserve">ь дифференцированные АООП с учетом особых образовательных потребностей разных групп обучающихся (в соответствии с ФГОС варианты А, В, С).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структуре каждого варианта АООП  представлены: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989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записка, в которой раскрыты: цели и задачи ООП</w:t>
      </w:r>
      <w:r>
        <w:rPr>
          <w:rFonts w:ascii="Times New Roman" w:hAnsi="Times New Roman" w:cs="Times New Roman"/>
          <w:sz w:val="24"/>
          <w:szCs w:val="24"/>
        </w:rPr>
        <w:t xml:space="preserve">, срок освоения АООП, психолого-педагогическая характеристика обучающихся (требования к развитию обучающихся).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104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обучающимися адаптированной основной образовательной программы начального общего образования.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</w:t>
      </w:r>
      <w:r>
        <w:rPr>
          <w:rFonts w:ascii="Times New Roman" w:hAnsi="Times New Roman" w:cs="Times New Roman"/>
          <w:sz w:val="24"/>
          <w:szCs w:val="24"/>
        </w:rPr>
        <w:t xml:space="preserve">ние образования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3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Планируемые результаты освоения обучающимися адаптированной основной образовательной программы начального общего образования.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Система оценки достижения слабослышащими и позднооглохшими обучающимися планируемых результатов освоения адаптированной основной образовательной программы начального общего образования.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формирования универсальных учебных действий слабослышащ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их и позднооглохших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 учебных предметов, курсов.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Программа духовно-нравственного развития слабослышащих и позднооглохших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- безопасного образа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27" style="position:absolute;z-index:-251657216;mso-position-horizontal-relative:text;mso-position-vertical-relative:text" from=".1pt,28.2pt" to="144.1pt,28.2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02" w:lineRule="auto"/>
        <w:ind w:righ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Статья 11, часть 3.1 Федерального закона Российской Федерации «Об образовании в Российской Федерации» N 273-ФЗ (в ред. Федеральных законов от 07.05.2013 N 99-ФЗ, от 23.07.2013 N 203-ФЗ).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9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bookmarkStart w:id="7" w:name="page15"/>
      <w:bookmarkEnd w:id="7"/>
      <w:r>
        <w:rPr>
          <w:rFonts w:ascii="Times New Roman" w:hAnsi="Times New Roman" w:cs="Times New Roman"/>
          <w:sz w:val="24"/>
          <w:szCs w:val="24"/>
        </w:rPr>
        <w:t xml:space="preserve">Программа внеурочной деятельности.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план, включающий календарный график организации учебного процесса (Примерный календарный учебный график).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Система оценки достижения обучающимися планируемых резул</w:t>
      </w:r>
      <w:r>
        <w:rPr>
          <w:rFonts w:ascii="Times New Roman" w:hAnsi="Times New Roman" w:cs="Times New Roman"/>
          <w:sz w:val="24"/>
          <w:szCs w:val="24"/>
        </w:rPr>
        <w:t xml:space="preserve">ьтатов освоения адаптированной основной образовательной программы начального общего образования.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Условия реализации ООП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кадровые условия,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финансово-экономические условия,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материально-технические условия.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2060" w:right="2080" w:firstLine="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1.4. Психолого-</w:t>
      </w:r>
      <w:r>
        <w:rPr>
          <w:rFonts w:ascii="Times New Roman" w:hAnsi="Times New Roman" w:cs="Times New Roman"/>
          <w:b/>
          <w:bCs/>
          <w:sz w:val="24"/>
          <w:szCs w:val="24"/>
        </w:rPr>
        <w:t>педагогическая характеристика слабослышащих и позднооглохших обучающихся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Дети с нарушенным слухом представляют собой разнородную группу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По характеру нарушения слуховой функции выделяются: кондуктивные нарушения, носящие временный характер;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необратимые сенсоневральные поражения внутреннего уха; смешанные нарушения, при которых отмечаются как необратимое сенсоневральное поражение внутреннего уха, так и, как правило, обратимое нарушение в наружном или среднем ухе. 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категории детей с нарушениями слуха относятся дети cо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стойким необратимым 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двусторонним </w:t>
      </w:r>
      <w:r>
        <w:rPr>
          <w:rFonts w:ascii="Times New Roman" w:hAnsi="Times New Roman" w:cs="Times New Roman"/>
          <w:color w:val="00000A"/>
          <w:sz w:val="24"/>
          <w:szCs w:val="24"/>
        </w:rPr>
        <w:t>нарушением слуховой функции,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при котором нормальное речевое общение с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окружающими затруднено или невозможно. Дети с нарушенным слухом представляют собой разнородную гр</w:t>
      </w:r>
      <w:r>
        <w:rPr>
          <w:rFonts w:ascii="Times New Roman" w:hAnsi="Times New Roman" w:cs="Times New Roman"/>
          <w:color w:val="00000A"/>
          <w:sz w:val="24"/>
          <w:szCs w:val="24"/>
        </w:rPr>
        <w:t>уппу не только по степени, характеру и времени снижения слуха, но и по уровню общего и речевого развития, наличию /отсутствию дополнительных нарушений. На практике в качестве инструмента дифференциации специалистами используются несколько классификаций, вы</w:t>
      </w:r>
      <w:r>
        <w:rPr>
          <w:rFonts w:ascii="Times New Roman" w:hAnsi="Times New Roman" w:cs="Times New Roman"/>
          <w:color w:val="00000A"/>
          <w:sz w:val="24"/>
          <w:szCs w:val="24"/>
        </w:rPr>
        <w:t>полненных по разным основаниям: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аудиолого–педагогическая классификация Л.В. Неймана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международная аудиологическая классификация (Wilson J.)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психолого–педагогическая классификация Р.М. Боскис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классификации Л.В.Неймана дети с нарушениями с</w:t>
      </w:r>
      <w:r>
        <w:rPr>
          <w:rFonts w:ascii="Times New Roman" w:hAnsi="Times New Roman" w:cs="Times New Roman"/>
          <w:sz w:val="24"/>
          <w:szCs w:val="24"/>
        </w:rPr>
        <w:t>луха делятся в зависимости от средней величины потери слуха на две подкатегории: слабослышащие и глухие. Каждая подкатегория также неоднородна. Различают три степени тугоухости, основаниями служат средняя потеря слуха в диапазоне (500-4000 Гц) и условия ра</w:t>
      </w:r>
      <w:r>
        <w:rPr>
          <w:rFonts w:ascii="Times New Roman" w:hAnsi="Times New Roman" w:cs="Times New Roman"/>
          <w:sz w:val="24"/>
          <w:szCs w:val="24"/>
        </w:rPr>
        <w:t>зборчивого восприятия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2980"/>
        <w:gridCol w:w="41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Степень тугоухости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Средняя потеря слуха в дБ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Условия разборчивого восприятия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(500-4000 Гц)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I степень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Не превышает 50 дБ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Речь разговорной громкости - 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расстоянии не менее 1 м, шепот – 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ушной раковины и далее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1" w:right="560" w:bottom="718" w:left="170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80"/>
        <w:gridCol w:w="2980"/>
        <w:gridCol w:w="41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age17"/>
            <w:bookmarkEnd w:id="8"/>
            <w:r>
              <w:rPr>
                <w:rFonts w:ascii="Times New Roman" w:hAnsi="Times New Roman" w:cs="Times New Roman"/>
                <w:color w:val="00000A"/>
              </w:rPr>
              <w:t>II степень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От 50 до 70 дБ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Речь разговорной громкости - 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расстоянии 0,5-1 м, шепот – 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III степень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Более 70 дБ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>Речь разговорной громкости - ушная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</w:rPr>
              <w:t xml:space="preserve">раковина – 0,5 метра, шепот </w:t>
            </w:r>
            <w:r>
              <w:rPr>
                <w:rFonts w:ascii="Times New Roman" w:hAnsi="Times New Roman" w:cs="Times New Roman"/>
                <w:color w:val="00000A"/>
              </w:rPr>
              <w:t>– нет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России условной границей между тугоухостью и глухотой принято считать 85 дБ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(как среднее арифметическое значение показателей </w:t>
      </w:r>
      <w:r>
        <w:rPr>
          <w:rFonts w:ascii="Times New Roman" w:hAnsi="Times New Roman" w:cs="Times New Roman"/>
          <w:i/>
          <w:iCs/>
          <w:sz w:val="24"/>
          <w:szCs w:val="24"/>
        </w:rPr>
        <w:t>на трех речевых частотах:</w:t>
      </w:r>
      <w:r>
        <w:rPr>
          <w:rFonts w:ascii="Times New Roman" w:hAnsi="Times New Roman" w:cs="Times New Roman"/>
          <w:sz w:val="24"/>
          <w:szCs w:val="24"/>
        </w:rPr>
        <w:t xml:space="preserve"> 500, 1000 и 2000 Гц).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международной классификации снижение слуха</w:t>
      </w:r>
      <w:r>
        <w:rPr>
          <w:rFonts w:ascii="Times New Roman" w:hAnsi="Times New Roman" w:cs="Times New Roman"/>
          <w:sz w:val="24"/>
          <w:szCs w:val="24"/>
        </w:rPr>
        <w:t xml:space="preserve"> разводится по четырем степеням в зависимости от средней его потери на частотах 500 – 2000 Гц: тугоухость I степени (26 - 40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дБ); тугоухость II степени (41 - 55 дБ); тугоухость III степени (56 - 70 дБ); тугоухость IV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степени (более 90 дБ).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Дифференциаци</w:t>
      </w:r>
      <w:r>
        <w:rPr>
          <w:rFonts w:ascii="Times New Roman" w:hAnsi="Times New Roman" w:cs="Times New Roman"/>
          <w:sz w:val="24"/>
          <w:szCs w:val="24"/>
        </w:rPr>
        <w:t>я детей на группы по степени выраженности, характеру и времени наступления нарушения слуха (первичного нарушения) принципиально недостаточна для выбора оптимального образовательного маршрута - требуется оценка общего и речевого развития ребенка.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Глухие позднооглохшие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дети,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потерявшие слух в том возрасте,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когда речь уже была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сформирована. Степень нарушения слуха и уровень сохранности речи могут быть различными, поскольку при возникновении нарушения слуха без специальной педагогической поддержки р</w:t>
      </w:r>
      <w:r>
        <w:rPr>
          <w:rFonts w:ascii="Times New Roman" w:hAnsi="Times New Roman" w:cs="Times New Roman"/>
          <w:sz w:val="24"/>
          <w:szCs w:val="24"/>
        </w:rPr>
        <w:t>ечь начинает распадаться. Эти дети имеют навыки словесного общения.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Речь разрушается постепенно, и уже через один – два месяца после потери слуха обнаруживаются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качественные изменения, которые проявляются как в собственной речи ребенка, так и в восприя</w:t>
      </w:r>
      <w:r>
        <w:rPr>
          <w:rFonts w:ascii="Times New Roman" w:hAnsi="Times New Roman" w:cs="Times New Roman"/>
          <w:sz w:val="24"/>
          <w:szCs w:val="24"/>
        </w:rPr>
        <w:t>тии речи окружающих, точнее – в реакции на не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. Сначала нарушения речевого поведения становятся заметными в непривычных для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речевых ситуациях (то есть слышимая им раньше речь как бы пропала, но в знакомой обстановке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нок ещ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помнит, как надо себ</w:t>
      </w:r>
      <w:r>
        <w:rPr>
          <w:rFonts w:ascii="Times New Roman" w:hAnsi="Times New Roman" w:cs="Times New Roman"/>
          <w:sz w:val="24"/>
          <w:szCs w:val="24"/>
        </w:rPr>
        <w:t>я вести). Вскоре выявляются изменения в качестве речи самого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затрагивающие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звуковой, лексический и грамматический строй.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Завершающим этапом становится потеря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мышления в большей степени сходно с его развитием у слышащих детей.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Нарушение слуха у этих детей прежде всего сказывается на их поведении, что проявляется в разнообразных реакциях на возникающие в быту повседневные звуки. У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такого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можно наблюдать отсутствие реакций на увеличение звука аудиовизуальной техники,</w:t>
      </w:r>
      <w:r>
        <w:rPr>
          <w:rFonts w:ascii="Times New Roman" w:hAnsi="Times New Roman" w:cs="Times New Roman"/>
          <w:sz w:val="24"/>
          <w:szCs w:val="24"/>
        </w:rPr>
        <w:t xml:space="preserve"> отстранение от взрослого при его попытке сказать что-либо на ухо, вздрагивание от неожиданных резких звуков.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2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" w:name="page19"/>
      <w:bookmarkEnd w:id="9"/>
      <w:r>
        <w:rPr>
          <w:rFonts w:ascii="Times New Roman" w:hAnsi="Times New Roman" w:cs="Times New Roman"/>
          <w:sz w:val="24"/>
          <w:szCs w:val="24"/>
        </w:rPr>
        <w:t>Потеря слуха отражается на общем поведении: некоторые дети становятся расторможенными, капризными, агрес</w:t>
      </w:r>
      <w:r>
        <w:rPr>
          <w:rFonts w:ascii="Times New Roman" w:hAnsi="Times New Roman" w:cs="Times New Roman"/>
          <w:sz w:val="24"/>
          <w:szCs w:val="24"/>
        </w:rPr>
        <w:t>сивными, а другие, наоборот, уходят в себя, избегают общения с окружающими.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28" style="position:absolute;margin-left:43.5pt;margin-top:1.65pt;width:136.95pt;height:14.15pt;z-index:-251656192;mso-position-horizontal-relative:text;mso-position-vertical-relative:text" o:allowincell="f" fillcolor="#f7f7f2" stroked="f"/>
        </w:pict>
      </w: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Слабослышащие дети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степень потери слуха не лишает их самой возможности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естественного освоения речи, но осваиваемая при сниженном слухе речь обычно имеет ряд специфических особе</w:t>
      </w:r>
      <w:r>
        <w:rPr>
          <w:rFonts w:ascii="Times New Roman" w:hAnsi="Times New Roman" w:cs="Times New Roman"/>
          <w:sz w:val="24"/>
          <w:szCs w:val="24"/>
        </w:rPr>
        <w:t>нностей, требующих коррекции в процессе обучения. Эти дети слышат не хуже, а иначе. Такие дети составляют весьма неоднородную группу (по состоянию слуха,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29" style="position:absolute;margin-left:387.65pt;margin-top:-60.9pt;width:94.4pt;height:14.2pt;z-index:-251655168;mso-position-horizontal-relative:text;mso-position-vertical-relative:text" o:allowincell="f" fillcolor="#f7f7f2" stroked="f"/>
        </w:pict>
      </w:r>
      <w:r>
        <w:rPr>
          <w:noProof/>
        </w:rPr>
        <w:pict>
          <v:rect id="_x0000_s1030" style="position:absolute;margin-left:.1pt;margin-top:-40.1pt;width:481.95pt;height:14.15pt;z-index:-251654144;mso-position-horizontal-relative:text;mso-position-vertical-relative:text" o:allowincell="f" fillcolor="#f7f7f2" stroked="f"/>
        </w:pict>
      </w:r>
      <w:r>
        <w:rPr>
          <w:noProof/>
        </w:rPr>
        <w:pict>
          <v:rect id="_x0000_s1031" style="position:absolute;margin-left:.1pt;margin-top:-19.5pt;width:92.15pt;height:14.2pt;z-index:-251653120;mso-position-horizontal-relative:text;mso-position-vertical-relative:text" o:allowincell="f" fillcolor="#f7f7f2" stroked="f"/>
        </w:pict>
      </w: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речи и по многим другим параметрам).</w:t>
      </w:r>
      <w:r>
        <w:rPr>
          <w:rFonts w:ascii="Times New Roman" w:hAnsi="Times New Roman" w:cs="Times New Roman"/>
          <w:sz w:val="24"/>
          <w:szCs w:val="24"/>
        </w:rPr>
        <w:t xml:space="preserve"> Объясняется это чрезвычайным многообразием проявлений слуховой недостаточности, большим спектром тугоухости, разными уровнями сформированности навыков слухового восприятия. При этом важно отметить, что многие слабослышащие дети, обладая различными степеня</w:t>
      </w:r>
      <w:r>
        <w:rPr>
          <w:rFonts w:ascii="Times New Roman" w:hAnsi="Times New Roman" w:cs="Times New Roman"/>
          <w:sz w:val="24"/>
          <w:szCs w:val="24"/>
        </w:rPr>
        <w:t>ми сохранного слуха, не умеют пользоваться им в целях познания и общения.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Дефицит слуховой информации порождает различные отклонения в речевом развитии, которое зависит от многих факторов, таких как степень и сроки снижения слуха,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общего психичес</w:t>
      </w:r>
      <w:r>
        <w:rPr>
          <w:rFonts w:ascii="Times New Roman" w:hAnsi="Times New Roman" w:cs="Times New Roman"/>
          <w:sz w:val="24"/>
          <w:szCs w:val="24"/>
        </w:rPr>
        <w:t>кого развития, наличие педагогической помощи, речевая среда,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которой находился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нок. Многообразные сочетания этих фактов обусловливают вариативность речевого развития.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Многие слабослышащие школьники не понимают обращенной к ним речи и ориентируются </w:t>
      </w:r>
      <w:r>
        <w:rPr>
          <w:rFonts w:ascii="Times New Roman" w:hAnsi="Times New Roman" w:cs="Times New Roman"/>
          <w:sz w:val="24"/>
          <w:szCs w:val="24"/>
        </w:rPr>
        <w:t>в общении на такие факторы, как действия, естественные жесты и эмоции взрослых. Дети с легкой и средней степенью тугоухости могли бы понимать окружающих,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нередко их восприятие речи приобретает искаж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 характер из-</w:t>
      </w:r>
      <w:r>
        <w:rPr>
          <w:rFonts w:ascii="Times New Roman" w:hAnsi="Times New Roman" w:cs="Times New Roman"/>
          <w:sz w:val="24"/>
          <w:szCs w:val="24"/>
        </w:rPr>
        <w:t>за неразличения близких по звучанию слов и фраз. Искаж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восприятие речи окружающих,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ограниченность словарного запаса, неумение выразить себя – все это нарушает общение с другими детьми и со взрослыми, что отрицательно сказывается на познавательном раз</w:t>
      </w:r>
      <w:r>
        <w:rPr>
          <w:rFonts w:ascii="Times New Roman" w:hAnsi="Times New Roman" w:cs="Times New Roman"/>
          <w:sz w:val="24"/>
          <w:szCs w:val="24"/>
        </w:rPr>
        <w:t>витии и на формировании личности детей. Вместе с тем, по мере взросления постепенно развиваются и умение поддерживать речевой контакт, и способность к оценке собственных действий и поступков.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Клинико-психолого-педагогические обследования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школьников с нару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шением слуха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свидетельствуют о  том, что  у 25–30% из  них  выявляются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сочетания нарушения слуха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(первичного дефекта) с другими первичными нарушениями развития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Наиболее часто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встречаются сочетания снижения слуха с первичной задержкой психического разви</w:t>
      </w:r>
      <w:r>
        <w:rPr>
          <w:rFonts w:ascii="Times New Roman" w:hAnsi="Times New Roman" w:cs="Times New Roman"/>
          <w:sz w:val="24"/>
          <w:szCs w:val="24"/>
        </w:rPr>
        <w:t>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(ЗПР),   нарушениями   эмоционально-волевой   сферы,   нарушениями   зрения,   опорно-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двигательного аппарата, с умственной отсталостью, локальными речевыми дефектами.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Психическое развитие детей с сочетанными (комплексными)</w:t>
      </w:r>
      <w:r>
        <w:rPr>
          <w:rFonts w:ascii="Times New Roman" w:hAnsi="Times New Roman" w:cs="Times New Roman"/>
          <w:sz w:val="24"/>
          <w:szCs w:val="24"/>
        </w:rPr>
        <w:t xml:space="preserve"> нарушениями происходит замедленно; при этом наблюдается значительное отставание познавательных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rFonts w:ascii="Times New Roman" w:hAnsi="Times New Roman" w:cs="Times New Roman"/>
          <w:sz w:val="24"/>
          <w:szCs w:val="24"/>
        </w:rPr>
        <w:t>процессов, детских видов деятельности, речи. Наиболее очевидно проявляется задержка в формировании наглядно-образного м</w:t>
      </w:r>
      <w:r>
        <w:rPr>
          <w:rFonts w:ascii="Times New Roman" w:hAnsi="Times New Roman" w:cs="Times New Roman"/>
          <w:sz w:val="24"/>
          <w:szCs w:val="24"/>
        </w:rPr>
        <w:t>ышления.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психическом развитии таких школьников наблюдаются индивидуальные различия,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обусловленные выраженностью интеллектуальных, эмоциональных, слуховых и речевых отклонений. Для многих из них характерны нарушения поведения;</w:t>
      </w:r>
      <w:r>
        <w:rPr>
          <w:rFonts w:ascii="Times New Roman" w:hAnsi="Times New Roman" w:cs="Times New Roman"/>
          <w:sz w:val="24"/>
          <w:szCs w:val="24"/>
        </w:rPr>
        <w:t xml:space="preserve"> у других отмечается отставание в становлении различных видов деятельности. Так, предметная у большинства детей протекает на весьма низком уровне манипулирования, воспроизведения стереотипных игровых действий. Попытки самостоятельного рисования в основном </w:t>
      </w:r>
      <w:r>
        <w:rPr>
          <w:rFonts w:ascii="Times New Roman" w:hAnsi="Times New Roman" w:cs="Times New Roman"/>
          <w:sz w:val="24"/>
          <w:szCs w:val="24"/>
        </w:rPr>
        <w:t>сводятся к повторению изображений знакомых предметов либо к рисункам, выполненным по подражанию взрослому.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Особые трудности слабослышащих школьников с ЗПР возникают при овладении речью. Их устную речь отличает воспроизведение отдельных звуко– и слогосочет</w:t>
      </w:r>
      <w:r>
        <w:rPr>
          <w:rFonts w:ascii="Times New Roman" w:hAnsi="Times New Roman" w:cs="Times New Roman"/>
          <w:sz w:val="24"/>
          <w:szCs w:val="24"/>
        </w:rPr>
        <w:t>аний,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подкрепляемых естественными жестами и указаниями на предметы. Как правило, интерес к общению отсутствует. При овладении письменной формой речи также возникают значительные трудности.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вариативном сочетании комплексных нарушений отдельные дефекты с</w:t>
      </w:r>
      <w:r>
        <w:rPr>
          <w:rFonts w:ascii="Times New Roman" w:hAnsi="Times New Roman" w:cs="Times New Roman"/>
          <w:sz w:val="24"/>
          <w:szCs w:val="24"/>
        </w:rPr>
        <w:t>охраняют специфические особенности своей этимологии, однако при этом не происходит суммирования симптомов нескольких нарушений, а возникает новая сложная структура дефекта.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Различие структуры нарушения психического развития у детей с нарушенным слухом опр</w:t>
      </w:r>
      <w:r>
        <w:rPr>
          <w:rFonts w:ascii="Times New Roman" w:hAnsi="Times New Roman" w:cs="Times New Roman"/>
          <w:color w:val="00000A"/>
          <w:sz w:val="24"/>
          <w:szCs w:val="24"/>
        </w:rPr>
        <w:t>еделяет необходимость многообразия специальной поддержки в получении образования и самих образовательных маршрутов.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Достижения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в   развитии   цифровых   технологий,   отоларингологии,   аудиологии,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специальной психологии и коррекционной педагогики,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согласованные действия специалистов разного профиля в системе междисциплинарной помощи детям с ОВЗ приводят к появлению новых групп обучающихся с ОВЗ - их медицинский и социально-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психологический статус меняется на протяжении детства. Так, в категории ли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ц с тяжелыми нарушениями слуха выделена в последние десятилетия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группа детей,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перенесших операцию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кохлеарной имплантации, </w:t>
      </w:r>
      <w:r>
        <w:rPr>
          <w:rFonts w:ascii="Times New Roman" w:hAnsi="Times New Roman" w:cs="Times New Roman"/>
          <w:color w:val="00000A"/>
          <w:sz w:val="24"/>
          <w:szCs w:val="24"/>
        </w:rPr>
        <w:t>их число неуклонно растет на современном этапе.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Уникальность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ситуации с имплантированными детьми заключается в том, что их социально-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психологический статус меняется в процессе постоперационной реабилитации трижды. До момента подключения речевого процессора ребенок может характеризоваться в соответствии с устоявшимися классификациями как глухой, слабослышащий с тяжелой тугоухостью,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огл</w:t>
      </w:r>
      <w:r>
        <w:rPr>
          <w:rFonts w:ascii="Times New Roman" w:hAnsi="Times New Roman" w:cs="Times New Roman"/>
          <w:color w:val="00000A"/>
          <w:sz w:val="24"/>
          <w:szCs w:val="24"/>
        </w:rPr>
        <w:t>охший (сохранивший речь или теряющий ее). После подключения процессора состояние слуха детей уравнивается – все благополучно прооперированные становятся детьми, которые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rFonts w:ascii="Times New Roman" w:hAnsi="Times New Roman" w:cs="Times New Roman"/>
          <w:color w:val="00000A"/>
          <w:sz w:val="24"/>
          <w:szCs w:val="24"/>
        </w:rPr>
        <w:t>могут  ощущать  звуки  интенсивностью  30-40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дБ,  что  соответствует  легкой  тугоухости  (1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степень по международной классификации). Статус детей меняется. Они уже способны воспринимать звуковые сигналы, надежно воспринимать неречевые звучания и реагировать на них. Однако ребенок продолжает вести </w:t>
      </w:r>
      <w:r>
        <w:rPr>
          <w:rFonts w:ascii="Times New Roman" w:hAnsi="Times New Roman" w:cs="Times New Roman"/>
          <w:color w:val="00000A"/>
          <w:sz w:val="24"/>
          <w:szCs w:val="24"/>
        </w:rPr>
        <w:t>себя в быту как глухой человек, опираясь на умения и навыки, сформированные ранее в условиях тяжелого нарушения слуха. Для него по-прежнему важны зрительные опоры и привычные средства восприятия речи и коммуникации: чтение с губ, письменная речь, дактилоло</w:t>
      </w:r>
      <w:r>
        <w:rPr>
          <w:rFonts w:ascii="Times New Roman" w:hAnsi="Times New Roman" w:cs="Times New Roman"/>
          <w:color w:val="00000A"/>
          <w:sz w:val="24"/>
          <w:szCs w:val="24"/>
        </w:rPr>
        <w:t>гия, жестовая речь, привычка контролировать произношение при помощи кинестетических опор и др. До тех пор, пока не завершится первоначальный этап реабилитации, т.е. пока не произойдет перестройка коммуникации и взаимодействия ребенка с близкими на естестве</w:t>
      </w:r>
      <w:r>
        <w:rPr>
          <w:rFonts w:ascii="Times New Roman" w:hAnsi="Times New Roman" w:cs="Times New Roman"/>
          <w:color w:val="00000A"/>
          <w:sz w:val="24"/>
          <w:szCs w:val="24"/>
        </w:rPr>
        <w:t>нный лад, он сохраняет этот особый (переходный) статус. Благополучное завершение первоначального этапа реабилитации означает, что ребенок с кохлеарными имплантами встал на путь естественного развития коммуникации, и его статус вновь изменился - он начинает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вести себя и взаимодействовать с окружающими как слышащий и начинает демонстрировать естественное («слуховое») поведение в повседневной домашней жизни. Выбор образовательного маршрута детей с кохлеарными имплантами зависит от точности определения его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акту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ального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социально-психологического статуса.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 операции оценивается характер нарушения, степень его выраженности, время потери слуха, сроки и характер слухопротезирования, его эффективность, наличие вторичных нарушений развития, условия предыдущего воспит</w:t>
      </w:r>
      <w:r>
        <w:rPr>
          <w:rFonts w:ascii="Times New Roman" w:hAnsi="Times New Roman" w:cs="Times New Roman"/>
          <w:color w:val="00000A"/>
          <w:sz w:val="24"/>
          <w:szCs w:val="24"/>
        </w:rPr>
        <w:t>ания и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После  подключения  процессора  состояние  слуха  детей  меняется  и  уравнивается,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поэтому более важными становятся различия в развитии вербальной и невербальной коммуникации и характеристика сенсорной основы, на которой она была сформи</w:t>
      </w:r>
      <w:r>
        <w:rPr>
          <w:rFonts w:ascii="Times New Roman" w:hAnsi="Times New Roman" w:cs="Times New Roman"/>
          <w:color w:val="00000A"/>
          <w:sz w:val="24"/>
          <w:szCs w:val="24"/>
        </w:rPr>
        <w:t>рована. По этим основаниям выделяются три группы детей с кохлеарными имплантами: 1) со сформированной на нормальной сенсорной основе речью и коммуникацией (оглохшие); 2)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вступающие в коммуникацию и обладающие развернутой речью,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сформированной до операции на зрительно-слуховой или слухо-зрительной основе (дети с тяжелыми нарушениями слуха, обучение которых было своевременным и успешным); 3) дети, у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которых до операции не удалось сформировать развернутую словесную речь, их коммун</w:t>
      </w:r>
      <w:r>
        <w:rPr>
          <w:rFonts w:ascii="Times New Roman" w:hAnsi="Times New Roman" w:cs="Times New Roman"/>
          <w:color w:val="00000A"/>
          <w:sz w:val="24"/>
          <w:szCs w:val="24"/>
        </w:rPr>
        <w:t>икация осуществляется другими средствами (дети с тяжелыми нарушениями слуха,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обучение которых не было своевременным и успешным; дети с дополнительными первичными нарушениями).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Благополучное завершение первоначального этапа реабилитации означает, что дети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 кохлеарными имплантами уравниваются по двум показателям – сходное состояние слуха и все они встали на путь естественного развития коммуникации и речи. Теперь требуется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" w:name="page25"/>
      <w:bookmarkEnd w:id="12"/>
      <w:r>
        <w:rPr>
          <w:rFonts w:ascii="Times New Roman" w:hAnsi="Times New Roman" w:cs="Times New Roman"/>
          <w:color w:val="00000A"/>
          <w:sz w:val="24"/>
          <w:szCs w:val="24"/>
        </w:rPr>
        <w:t>подбирать подходящий образовательный маршрут,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важными ориентирами становятся степень сближения развития ребенка с возрастной нормой и оценка перспективы дальнейшего сближения в разных условиях обучения. По этим основаниям дети с кохлеарными имплантами делятся на несколько групп: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21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приблизившиеся к возрастной норме и готовые к вхождению в общеобразовательную среду при минимальной специальной поддержке;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12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еще не приблизившиеся к возрастной норме, но имеющие перспективу благополучного дальнейшего развития и приближения к норме в об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ычной среде при постоянном наблюдении и систематической специальной сурдопедагогической поддержке;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3) не приблизившиеся к возрастной норме и не имеющие перспективы сближения с нормой в обычной среде даже при постоянном наблюдении и специальной сурдопедаг</w:t>
      </w:r>
      <w:r>
        <w:rPr>
          <w:rFonts w:ascii="Times New Roman" w:hAnsi="Times New Roman" w:cs="Times New Roman"/>
          <w:color w:val="00000A"/>
          <w:sz w:val="24"/>
          <w:szCs w:val="24"/>
        </w:rPr>
        <w:t>огической поддержке;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4) развитие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не приближается к возрастной норме и перспектива сближения с ней маловероятна даже при систематической и максимальной специальной помощи.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Все приведенные классификации последовательно сменяют друг друга и являются составными частями динамической по своей сути классификации детей с кохлеарными имплантами, необходимой специалистам для понимания динамики изменений,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происходящих с ребенком с КИ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процессе реабилитации, выбора и гибкой смены его образовательного маршрута.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Именно вследствие неоднородности состава группы слабослышащих диапазон различий в требуемом им уровне и содержании образования тоже должен быть максимально широким – от основно</w:t>
      </w:r>
      <w:r>
        <w:rPr>
          <w:rFonts w:ascii="Times New Roman" w:hAnsi="Times New Roman" w:cs="Times New Roman"/>
          <w:color w:val="00000A"/>
          <w:sz w:val="24"/>
          <w:szCs w:val="24"/>
        </w:rPr>
        <w:t>го общего и среднего общего образования, сопоставимого по уровню и срокам овладения с образованием нормально развивающихся сверстников, до возможности обучения на протяжении всего школьного возраста основным жизненным навыкам.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Реализация данного положения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требует дифференциации АООП НОО – разработку вариантов, обеспечивающих: охват всех детей образованием, соответствующим их возможностям и потребностям; сопоставимого по уровню и срокам с образованием здоровых сверстников; обеспечение специальной помощи сла</w:t>
      </w:r>
      <w:r>
        <w:rPr>
          <w:rFonts w:ascii="Times New Roman" w:hAnsi="Times New Roman" w:cs="Times New Roman"/>
          <w:color w:val="00000A"/>
          <w:sz w:val="24"/>
          <w:szCs w:val="24"/>
        </w:rPr>
        <w:t>бослышащим детям, обучающимся совместно со здоровыми сверстниками.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2060" w:right="2080" w:firstLine="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1.5. Особые образовательные потребности слабослышащих и позднооглохших обучающихся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Несмотря на явно выраженную неоднородность данной группы у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позднооглохших и кохлеарно имплантированных обучающихся наряду с общеобразовательными имеют место особые образовательные потребности. В структуру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особых образовательных потребностей обучающихся входят: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3" w:name="page27"/>
      <w:bookmarkEnd w:id="13"/>
      <w:r>
        <w:rPr>
          <w:rFonts w:ascii="Times New Roman" w:hAnsi="Times New Roman" w:cs="Times New Roman"/>
          <w:color w:val="00000A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</w:t>
      </w:r>
      <w:r>
        <w:rPr>
          <w:rFonts w:ascii="Times New Roman" w:hAnsi="Times New Roman" w:cs="Times New Roman"/>
          <w:color w:val="00000A"/>
          <w:sz w:val="24"/>
          <w:szCs w:val="24"/>
        </w:rPr>
        <w:t>ельные   потребности,   свойственные   для   всех   обучающихся  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ограниченными возможностями здоровья: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специальное обучение должно начинаться сразу же после выявления первичного нарушения развития;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едение в содержание обучения специальных разделов;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использование специальных методов, приемов и средств обучения (в том числе и специализированных компьютерных технологий), обеспечивающих реализацию «обходных»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путей обучения;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индивидуализация обучения требуется в большей степени, чем для обучения нормально развивающихся сверстников;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обеспечение особой пространственной и временной организации образовательной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среды;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максимальное расширение образовательного пространст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ва за счет расширения социальных контактов с широким социумом;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образовательные    потребности,    характерные    только    слабослышащим,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позднооглохшим и кохлеарно имплантированным обучающимся: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обязательность    непрерывности    коррекционно-</w:t>
      </w:r>
      <w:r>
        <w:rPr>
          <w:rFonts w:ascii="Times New Roman" w:hAnsi="Times New Roman" w:cs="Times New Roman"/>
          <w:sz w:val="24"/>
          <w:szCs w:val="24"/>
        </w:rPr>
        <w:t xml:space="preserve">развивающего    процесса,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реализуемого, как через содержание образовательных областей, внеурочной деятельности,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и в процессе индивидуальной работы;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16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сроков освоения адаптированной основной образовательной программы начального общего об</w:t>
      </w:r>
      <w:r>
        <w:rPr>
          <w:rFonts w:ascii="Times New Roman" w:hAnsi="Times New Roman" w:cs="Times New Roman"/>
          <w:sz w:val="24"/>
          <w:szCs w:val="24"/>
        </w:rPr>
        <w:t xml:space="preserve">разования;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16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предусмотрение подготовительного класса для обучающихся, не имевших дошкольной подготовки и/или по уровню своего развития не готовых к освоению программы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класса;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16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работа по обучению словесной речи (</w:t>
      </w:r>
      <w:r>
        <w:rPr>
          <w:rFonts w:ascii="Times New Roman" w:hAnsi="Times New Roman" w:cs="Times New Roman"/>
          <w:sz w:val="24"/>
          <w:szCs w:val="24"/>
        </w:rPr>
        <w:t xml:space="preserve">в устной и письменной формах) в условиях специально педагогически созданной слухоречевой среды;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16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активное использование в учебно-познавательном процессе речи как средства компенсации нарушенных функций, осуществление специальной работы по коррекции </w:t>
      </w:r>
      <w:r>
        <w:rPr>
          <w:rFonts w:ascii="Times New Roman" w:hAnsi="Times New Roman" w:cs="Times New Roman"/>
          <w:sz w:val="24"/>
          <w:szCs w:val="24"/>
        </w:rPr>
        <w:t xml:space="preserve">речевых нарушений;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16"/>
        </w:numPr>
        <w:tabs>
          <w:tab w:val="clear" w:pos="144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работа по формированию и развитию возможностей восприятия звучащего мира – слухового восприятия неречевых звучаний и речи, слухо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зрительного восприятия устной речи, ее произносительной стороны, формированию умения исполь</w:t>
      </w:r>
      <w:r>
        <w:rPr>
          <w:rFonts w:ascii="Times New Roman" w:hAnsi="Times New Roman" w:cs="Times New Roman"/>
          <w:sz w:val="24"/>
          <w:szCs w:val="24"/>
        </w:rPr>
        <w:t xml:space="preserve">зовать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свои</w:t>
      </w:r>
      <w:r>
        <w:rPr>
          <w:rFonts w:ascii="Times New Roman" w:hAnsi="Times New Roman" w:cs="Times New Roman"/>
          <w:sz w:val="24"/>
          <w:szCs w:val="24"/>
        </w:rPr>
        <w:tab/>
        <w:t>слуховые    возможности    в    повседневной    жизни,    правильно    пользоваться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page29"/>
      <w:bookmarkEnd w:id="14"/>
      <w:r>
        <w:rPr>
          <w:rFonts w:ascii="Times New Roman" w:hAnsi="Times New Roman" w:cs="Times New Roman"/>
          <w:sz w:val="24"/>
          <w:szCs w:val="24"/>
        </w:rPr>
        <w:t>звукоусиливающей  аппаратурой,  следить  за  ее  состоянием,  оперативно  обращаться  за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помощью в случае появления дискомфорта;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41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работа по формированию и коррекции произносительной стороны речи; освоения умения использовать устную речь по всему спектру коммуникативных ситуаций (задавать вопросы, договариваться, выражать свое мн</w:t>
      </w:r>
      <w:r>
        <w:rPr>
          <w:rFonts w:ascii="Times New Roman" w:hAnsi="Times New Roman" w:cs="Times New Roman"/>
          <w:sz w:val="24"/>
          <w:szCs w:val="24"/>
        </w:rPr>
        <w:t xml:space="preserve">ение, обсуждать мысли и чувства и т.д.), использовать тон голоса, ударение и естественные жесты, чтобы дополнить и уточнить смысл, умения вести групповой разговор;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условия  обучения,  обеспечивающие  обстановку  эмоционального  комфорта,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упорядоченн</w:t>
      </w:r>
      <w:r>
        <w:rPr>
          <w:rFonts w:ascii="Times New Roman" w:hAnsi="Times New Roman" w:cs="Times New Roman"/>
          <w:sz w:val="24"/>
          <w:szCs w:val="24"/>
        </w:rPr>
        <w:t>ости и предсказуемости происходящего, установка педагога на поддержание в ребенке с нарушением слуха уверенности в том, что в школе и классе его принимают, ему симпатизируют, придут на помощь в случае затруднений. При обучении совместно со слышащими сверст</w:t>
      </w:r>
      <w:r>
        <w:rPr>
          <w:rFonts w:ascii="Times New Roman" w:hAnsi="Times New Roman" w:cs="Times New Roman"/>
          <w:sz w:val="24"/>
          <w:szCs w:val="24"/>
        </w:rPr>
        <w:t>никами необходимо транслировать эту установку соученикам ребенка, не подчеркивая его особость, а показывая сильные стороны, вызывая к нему симпатию личным отношением, вовлекать слышащих детей в доступное взаимодействие;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специальное обучение «переносу» </w:t>
      </w:r>
      <w:r>
        <w:rPr>
          <w:rFonts w:ascii="Times New Roman" w:hAnsi="Times New Roman" w:cs="Times New Roman"/>
          <w:sz w:val="24"/>
          <w:szCs w:val="24"/>
        </w:rPr>
        <w:t xml:space="preserve">сформированных знаний умений в новые ситуации взаимодействия с действительностью;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специальная помощь в развитии возможностей вербальной и невербальной коммуникации;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специальная помощь в осмыслении, упорядочивании,</w:t>
      </w:r>
      <w:r>
        <w:rPr>
          <w:rFonts w:ascii="Times New Roman" w:hAnsi="Times New Roman" w:cs="Times New Roman"/>
          <w:sz w:val="24"/>
          <w:szCs w:val="24"/>
        </w:rPr>
        <w:t xml:space="preserve"> дифференциации и речевом опосредовании индивидуального жизненного опыта ребенка, «проработке» его впечатлений, наблюдений, действий, воспоминаний, представлений о будущем;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7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 специфики восприятия и переработки информации при организации обучения и </w:t>
      </w:r>
      <w:r>
        <w:rPr>
          <w:rFonts w:ascii="Times New Roman" w:hAnsi="Times New Roman" w:cs="Times New Roman"/>
          <w:sz w:val="24"/>
          <w:szCs w:val="24"/>
        </w:rPr>
        <w:t xml:space="preserve">оценке достижений;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right="2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специальная помощь умении вступать в коммуникацию и для разрешения возникающих трудностей, для корректного отстаивания своих прав;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расширение социального опыта ребенка, его контактов со слышащими сверстниками;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психологическое сопровождение, направленное на установление взаимодействия семьи и образовательного учреждения;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постепенное расширение образовательного пространства, выходящего за пределы образовательного учреждения.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времени на выполне</w:t>
      </w:r>
      <w:r>
        <w:rPr>
          <w:rFonts w:ascii="Times New Roman" w:hAnsi="Times New Roman" w:cs="Times New Roman"/>
          <w:sz w:val="24"/>
          <w:szCs w:val="24"/>
        </w:rPr>
        <w:t xml:space="preserve">ние практических работ;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bookmarkStart w:id="15" w:name="page31"/>
      <w:bookmarkEnd w:id="15"/>
      <w:r>
        <w:rPr>
          <w:rFonts w:ascii="Times New Roman" w:hAnsi="Times New Roman" w:cs="Times New Roman"/>
          <w:color w:val="00000A"/>
          <w:sz w:val="24"/>
          <w:szCs w:val="24"/>
        </w:rPr>
        <w:t xml:space="preserve">постановка и реализация </w:t>
      </w:r>
      <w:r>
        <w:rPr>
          <w:rFonts w:ascii="Times New Roman" w:hAnsi="Times New Roman" w:cs="Times New Roman"/>
          <w:sz w:val="24"/>
          <w:szCs w:val="24"/>
        </w:rPr>
        <w:t>на общеобразовательных уроках и внеклассных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мероприятиях целевых установок,</w:t>
      </w:r>
      <w:r>
        <w:rPr>
          <w:rFonts w:ascii="Times New Roman" w:hAnsi="Times New Roman" w:cs="Times New Roman"/>
          <w:sz w:val="24"/>
          <w:szCs w:val="24"/>
        </w:rPr>
        <w:t xml:space="preserve"> направленных на коррекцию отклонений в развитии и профилактику возникновения вторичных отклонений;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1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создание условий для развития у обучающихся инициативы, познавательной и общей активности, в том числе за счет привлечения к участию в различных (досту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пных)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видах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специальная работа по расширению социального опыта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нка, его контактов со слышащими сверстниками.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Важнейшим основанием для разработки Стандарта является необходимость предусмотреть в структуре образования удовлетворение как общих со здоровыми сверстниками, так и особых образовательных потребностей, единых для всех групп обучающихся с ограниченными возм</w:t>
      </w:r>
      <w:r>
        <w:rPr>
          <w:rFonts w:ascii="Times New Roman" w:hAnsi="Times New Roman" w:cs="Times New Roman"/>
          <w:sz w:val="24"/>
          <w:szCs w:val="24"/>
        </w:rPr>
        <w:t xml:space="preserve">ожностями здоровья и специфичных для слабослышащих и позднооглохших обучающихся. </w:t>
      </w:r>
      <w:r>
        <w:rPr>
          <w:rFonts w:ascii="Times New Roman" w:hAnsi="Times New Roman" w:cs="Times New Roman"/>
          <w:b/>
          <w:bCs/>
          <w:sz w:val="24"/>
          <w:szCs w:val="24"/>
        </w:rPr>
        <w:t>Только удовлетворяя особые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образовательные  потребности  такого  реб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>нка,  можно  открыть  ему  путь  к  общему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образованию.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Неоднородность состава слабослышащих обучающихс</w:t>
      </w:r>
      <w:r>
        <w:rPr>
          <w:rFonts w:ascii="Times New Roman" w:hAnsi="Times New Roman" w:cs="Times New Roman"/>
          <w:sz w:val="24"/>
          <w:szCs w:val="24"/>
        </w:rPr>
        <w:t xml:space="preserve">я и диапазон различий в требуемом уровне и содержании образования обусловливает необходимость разработки вариантов АООП НОО, которые дают возможность обеспечить на практике максимальный охват обучающихся с нарушением слуха; гарантировать им удовлетворение </w:t>
      </w:r>
      <w:r>
        <w:rPr>
          <w:rFonts w:ascii="Times New Roman" w:hAnsi="Times New Roman" w:cs="Times New Roman"/>
          <w:sz w:val="24"/>
          <w:szCs w:val="24"/>
        </w:rPr>
        <w:t>как общих, так и особых образовательных потребностей; преодолеть зависимость получения образования от места проживания, вида образовательной организации, тяжести нарушения психического развития, способности к освоению уровня образования, предусмотренного д</w:t>
      </w:r>
      <w:r>
        <w:rPr>
          <w:rFonts w:ascii="Times New Roman" w:hAnsi="Times New Roman" w:cs="Times New Roman"/>
          <w:sz w:val="24"/>
          <w:szCs w:val="24"/>
        </w:rPr>
        <w:t>ля здоровых сверстников: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040" w:right="1040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page33"/>
      <w:bookmarkEnd w:id="16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2. ВАРИАНТЫ ПРИМЕРНОЙ АДАПТИРОВАННОЙ ОСНОВНОЙ ОБРАЗОВАТЕЛЬНОЙ ПРОГРАММЫ ДЛЯ СЛАБОСЛЫШАЩИХ И ПОЗДНООГЛОХШИХ ОБУЧАЮЩИХСЯ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ФГОС НОО позволяет разработать с учетом особых образовательных потребностей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данной категории обучающихся, разных групп, отдельных слабослышащих, позднооглохших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кохлеарно имплантированных обучающихся следующие варианты АООП НОО: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20"/>
        </w:numPr>
        <w:tabs>
          <w:tab w:val="clear" w:pos="1440"/>
          <w:tab w:val="num" w:pos="936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АООП НОО для слабо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слышащих, позднооглохших и кохлеарно имплантированных обучающихся (вариант А). Нормативный срок обучения 4 года (I-IV классы);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20"/>
        </w:numPr>
        <w:tabs>
          <w:tab w:val="clear" w:pos="1440"/>
          <w:tab w:val="num" w:pos="871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АООП НОО для слабослышащих, позднооглохших и кохлеарно имплантированных обучающихся (вариант В). Нормативный срок обучения 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оставляет 4 года в I отделении (I-IV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классы) и 5 лет во II отделении (I-V классы) (вариант В).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- АООП НОО для обучающихся слабослышащих, позднооглохших и кохлеарно имплантированных с интеллектуальной недостаточностью (вариант С).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Нормативный срок обучения 5 лет (I-V классы).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Указанные сроки обучения могут быть увеличены на один год за сч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 введения подготовительного класса.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520" w:right="520" w:firstLine="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2.1. Адаптированная основная образовательная программа начального общего образования для слабослышащих и п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озднооглохших обучающихся (вариант А)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220" w:right="1180" w:hanging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2.1.1 Содержание образования. Программа коррекционной работы для слабослышащих и позднооглохших обучающихся (вариант А)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Реализация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АООП   НОО   (вариант   А)   предполагает,   что   слабослышащий,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позднооглохший и кохлеарно имплантированный обучающийся получает образование полностью соответствующее по итоговым достижениям к моменту завершения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образованию нормально развивающихся сверстников, которые определяются стандартом и ФГОС НОО.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Вар</w:t>
      </w:r>
      <w:r>
        <w:rPr>
          <w:rFonts w:ascii="Times New Roman" w:hAnsi="Times New Roman" w:cs="Times New Roman"/>
          <w:color w:val="00000A"/>
          <w:sz w:val="23"/>
          <w:szCs w:val="23"/>
        </w:rPr>
        <w:t>иант А предназначен для слабослышащих, позднооглохших и кохлеарно имплантированных обучающихся, которые достигли к моменту поступления в школу уровня развития, близкого возрастной норме, и имеют положительный опыт общения со слышащими сверстниками. Обучающ</w:t>
      </w:r>
      <w:r>
        <w:rPr>
          <w:rFonts w:ascii="Times New Roman" w:hAnsi="Times New Roman" w:cs="Times New Roman"/>
          <w:color w:val="00000A"/>
          <w:sz w:val="23"/>
          <w:szCs w:val="23"/>
        </w:rPr>
        <w:t>иеся с нарушением слуха должны понимать обращ</w:t>
      </w:r>
      <w:r>
        <w:rPr>
          <w:rFonts w:ascii="Times New Roman" w:hAnsi="Times New Roman" w:cs="Times New Roman"/>
          <w:color w:val="00000A"/>
          <w:sz w:val="23"/>
          <w:szCs w:val="23"/>
        </w:rPr>
        <w:t>ѐ</w:t>
      </w:r>
      <w:r>
        <w:rPr>
          <w:rFonts w:ascii="Times New Roman" w:hAnsi="Times New Roman" w:cs="Times New Roman"/>
          <w:color w:val="00000A"/>
          <w:sz w:val="23"/>
          <w:szCs w:val="23"/>
        </w:rPr>
        <w:t>нную к ним устную речь, их собственная речь должна быть внятной, т. е. понятной для окружающих.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Слабослышащие, позднооглохшие и кохлеарно имплантированные обучающиеся полностью включены (не более 1-2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человек в классе) в общий образовательный поток (инклюзия).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Слабослышащие, позднооглохшие и кохлеарно имплантированные обучающиеся должны понимать обращ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нную к ним устную речь, их собственная речь должна быть внятной, т. 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понятной для окружающих.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29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7" w:name="page35"/>
      <w:bookmarkEnd w:id="17"/>
      <w:r>
        <w:rPr>
          <w:rFonts w:ascii="Times New Roman" w:hAnsi="Times New Roman" w:cs="Times New Roman"/>
          <w:color w:val="00000A"/>
          <w:sz w:val="24"/>
          <w:szCs w:val="24"/>
        </w:rPr>
        <w:t>Обучающиеся с нарушением слуха выполняет требования основной образовательной программы начального общего образования ФГОС.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Обязательной является систематическая специальная помощь – создание условий для удовлетворения 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особых образовательных потребностей слабослышащего и позднооглохшего обучающегося. В структуру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основной образовательной программы обязательно включается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программа коррекционной работы, </w:t>
      </w:r>
      <w:r>
        <w:rPr>
          <w:rFonts w:ascii="Times New Roman" w:hAnsi="Times New Roman" w:cs="Times New Roman"/>
          <w:color w:val="00000A"/>
          <w:sz w:val="23"/>
          <w:szCs w:val="23"/>
        </w:rPr>
        <w:t>направленная на коррекцию недостатков в физическом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и/или психическом ра</w:t>
      </w:r>
      <w:r>
        <w:rPr>
          <w:rFonts w:ascii="Times New Roman" w:hAnsi="Times New Roman" w:cs="Times New Roman"/>
          <w:color w:val="00000A"/>
          <w:sz w:val="23"/>
          <w:szCs w:val="23"/>
        </w:rPr>
        <w:t>звитии детей и оказании помощи в освоении основной образовательной программы. Ее реализация обеспечивает развитие жизненной компетенции ребенка,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сказываясь на результатах образования в целом.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</w:t>
      </w:r>
      <w:r>
        <w:rPr>
          <w:rFonts w:ascii="Times New Roman" w:hAnsi="Times New Roman" w:cs="Times New Roman"/>
          <w:color w:val="00000A"/>
          <w:sz w:val="24"/>
          <w:szCs w:val="24"/>
        </w:rPr>
        <w:t>ние жизненной компетенции предполагает исходно заданное требование к образовательной подготовке ученика в этом направлении. Содержание требований жизненной компетенции отражается как в содержании основной образовательной программы начального общего образов</w:t>
      </w:r>
      <w:r>
        <w:rPr>
          <w:rFonts w:ascii="Times New Roman" w:hAnsi="Times New Roman" w:cs="Times New Roman"/>
          <w:color w:val="00000A"/>
          <w:sz w:val="24"/>
          <w:szCs w:val="24"/>
        </w:rPr>
        <w:t>ания, так и во внеурочной, внеклассной деятельности, по различным направлениям социально-адаптационной, образовательно-воспитательной и коррекционной работы.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жизненной   компетенции   затрагивает   проблемы   коммуникации,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сотрудничества, уп</w:t>
      </w:r>
      <w:r>
        <w:rPr>
          <w:rFonts w:ascii="Times New Roman" w:hAnsi="Times New Roman" w:cs="Times New Roman"/>
          <w:color w:val="00000A"/>
          <w:sz w:val="24"/>
          <w:szCs w:val="24"/>
        </w:rPr>
        <w:t>равления собственной деятельностью, самооценки, выполнение морально-этических норм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Программа коррекционной работы </w:t>
      </w:r>
      <w:r>
        <w:rPr>
          <w:rFonts w:ascii="Times New Roman" w:hAnsi="Times New Roman" w:cs="Times New Roman"/>
          <w:color w:val="00000A"/>
          <w:sz w:val="24"/>
          <w:szCs w:val="24"/>
        </w:rPr>
        <w:t>направлена на коррекцию недостатков в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физическом и/или психическом развитии, коррекцию слухоречевого развития, преодоление коммуникатив</w:t>
      </w:r>
      <w:r>
        <w:rPr>
          <w:rFonts w:ascii="Times New Roman" w:hAnsi="Times New Roman" w:cs="Times New Roman"/>
          <w:color w:val="00000A"/>
          <w:sz w:val="24"/>
          <w:szCs w:val="24"/>
        </w:rPr>
        <w:t>ных барьеров и поддержку в освоении ООП. Программа коррекционной работы предусматривает необходимость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та особых образовательных потребностей слабослышащих, позднооглохших и кохлеарно имплантированных обучающихся посредством индивидуализации и дифференци</w:t>
      </w:r>
      <w:r>
        <w:rPr>
          <w:rFonts w:ascii="Times New Roman" w:hAnsi="Times New Roman" w:cs="Times New Roman"/>
          <w:color w:val="00000A"/>
          <w:sz w:val="24"/>
          <w:szCs w:val="24"/>
        </w:rPr>
        <w:t>ации образовательного процесса.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Реализация Программы коррекционной работы обеспечивает развитие жизненной компетенции обучающихся, сказываясь на результатах образования в целом. Формирование жизненной компетенции предполагает исходно заданное требование 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образовательной подготовке ученика в этом направлении. Содержание требований жизненной компетенции отражается как в содержании ООП НОО, так и во внеурочной деятельности, по различным направлениям социально-адаптационной, образовательно-воспитательной и ко</w:t>
      </w:r>
      <w:r>
        <w:rPr>
          <w:rFonts w:ascii="Times New Roman" w:hAnsi="Times New Roman" w:cs="Times New Roman"/>
          <w:color w:val="00000A"/>
          <w:sz w:val="24"/>
          <w:szCs w:val="24"/>
        </w:rPr>
        <w:t>ррекционной работы. Формирование жизненной компетенции затрагивает проблемы коммуникации,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сотрудничества, управления собственной деятельностью, самооценки, выполнение морально-этических норм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коррекционной работы должна обеспечивать: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18" w:name="page37"/>
      <w:bookmarkEnd w:id="18"/>
      <w:r>
        <w:rPr>
          <w:rFonts w:ascii="Times New Roman" w:hAnsi="Times New Roman" w:cs="Times New Roman"/>
          <w:color w:val="00000A"/>
          <w:sz w:val="24"/>
          <w:szCs w:val="24"/>
        </w:rPr>
        <w:t xml:space="preserve">выявление особых образовательных потребностей слабослышащих и позднооглохших обучающихся, обусловленных степенью снижения слуха, уровнем речевого развития и особенностями их психического развития;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осуществление     индивидуально     ориентированной     психолого-медико-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педагогической помощи слабослышащим и позднооглохшим обучающимся с учетом особенностей психофизического развития и их индивидуальных возможностей (в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соответствии с рекомендациями </w:t>
      </w:r>
      <w:r>
        <w:rPr>
          <w:rFonts w:ascii="Times New Roman" w:hAnsi="Times New Roman" w:cs="Times New Roman"/>
          <w:color w:val="00000A"/>
          <w:sz w:val="24"/>
          <w:szCs w:val="24"/>
        </w:rPr>
        <w:t>психолого-медико-педагогической комиссии);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возможность освоения слабослышащими и позднооглохшими обучающимися основной образовательной программы начального общего образования и их интеграции/инклюзии в образовательном учреждении;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41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возможность развития у слабослышащих и позднооглохших обучающихся адекватных представлений о собственных возможностях и ограничениях, о насущно необходимом жизнеобеспечении, способности вступать в коммуникацию с взрослыми и учащимися по вопросам создания 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пециальных условий для пребывания в школе, своих нуждах и правах в организации обучения;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 овладения  слабослышащими  и  позднооглохшими  социально-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бытовыми  умениями,  используемыми  в  повседневной  жизни;  навыками  коммуникации;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дифференциация и осмысление картины мира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временно-пространственной организации;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осмысления своего социального окружения и освоение соответствующих возрасту системы ценностей и социальных ролей;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осуществление специальной поддержки освоения основной образовательной программы.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оказание комплексной помощи слабослышащим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позднооглохшим обучающимся в освоении основной образовательной программы начального общего образования, коррекци</w:t>
      </w:r>
      <w:r>
        <w:rPr>
          <w:rFonts w:ascii="Times New Roman" w:hAnsi="Times New Roman" w:cs="Times New Roman"/>
          <w:sz w:val="24"/>
          <w:szCs w:val="24"/>
        </w:rPr>
        <w:t>я недостатков в физическом и (или) психическом развитии обучающихся, развитие жизненной компетенции, интеграция в среду нормально слышащих сверстников.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sz w:val="24"/>
          <w:szCs w:val="24"/>
        </w:rPr>
        <w:t>программы: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1166"/>
        </w:tabs>
        <w:overflowPunct w:val="0"/>
        <w:autoSpaceDE w:val="0"/>
        <w:autoSpaceDN w:val="0"/>
        <w:adjustRightInd w:val="0"/>
        <w:spacing w:after="0" w:line="29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благоприятных условий для реализации особых образовательных потребностей</w:t>
      </w:r>
      <w:r>
        <w:rPr>
          <w:rFonts w:ascii="Times New Roman" w:hAnsi="Times New Roman" w:cs="Times New Roman"/>
          <w:sz w:val="24"/>
          <w:szCs w:val="24"/>
        </w:rPr>
        <w:t xml:space="preserve"> слабослышащих и позднооглохших;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116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коррекционная помощь в овладении ими основной образовательной программы начального общего образования;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специальная организация среды в соответствии с особенностями ограничений здоровья учащихся;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bookmarkStart w:id="19" w:name="page39"/>
      <w:bookmarkEnd w:id="19"/>
      <w:r>
        <w:rPr>
          <w:rFonts w:ascii="Times New Roman" w:hAnsi="Times New Roman" w:cs="Times New Roman"/>
          <w:sz w:val="24"/>
          <w:szCs w:val="24"/>
        </w:rPr>
        <w:t xml:space="preserve">специальная психолого-педагогическая помощь в формировании полноценной жизненной компетенции слабослышащих и позднооглохших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консультативной и методической помощи родителям (</w:t>
      </w:r>
      <w:r>
        <w:rPr>
          <w:rFonts w:ascii="Times New Roman" w:hAnsi="Times New Roman" w:cs="Times New Roman"/>
          <w:sz w:val="24"/>
          <w:szCs w:val="24"/>
        </w:rPr>
        <w:t xml:space="preserve">законным представителям) слабослышащих, позднооглохших и кохлеарно имплантированным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основу программы положены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принципы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государственной политики РФ в области образования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(гуманистический характер образования, единство образо</w:t>
      </w:r>
      <w:r>
        <w:rPr>
          <w:rFonts w:ascii="Times New Roman" w:hAnsi="Times New Roman" w:cs="Times New Roman"/>
          <w:sz w:val="24"/>
          <w:szCs w:val="24"/>
        </w:rPr>
        <w:t xml:space="preserve">вательного пространства на территории Российской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5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чета типологических и индивидуальных образовательных потребностей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соблюдения интересов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онтогенетический принцип;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особенностей развития и коррекции нарушений слабослышащих и позднооглохших обучающихся, а также всест</w:t>
      </w:r>
      <w:r>
        <w:rPr>
          <w:rFonts w:ascii="Times New Roman" w:hAnsi="Times New Roman" w:cs="Times New Roman"/>
          <w:sz w:val="24"/>
          <w:szCs w:val="24"/>
        </w:rPr>
        <w:t xml:space="preserve">оронний подход всех специалистов,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 и  согласованность  их  действий  в  решении  проблем 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нка;  участие 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данном процессе всех участников образовательного процесса;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та социальных факторов в формировании личности слабослышащего и позднооглохшего обучающегося;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 знаний, умений, навыков и отношений, сформированных в условиях учебной ситуации, в деятельность жизненной ситуации, что обеспечит готовность обучающе</w:t>
      </w:r>
      <w:r>
        <w:rPr>
          <w:rFonts w:ascii="Times New Roman" w:hAnsi="Times New Roman" w:cs="Times New Roman"/>
          <w:sz w:val="24"/>
          <w:szCs w:val="24"/>
        </w:rPr>
        <w:t xml:space="preserve">гося к самостоятельной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1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создание благоприятной социальной ситуации развития и обучения каждого слабослышащего и позднооглохшего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в соответствии с его возрастными и индивидуальными особенностями, особыми образовательными потребностями;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максимальное обогащение речевой практики;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3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компенсаторная направленность обучения в единстве с развитием сенсорной базы слабослышащих и позднооглохших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взаимодействие слабослышащих и позднооглохших обучающихся с их нормально развива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ющимися сверстниками;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2" style="position:absolute;z-index:-251652096;mso-position-horizontal-relative:text;mso-position-vertical-relative:text" from=".1pt,11.25pt" to="144.1pt,11.25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922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Статья 3 часть 1 Федерального закона Российской Федерации «Об образовании в Российской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Федерации» N 273-ФЗ (в ред. Федеральных законов от 07.05.2013 N 99-ФЗ, от 23.07.2013 N 203-ФЗ).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right="45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8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0" w:name="page41"/>
      <w:bookmarkEnd w:id="20"/>
      <w:r>
        <w:rPr>
          <w:rFonts w:ascii="Times New Roman" w:hAnsi="Times New Roman" w:cs="Times New Roman"/>
          <w:color w:val="00000A"/>
          <w:sz w:val="24"/>
          <w:szCs w:val="24"/>
        </w:rPr>
        <w:t>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приобщение слабослышащих и позднооглохших обучающихся к социокультурным нормам, традициям семьи, общества и государства.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Направления и содержание коррекционной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Основное содержание программы коррекционной работы для слабослышащих и позднооглохших на ступени начального общего образования составляют следующие взаимосвязанные направления.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1.  Коррекционно-развивающая  работа  (основные  образовательные  направления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специальной поддержки основной образовательной программы), </w:t>
      </w:r>
      <w:r>
        <w:rPr>
          <w:rFonts w:ascii="Times New Roman" w:hAnsi="Times New Roman" w:cs="Times New Roman"/>
          <w:color w:val="00000A"/>
          <w:sz w:val="24"/>
          <w:szCs w:val="24"/>
        </w:rPr>
        <w:t>обеспечивающая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удовлетворение особых образовательных потребностей слабослышащих и позднооглохших обучающихся, их интеграцию/инклюзию в образовательном учреждении и освоение ими основной образовате</w:t>
      </w:r>
      <w:r>
        <w:rPr>
          <w:rFonts w:ascii="Times New Roman" w:hAnsi="Times New Roman" w:cs="Times New Roman"/>
          <w:color w:val="00000A"/>
          <w:sz w:val="24"/>
          <w:szCs w:val="24"/>
        </w:rPr>
        <w:t>льной программы начального общего образования и способствующая формированию универсальных учебных действий у обучающихся (личностных,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регулятивных, познавательных, коммуникативных). Коррекционно-развивающая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удовлетворение особых образовательных потребностей обучающихся с нарушением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коррекционную помощь в овладении базовым содержанием обучения;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организацию и проведение специалистами индивидуальных и групповых коррекционно-развивающих занятий 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целью развития речевого слуха и совершенствования произношения;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системное воздействие на учебно-познавательную деятельность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в динамике образовательного процесса, направленное на формирование универсальных учебных действий;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коррекцию и развитие высших психических функций;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эмоционально-волевой </w:t>
      </w:r>
      <w:r>
        <w:rPr>
          <w:rFonts w:ascii="Times New Roman" w:hAnsi="Times New Roman" w:cs="Times New Roman"/>
          <w:color w:val="00000A"/>
          <w:sz w:val="24"/>
          <w:szCs w:val="24"/>
        </w:rPr>
        <w:t>и личностной сфер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и психокоррекцию его поведения.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наблюдение за учениками в учебной и внеурочной деятельности (ежедневно);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поддержание постоянной связи с учителями-предметниками,</w:t>
      </w:r>
      <w:r>
        <w:rPr>
          <w:rFonts w:ascii="Times New Roman" w:hAnsi="Times New Roman" w:cs="Times New Roman"/>
          <w:sz w:val="24"/>
          <w:szCs w:val="24"/>
        </w:rPr>
        <w:t xml:space="preserve"> школьным психологом,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медицинским работником, социальным педагогом, администрацией школы, родителями;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92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bookmarkStart w:id="21" w:name="page43"/>
      <w:bookmarkEnd w:id="21"/>
      <w:r>
        <w:rPr>
          <w:rFonts w:ascii="Times New Roman" w:hAnsi="Times New Roman" w:cs="Times New Roman"/>
          <w:sz w:val="24"/>
          <w:szCs w:val="24"/>
        </w:rPr>
        <w:t>составление психолого-педагогической характеристики учащегося с нарушением слуха при помощи методов наблюд</w:t>
      </w:r>
      <w:r>
        <w:rPr>
          <w:rFonts w:ascii="Times New Roman" w:hAnsi="Times New Roman" w:cs="Times New Roman"/>
          <w:sz w:val="24"/>
          <w:szCs w:val="24"/>
        </w:rPr>
        <w:t xml:space="preserve">ения, беседы, экспериментального обследования, где отражаются особенности его личности, поведения, межличностных отношений с родителями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одноклассниками, уровень 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943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интеллектуального развития и результаты учебы,</w:t>
      </w:r>
      <w:r>
        <w:rPr>
          <w:rFonts w:ascii="Times New Roman" w:hAnsi="Times New Roman" w:cs="Times New Roman"/>
          <w:sz w:val="24"/>
          <w:szCs w:val="24"/>
        </w:rPr>
        <w:t xml:space="preserve"> основные виды трудностей при обучении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967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 пути их ликвидации, способ предъявления учебного м</w:t>
      </w:r>
      <w:r>
        <w:rPr>
          <w:rFonts w:ascii="Times New Roman" w:hAnsi="Times New Roman" w:cs="Times New Roman"/>
          <w:sz w:val="24"/>
          <w:szCs w:val="24"/>
        </w:rPr>
        <w:t xml:space="preserve">атериала, темп обучения, направления коррекционной работы;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успеваемости и поведения учащихся в классе;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905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микроклимата, способствующего тому, чтобы каждый учащийся с нарушением слуха чувствовал себя в школе комфортно;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ведение обучающегося;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индивидуальных занятий;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29"/>
        </w:numPr>
        <w:tabs>
          <w:tab w:val="clear" w:pos="1440"/>
          <w:tab w:val="num" w:pos="893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внеурочной деятельности, направленной на развитие познавательных интересов учащихся, их общее развитие.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 индивидуальных  особенностей  учащихся  позволяет  планировать  сроки,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и основные направления коррекционной работы.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 учителя-дефектолога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сурдопедагога по развитию слухоречевой сист</w:t>
      </w:r>
      <w:r>
        <w:rPr>
          <w:rFonts w:ascii="Times New Roman" w:hAnsi="Times New Roman" w:cs="Times New Roman"/>
          <w:sz w:val="24"/>
          <w:szCs w:val="24"/>
        </w:rPr>
        <w:t>емы у слабослышащих и позднооглохших обучающихся осуществляется на основе дифференцированного подхода к обучению с учетом их индивидуальных возможностей, характера и степени нарушения слуха, резервов развития слуховой функции, состояния восприятия и воспро</w:t>
      </w:r>
      <w:r>
        <w:rPr>
          <w:rFonts w:ascii="Times New Roman" w:hAnsi="Times New Roman" w:cs="Times New Roman"/>
          <w:sz w:val="24"/>
          <w:szCs w:val="24"/>
        </w:rPr>
        <w:t>изведения устной речи на каждой ступени обучения в школе. Со слабослышащими и позднооглохшими обучающимися работа по развитию слухоречевых навыков предусматривает: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интенсивное развитие речевого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связной (письменной и устной) речи,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навыков коммуникативного общения;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выработку слухо-зрительной основы для восприятия ими устной речи (как с помощью слуховых аппаратов, так и без них);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усиление слухового компонента в слухо-зрительном восприятии устной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обогащение и уточнение представлений о речевых и неречевых звуках;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навыков речевого общения как одного из важнейших факторов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социальной адаптации.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2" w:name="page45"/>
      <w:bookmarkEnd w:id="22"/>
      <w:r>
        <w:rPr>
          <w:rFonts w:ascii="Times New Roman" w:hAnsi="Times New Roman" w:cs="Times New Roman"/>
          <w:sz w:val="23"/>
          <w:szCs w:val="23"/>
        </w:rPr>
        <w:t>На каждого обучающегося ведется мониторинг на протяжении всего периода обучения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(«Слухоречевая карта учащегося»).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 психолога: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проблем интеллектуального и психо-эмоционального разви</w:t>
      </w:r>
      <w:r>
        <w:rPr>
          <w:rFonts w:ascii="Times New Roman" w:hAnsi="Times New Roman" w:cs="Times New Roman"/>
          <w:sz w:val="24"/>
          <w:szCs w:val="24"/>
        </w:rPr>
        <w:t xml:space="preserve">тия детей;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интеллектуальной сферы (память, внимание, мышление в форме игры,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двигательных упражнений на активизацию мыслительной сферы);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929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эмоционально-волевой сферы (поведение, общение, саморегуляция в форме тренингов, сюжетно-</w:t>
      </w:r>
      <w:r>
        <w:rPr>
          <w:rFonts w:ascii="Times New Roman" w:hAnsi="Times New Roman" w:cs="Times New Roman"/>
          <w:sz w:val="24"/>
          <w:szCs w:val="24"/>
        </w:rPr>
        <w:t xml:space="preserve">ролевых игр);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популяризация психологических знаний.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 социального педагога: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социального положения семей и внутрисемейных отношений;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 внутрисемейных  отношений,</w:t>
      </w:r>
      <w:r>
        <w:rPr>
          <w:rFonts w:ascii="Times New Roman" w:hAnsi="Times New Roman" w:cs="Times New Roman"/>
          <w:sz w:val="24"/>
          <w:szCs w:val="24"/>
        </w:rPr>
        <w:t xml:space="preserve">  внутригрупповых  отношений  в  школе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(беседы с родителями и детьми, сюжетно-ролевые игры, тренинги);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консультирование родителей, детей по вопросам социального взаимодействия.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2. Диагностическая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включающая проведение комплексного обследования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слабослышащих и позднооглохших обучающихся, мониторинг динамики их развития,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сопровождение и корректировку коррекционных мероприятий. Диагностическая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психолого-медико-педагогическое обсл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едование с целью выявления особых образовательных потребностей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мониторинг динамики развития слабослышащих и позднооглохших;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контроль успешности освоения основной образовательной программы начального общего образования;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изучение социальной ситуации развития и условий семейного воспитания;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комплексное психолого-медико-педагогическое сопровождение;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анализ успешности коррекционно-развивающей работы и ее изменение в соответствии с потребностями учащихся.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В основе </w:t>
      </w:r>
      <w:r>
        <w:rPr>
          <w:rFonts w:ascii="Times New Roman" w:hAnsi="Times New Roman" w:cs="Times New Roman"/>
          <w:color w:val="00000A"/>
          <w:sz w:val="23"/>
          <w:szCs w:val="23"/>
        </w:rPr>
        <w:t>психолого-медико-педагогическое</w:t>
      </w:r>
      <w:r>
        <w:rPr>
          <w:rFonts w:ascii="Times New Roman" w:hAnsi="Times New Roman" w:cs="Times New Roman"/>
          <w:sz w:val="23"/>
          <w:szCs w:val="23"/>
        </w:rPr>
        <w:t xml:space="preserve"> сопровождения лежит единство четыр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>х функций: диагностика сущности возникшей проблемы; информация о сути проблемы и путях е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 xml:space="preserve"> решения; консультация на этапе принятия решения и разработка плана решения проблемы;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 на эта</w:t>
      </w:r>
      <w:r>
        <w:rPr>
          <w:rFonts w:ascii="Times New Roman" w:hAnsi="Times New Roman" w:cs="Times New Roman"/>
          <w:sz w:val="24"/>
          <w:szCs w:val="24"/>
        </w:rPr>
        <w:t>пе реализации плана решения.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принципами сопровождения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образовательном учреждении являются: рекомендательный характер советов сопровождающего; приоритет интересов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6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" w:name="page47"/>
      <w:bookmarkEnd w:id="23"/>
      <w:r>
        <w:rPr>
          <w:rFonts w:ascii="Times New Roman" w:hAnsi="Times New Roman" w:cs="Times New Roman"/>
          <w:sz w:val="24"/>
          <w:szCs w:val="24"/>
        </w:rPr>
        <w:t>сопровождаемого</w:t>
      </w:r>
      <w:r>
        <w:rPr>
          <w:rFonts w:ascii="Times New Roman" w:hAnsi="Times New Roman" w:cs="Times New Roman"/>
          <w:sz w:val="24"/>
          <w:szCs w:val="24"/>
        </w:rPr>
        <w:tab/>
        <w:t>(«</w:t>
      </w:r>
      <w:r>
        <w:rPr>
          <w:rFonts w:ascii="Times New Roman" w:hAnsi="Times New Roman" w:cs="Times New Roman"/>
          <w:sz w:val="24"/>
          <w:szCs w:val="24"/>
        </w:rPr>
        <w:t>на     стороне    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нка»);     непрерывность     сопровождения;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мультидисциплинарность (комплексный подход) сопровождения.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цель сопровождения – оказание помощи в решении проблем. Задачи сопровождения: правильный выбор образовательного маршрут</w:t>
      </w:r>
      <w:r>
        <w:rPr>
          <w:rFonts w:ascii="Times New Roman" w:hAnsi="Times New Roman" w:cs="Times New Roman"/>
          <w:sz w:val="24"/>
          <w:szCs w:val="24"/>
        </w:rPr>
        <w:t>а; преодоление затруднений в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бе; решение личностных проблем развития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нка; формирование здорового образа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направлении разрабатывается программа изучения ребенка различными специалистами (учитель, учитель-дефектолог, психолог,</w:t>
      </w:r>
      <w:r>
        <w:rPr>
          <w:rFonts w:ascii="Times New Roman" w:hAnsi="Times New Roman" w:cs="Times New Roman"/>
          <w:sz w:val="24"/>
          <w:szCs w:val="24"/>
        </w:rPr>
        <w:t xml:space="preserve"> социальный педагог, медицинский работник).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Учитель (педагог):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Устанавливает усвоенный детьми объем знаний, умений, навыков.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Выявляет трудности, которые испытывают они в обучении, и условия, при которых эти трудности могут быть преодолены.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Отмечает особенности личности, адекватность поведения в различных ситуациях.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сложных случаях, когда педагог не может сам объяснить причину и добиться желаемых результатов, он обращается к специалистам (психологу, учителю-дефектологу,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психоневролог</w:t>
      </w:r>
      <w:r>
        <w:rPr>
          <w:rFonts w:ascii="Times New Roman" w:hAnsi="Times New Roman" w:cs="Times New Roman"/>
          <w:sz w:val="24"/>
          <w:szCs w:val="24"/>
        </w:rPr>
        <w:t>у).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Учитель-дефектолог: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1063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 сурдопедагогическое изучение ребенка, используя диагностические методы обследования.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Определяет соотношение состояния тонального и речевого слуха учащихся.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Определяет состояние произносительных навыков учащихся.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 индивидуальные занятия по РСВ и ФП.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Оказывает консультативную помощь родителям детей со сниженным слухом.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Консультирует специалистов, работающих с детьми с нарушениями слуха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Психолог: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38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25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Собирает сведения о ребенке у педагогов, родителей. Важно получить факты жалоб,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8251B5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302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которыми обращаются. При этом необходимо учитывать сами проявления, а не квалификацию их родителями, педагогами или самими детьми.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39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25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Изучает истории развития реб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 xml:space="preserve">нка. Подробный анализ собирает и анализирует врач.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  выявляет  обстоятельства,  которые  могли  повлиять  на  развитие  ребенка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(внутриутробные поражения, родовые травмы, тяжелые заболевания в первые месяцы и годы </w:t>
      </w:r>
      <w:r>
        <w:rPr>
          <w:rFonts w:ascii="Times New Roman" w:hAnsi="Times New Roman" w:cs="Times New Roman"/>
          <w:sz w:val="24"/>
          <w:szCs w:val="24"/>
        </w:rPr>
        <w:t>жизни). Имеют значение наследственность (психические заболевания или некоторые конституциональные черты); семья, среда, в которой живет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нок (социально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4" w:name="page49"/>
      <w:bookmarkEnd w:id="24"/>
      <w:r>
        <w:rPr>
          <w:rFonts w:ascii="Times New Roman" w:hAnsi="Times New Roman" w:cs="Times New Roman"/>
          <w:sz w:val="24"/>
          <w:szCs w:val="24"/>
        </w:rPr>
        <w:t>неблагополучная,  ранняя  депривация).  Необходимо  знать  х</w:t>
      </w:r>
      <w:r>
        <w:rPr>
          <w:rFonts w:ascii="Times New Roman" w:hAnsi="Times New Roman" w:cs="Times New Roman"/>
          <w:sz w:val="24"/>
          <w:szCs w:val="24"/>
        </w:rPr>
        <w:t>арактер  воспитания  ребенка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(чрезмерная опека, отсутствие внимания к нему и другие).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Изучает работы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нка (тетради, рисунки, поделки и т. п.).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0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40" w:lineRule="auto"/>
        <w:ind w:left="1040" w:hanging="3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  обследует 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нка.  Беседует  с  целью  уточнения  мотивации,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запаса представлений об окружающем мире, уровня развития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107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Выявляет и раскрывает причины и характер тех или иных особенностей психического развития детей.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1006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Анализирует материалы обследования. Психолог анализирует все полученные о ребенке свед</w:t>
      </w:r>
      <w:r>
        <w:rPr>
          <w:rFonts w:ascii="Times New Roman" w:hAnsi="Times New Roman" w:cs="Times New Roman"/>
          <w:sz w:val="24"/>
          <w:szCs w:val="24"/>
        </w:rPr>
        <w:t xml:space="preserve">ения и данные собственного обследования, выявляются его резервные возможности. В сложных дифференциально-диагностических случаях проводятся повторные обследования.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1"/>
        </w:numPr>
        <w:tabs>
          <w:tab w:val="clear" w:pos="720"/>
          <w:tab w:val="num" w:pos="117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Вырабатывает рекомендации по обучению и воспитанию. Составляет индивидуальные образова</w:t>
      </w:r>
      <w:r>
        <w:rPr>
          <w:rFonts w:ascii="Times New Roman" w:hAnsi="Times New Roman" w:cs="Times New Roman"/>
          <w:sz w:val="24"/>
          <w:szCs w:val="24"/>
        </w:rPr>
        <w:t xml:space="preserve">тельные маршруты медико-психолого-педагогического сопровождения.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В каждом конкретном случае определяются ведущие направления в работе с ребенком.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одних детей на первый план выступает ликвидация пробелов в знаниях учебного материала; для других –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произвольной деятельности, выработка навыка самоконтроля; для третьих необходимы специальные занятия по развитию моторики и т.д.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рекомендации психолог обсуждает с учителем, медицинским работником и родителями, осуществляя постоянное взаи</w:t>
      </w:r>
      <w:r>
        <w:rPr>
          <w:rFonts w:ascii="Times New Roman" w:hAnsi="Times New Roman" w:cs="Times New Roman"/>
          <w:sz w:val="24"/>
          <w:szCs w:val="24"/>
        </w:rPr>
        <w:t>модействие. Составляется комплексный план оказания ребенку медико-психолого-педагогической помощи с указанием этапов и методов коррекционной работы. Обращается внимание на предупреждение физических,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0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интеллектуальных</w:t>
      </w:r>
      <w:r>
        <w:rPr>
          <w:rFonts w:ascii="Times New Roman" w:hAnsi="Times New Roman" w:cs="Times New Roman"/>
          <w:sz w:val="24"/>
          <w:szCs w:val="24"/>
        </w:rPr>
        <w:tab/>
        <w:t>и  эмоциональных  перегрузок,  проведен</w:t>
      </w:r>
      <w:r>
        <w:rPr>
          <w:rFonts w:ascii="Times New Roman" w:hAnsi="Times New Roman" w:cs="Times New Roman"/>
          <w:sz w:val="24"/>
          <w:szCs w:val="24"/>
        </w:rPr>
        <w:t>ие  своевременных  лечебно-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оздоровительных мероприятий.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Социальный педагог: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2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Изучает медицинские документы воспитанников, микросреды, их семей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2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Выявляет воспитанников группы риска, работает с ними.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2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Оказывает помощь в разрешении конфликтных ситуаций.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2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Работает с семьями учащихся из группы риска.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2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Оказывает  помощь  администрации  в  вопросах  лишения  родительских  прав,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назначения опеки.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43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 консультации с родителями по вопросам правовой и социальной защиты,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3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педагогами, с детьми.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44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Приглашает к сотрудничеству специалистов различных ведомств.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1"/>
          <w:numId w:val="44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 рекомендации воспитателям по направлениям работы, кружковой занятости.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numPr>
          <w:ilvl w:val="0"/>
          <w:numId w:val="45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page51"/>
      <w:bookmarkEnd w:id="25"/>
      <w:r>
        <w:rPr>
          <w:rFonts w:ascii="Times New Roman" w:hAnsi="Times New Roman" w:cs="Times New Roman"/>
          <w:sz w:val="24"/>
          <w:szCs w:val="24"/>
        </w:rPr>
        <w:t xml:space="preserve">Защищает воспитанников в госучреждениях.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5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Помогает в трудоустройстве, обеспечении жиль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3. Консультативная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обеспечивающая непрерывность специального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сопровождения слабослышащих и позднооглохших и их семей по вопросам реализации дифференцированных психолого-педагогических условий обучения, воспитания, коррекции,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развития и социализации обучающихся. Консультативная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выработку совмест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ных обоснованных рекомендаций по основным направлениям работы со слабослышащими и позднооглохшими, единых для всех участников образовательного процесса;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консультирование   специалистами   педагогов   по   выбору   индивидуально-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ориентированных мето</w:t>
      </w:r>
      <w:r>
        <w:rPr>
          <w:rFonts w:ascii="Times New Roman" w:hAnsi="Times New Roman" w:cs="Times New Roman"/>
          <w:color w:val="00000A"/>
          <w:sz w:val="24"/>
          <w:szCs w:val="24"/>
        </w:rPr>
        <w:t>дов и при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мов работы со слабослышащими и позднооглохшими учащимися;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консультативную помощь семье в вопросах выбора стратегии воспитания и при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мов коррекционного обучения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4. Информационно-просветительская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направленная на разъяснительную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(как имеющими, так и не имеющими недостатки в развитии), их родителями (законными пред</w:t>
      </w:r>
      <w:r>
        <w:rPr>
          <w:rFonts w:ascii="Times New Roman" w:hAnsi="Times New Roman" w:cs="Times New Roman"/>
          <w:color w:val="00000A"/>
          <w:sz w:val="24"/>
          <w:szCs w:val="24"/>
        </w:rPr>
        <w:t>ставителями), педагогическими работниками. Информационно-просветительская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различные   формы    просветительской    деятельности    (лекции,   беседы,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информационные стенды, печатные материалы),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направленные на разъяснение участникам образовательного процесса – обучающимся (как имеющим, так и не имеющим нарушения слуха), их родителям (законным представителям), педагогическим работникам, — вопросов,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связанных с особенностями образовательного проц</w:t>
      </w:r>
      <w:r>
        <w:rPr>
          <w:rFonts w:ascii="Times New Roman" w:hAnsi="Times New Roman" w:cs="Times New Roman"/>
          <w:color w:val="00000A"/>
          <w:sz w:val="24"/>
          <w:szCs w:val="24"/>
        </w:rPr>
        <w:t>есса и сопровождения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школьников;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проведение тематических выступлений для педагогов и родителей по разъяснению индивидуально-типологических особенностей слабослышащих и позднооглохших;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ведение </w:t>
      </w:r>
      <w:r>
        <w:rPr>
          <w:rFonts w:ascii="Times New Roman" w:hAnsi="Times New Roman" w:cs="Times New Roman"/>
          <w:sz w:val="24"/>
          <w:szCs w:val="24"/>
        </w:rPr>
        <w:t>индивидуальных консультаций специалистами с целью повышение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уровня родительской компетентности и активизация роли родителей в воспитании и обучении ребенка.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5. Психолого-педагогическая работа </w:t>
      </w:r>
      <w:r>
        <w:rPr>
          <w:rFonts w:ascii="Times New Roman" w:hAnsi="Times New Roman" w:cs="Times New Roman"/>
          <w:color w:val="00000A"/>
          <w:sz w:val="24"/>
          <w:szCs w:val="24"/>
        </w:rPr>
        <w:t>коллектива учителей,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родителей,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детского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коллектива и самого слабослышащего, позднооглохшего и кохлеарно имплантированного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6" w:name="page53"/>
      <w:bookmarkEnd w:id="26"/>
      <w:r>
        <w:rPr>
          <w:rFonts w:ascii="Times New Roman" w:hAnsi="Times New Roman" w:cs="Times New Roman"/>
          <w:color w:val="00000A"/>
          <w:sz w:val="24"/>
          <w:szCs w:val="24"/>
        </w:rPr>
        <w:t>школьника,  направленная  на  формирование  комфортного  психологического  климата.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Психолого-педагогическая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4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мощь   в   формировании   адекватных   отношений   между   ребенком,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одноклассниками, родителями, учителями;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работу по профилактике внутриличностных и межличностных конфликтов в классе/школе;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поддержание эмоционально комфортной обстановки в классе;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5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должен быть знаком с ос</w:t>
      </w:r>
      <w:r>
        <w:rPr>
          <w:rFonts w:ascii="Times New Roman" w:hAnsi="Times New Roman" w:cs="Times New Roman"/>
          <w:sz w:val="24"/>
          <w:szCs w:val="24"/>
        </w:rPr>
        <w:t>обенностями развития слабослышащих и позднооглохших обучающихся. Это необходимо для того, чтобы иметь возможность разобраться в комплексе проблем, грамотно поставить вопрос перед психологами-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консультантами, правильно интерпретировать их рекомендации,</w:t>
      </w:r>
      <w:r>
        <w:rPr>
          <w:rFonts w:ascii="Times New Roman" w:hAnsi="Times New Roman" w:cs="Times New Roman"/>
          <w:sz w:val="24"/>
          <w:szCs w:val="24"/>
        </w:rPr>
        <w:t xml:space="preserve"> координировать работу учителей-предметников и родителей, вести коррекционные занятия с учениками, имеющими нарушения.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под руководством психолога может провести диагностику, используя несложные методики.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Этапы реализации программы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</w:t>
      </w:r>
      <w:r>
        <w:rPr>
          <w:rFonts w:ascii="Times New Roman" w:hAnsi="Times New Roman" w:cs="Times New Roman"/>
          <w:sz w:val="24"/>
          <w:szCs w:val="24"/>
        </w:rPr>
        <w:t>азвивающая работа реализуется поэтапно. Последовательность этапов и их адресность создают необходимые предпосылки для устранения дезорганизующих факторов.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5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4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Этап сбора и анализа информации (информационно-аналитическая деятельность). </w:t>
      </w:r>
      <w:r>
        <w:rPr>
          <w:rFonts w:ascii="Times New Roman" w:hAnsi="Times New Roman" w:cs="Times New Roman"/>
          <w:sz w:val="24"/>
          <w:szCs w:val="24"/>
        </w:rPr>
        <w:t>Результатом данного э</w:t>
      </w:r>
      <w:r>
        <w:rPr>
          <w:rFonts w:ascii="Times New Roman" w:hAnsi="Times New Roman" w:cs="Times New Roman"/>
          <w:sz w:val="24"/>
          <w:szCs w:val="24"/>
        </w:rPr>
        <w:t>тапа является оценка контингента обучающихся для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та особенностей их развития,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</w:t>
      </w:r>
      <w:r>
        <w:rPr>
          <w:rFonts w:ascii="Times New Roman" w:hAnsi="Times New Roman" w:cs="Times New Roman"/>
          <w:sz w:val="24"/>
          <w:szCs w:val="24"/>
        </w:rPr>
        <w:t xml:space="preserve">-технической и кадровой базы учреждения.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5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Этап     планирования,     организации,     координации     (организационно-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исполнительская деятельность). </w:t>
      </w:r>
      <w:r>
        <w:rPr>
          <w:rFonts w:ascii="Times New Roman" w:hAnsi="Times New Roman" w:cs="Times New Roman"/>
          <w:sz w:val="24"/>
          <w:szCs w:val="24"/>
        </w:rPr>
        <w:t>Результатом работы является особым образом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организованный образовательный процесс,</w:t>
      </w:r>
      <w:r>
        <w:rPr>
          <w:rFonts w:ascii="Times New Roman" w:hAnsi="Times New Roman" w:cs="Times New Roman"/>
          <w:sz w:val="24"/>
          <w:szCs w:val="24"/>
        </w:rPr>
        <w:t xml:space="preserve"> имеющий коррекционно-развивающую направленность и процесс специального сопровождения детей с ограниченными возможностями здоровья при специально созданных (вариативных) условиях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воспитания, развития, социализации данной категории детей.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numPr>
          <w:ilvl w:val="0"/>
          <w:numId w:val="5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bookmarkStart w:id="27" w:name="page55"/>
      <w:bookmarkEnd w:id="27"/>
      <w:r>
        <w:rPr>
          <w:rFonts w:ascii="Times New Roman" w:hAnsi="Times New Roman" w:cs="Times New Roman"/>
          <w:i/>
          <w:iCs/>
          <w:sz w:val="24"/>
          <w:szCs w:val="24"/>
        </w:rPr>
        <w:t xml:space="preserve">Этап   диагностики   коррекционно-развивающей   образовательной   среды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(контрольно-диагностическая деятельность). </w:t>
      </w:r>
      <w:r>
        <w:rPr>
          <w:rFonts w:ascii="Times New Roman" w:hAnsi="Times New Roman" w:cs="Times New Roman"/>
          <w:sz w:val="24"/>
          <w:szCs w:val="24"/>
        </w:rPr>
        <w:t>Результатом является констатация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соответствия созданных условий и выбранных коррекционно-</w:t>
      </w:r>
      <w:r>
        <w:rPr>
          <w:rFonts w:ascii="Times New Roman" w:hAnsi="Times New Roman" w:cs="Times New Roman"/>
          <w:sz w:val="24"/>
          <w:szCs w:val="24"/>
        </w:rPr>
        <w:t>развивающих и образовательных программ особым образовательным потребностям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numPr>
          <w:ilvl w:val="0"/>
          <w:numId w:val="5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Этап регуляции и корректировки (регулятивно-корригирующая деятельность).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является внесение необходимых изменений в образовательный процесс и процесс сопро</w:t>
      </w:r>
      <w:r>
        <w:rPr>
          <w:rFonts w:ascii="Times New Roman" w:hAnsi="Times New Roman" w:cs="Times New Roman"/>
          <w:sz w:val="24"/>
          <w:szCs w:val="24"/>
        </w:rPr>
        <w:t>вождения детей с ограниченными возможностями здоровья, корректировка условий и форм обучения, методов и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работы.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Механизм реализации программы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Одним из основных механизмов реализации коррекционной работы является оптимально выстроенное взаимодействие в разработке и реализации коррекционных мероприятий учителей, специалистов в области коррекционной педагогики, медицинских работников образовательно</w:t>
      </w:r>
      <w:r>
        <w:rPr>
          <w:rFonts w:ascii="Times New Roman" w:hAnsi="Times New Roman" w:cs="Times New Roman"/>
          <w:color w:val="00000A"/>
          <w:sz w:val="24"/>
          <w:szCs w:val="24"/>
        </w:rPr>
        <w:t>го учреждения и других организаций, специализирующихся в области семьи и других институтов общества, которое должно обеспечиваться в единстве урочной, внеурочной и внешкольной деятельности. Такое взаимодействие предполагает: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— </w:t>
      </w:r>
      <w:r>
        <w:rPr>
          <w:rFonts w:ascii="Times New Roman" w:hAnsi="Times New Roman" w:cs="Times New Roman"/>
          <w:color w:val="00000A"/>
          <w:sz w:val="24"/>
          <w:szCs w:val="24"/>
        </w:rPr>
        <w:t>комплексность в определении и решении проблем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нка, предоставлении ему квалифицированной помощи специалистов разного профиля;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— многоаспектный анализ личностного и познавательного развития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— составление комплексных индивидуальных программ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общего развития и коррекции отдельных сторон учебно-познавательной, речевой, эмоциональной-волевой и личностной сфер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Консолидация  усилий  разных  специалистов  в  области  психологии,  педагогики,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медицины,  социальной  работы  позволит  обес</w:t>
      </w:r>
      <w:r>
        <w:rPr>
          <w:rFonts w:ascii="Times New Roman" w:hAnsi="Times New Roman" w:cs="Times New Roman"/>
          <w:color w:val="00000A"/>
          <w:sz w:val="24"/>
          <w:szCs w:val="24"/>
        </w:rPr>
        <w:t>печить  систему  комплексного  психолого-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медико-педагогического сопровождения и эффективно решать проблемы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 Наиболее распростран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нные и действенные формы организованного взаимодействия специалистов на современном этапе —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это консилиумы и службы сопровождения образовательного учреждения, которые предоставляют многопрофильную помощь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нку и его родителям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(законным представителям), а также образовательному учреждению в решении вопросов,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связанных с адаптацией, обучением,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воспитанием, развитием, социализацией слабослышащих и позднооглохших детей.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качестве ещ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одного механизма реализации коррекционной работы следует обозначить социальное партн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рство, которое предполагает профессиональное взаимодействие образовательного у</w:t>
      </w:r>
      <w:r>
        <w:rPr>
          <w:rFonts w:ascii="Times New Roman" w:hAnsi="Times New Roman" w:cs="Times New Roman"/>
          <w:color w:val="00000A"/>
          <w:sz w:val="24"/>
          <w:szCs w:val="24"/>
        </w:rPr>
        <w:t>чреждения с внешними ресурсами (организациями различных ведомств, общественными организациями и другими институтами общества).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Социальное партн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рство направлено: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28" w:name="page57"/>
      <w:bookmarkEnd w:id="28"/>
      <w:r>
        <w:rPr>
          <w:rFonts w:ascii="Times New Roman" w:hAnsi="Times New Roman" w:cs="Times New Roman"/>
          <w:color w:val="00000A"/>
          <w:sz w:val="24"/>
          <w:szCs w:val="24"/>
        </w:rPr>
        <w:t xml:space="preserve">— </w:t>
      </w:r>
      <w:r>
        <w:rPr>
          <w:rFonts w:ascii="Times New Roman" w:hAnsi="Times New Roman" w:cs="Times New Roman"/>
          <w:color w:val="00000A"/>
          <w:sz w:val="24"/>
          <w:szCs w:val="24"/>
        </w:rPr>
        <w:t>на сотрудничество с учреждениями образования и другими ведомствами по вопросам преемственности обучения, развития и адаптации, социализации,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здоровьесбережения слабослышащих и позднооглохших детей;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— на сотрудничество со средствами массовой информации,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а также с негосударственными структурами, прежде всего с общественными объединениями инвалидов, организациями родителей слабослышащих и позднооглохших детей;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— на сотрудничество с родительской общественностью.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4"/>
        </w:numPr>
        <w:tabs>
          <w:tab w:val="clear" w:pos="720"/>
          <w:tab w:val="num" w:pos="859"/>
        </w:tabs>
        <w:overflowPunct w:val="0"/>
        <w:autoSpaceDE w:val="0"/>
        <w:autoSpaceDN w:val="0"/>
        <w:adjustRightInd w:val="0"/>
        <w:spacing w:after="0" w:line="222" w:lineRule="auto"/>
        <w:ind w:left="780" w:right="260" w:hanging="514"/>
        <w:jc w:val="both"/>
        <w:rPr>
          <w:rFonts w:ascii="Times New Roman" w:hAnsi="Times New Roman" w:cs="Times New Roman"/>
          <w:b/>
          <w:bCs/>
          <w:color w:val="00000A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Планируемые результаты освоения о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бучающимися адаптированной основной образовательной программы начального общего образования (вариант А)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Самым общим результатом освоения АООП НОО для слабослышащих и позднооглохших обучающихся должно стать введение в культуру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</w:t>
      </w:r>
      <w:r>
        <w:rPr>
          <w:rFonts w:ascii="Times New Roman" w:hAnsi="Times New Roman" w:cs="Times New Roman"/>
          <w:sz w:val="24"/>
          <w:szCs w:val="24"/>
        </w:rPr>
        <w:t xml:space="preserve"> по разным причинам выпадающего из образовательного пространства, ориентированного на норму развития.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1070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Ожидаемые результаты составляют целостную характеристику, отражающую взаимодействие компонентов образования: что обучающийся должен знать и уметь на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данной ступени образования; что из полученных знаний и умений он может и должен применять на практике; насколько активно, адекватно и самостоятельно он их применяет.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957"/>
        </w:tabs>
        <w:overflowPunct w:val="0"/>
        <w:autoSpaceDE w:val="0"/>
        <w:autoSpaceDN w:val="0"/>
        <w:adjustRightInd w:val="0"/>
        <w:spacing w:after="0" w:line="368" w:lineRule="auto"/>
        <w:ind w:left="0" w:firstLine="71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Характеристика ожидаемых результатов да</w:t>
      </w:r>
      <w:r>
        <w:rPr>
          <w:rFonts w:ascii="Times New Roman" w:hAnsi="Times New Roman" w:cs="Times New Roman"/>
          <w:color w:val="00000A"/>
          <w:sz w:val="23"/>
          <w:szCs w:val="23"/>
        </w:rPr>
        <w:t>ѐ</w:t>
      </w:r>
      <w:r>
        <w:rPr>
          <w:rFonts w:ascii="Times New Roman" w:hAnsi="Times New Roman" w:cs="Times New Roman"/>
          <w:color w:val="00000A"/>
          <w:sz w:val="23"/>
          <w:szCs w:val="23"/>
        </w:rPr>
        <w:t>тся только в единстве всех компонентов обра</w:t>
      </w:r>
      <w:r>
        <w:rPr>
          <w:rFonts w:ascii="Times New Roman" w:hAnsi="Times New Roman" w:cs="Times New Roman"/>
          <w:color w:val="00000A"/>
          <w:sz w:val="23"/>
          <w:szCs w:val="23"/>
        </w:rPr>
        <w:t>зования. Недопустимо рассматривать результаты освоения отдельных линий, поскольку даже их сумма может не отражать ни общей динамики социального развития реб</w:t>
      </w:r>
      <w:r>
        <w:rPr>
          <w:rFonts w:ascii="Times New Roman" w:hAnsi="Times New Roman" w:cs="Times New Roman"/>
          <w:color w:val="00000A"/>
          <w:sz w:val="23"/>
          <w:szCs w:val="23"/>
        </w:rPr>
        <w:t>ѐ</w:t>
      </w:r>
      <w:r>
        <w:rPr>
          <w:rFonts w:ascii="Times New Roman" w:hAnsi="Times New Roman" w:cs="Times New Roman"/>
          <w:color w:val="00000A"/>
          <w:sz w:val="23"/>
          <w:szCs w:val="23"/>
        </w:rPr>
        <w:t>нка с нарушением слуха, ни качества его образования. В частности, у части обучающихся могут быть вп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олне закономерные локальные затруднения в освоении отдельных линий и даже областей образования, но это не должно рассматриваться как показатель их не успешности в целом и тем более – нецелесообразности перехода на следующий уровень образования.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55"/>
        </w:numPr>
        <w:tabs>
          <w:tab w:val="clear" w:pos="720"/>
          <w:tab w:val="num" w:pos="969"/>
        </w:tabs>
        <w:overflowPunct w:val="0"/>
        <w:autoSpaceDE w:val="0"/>
        <w:autoSpaceDN w:val="0"/>
        <w:adjustRightInd w:val="0"/>
        <w:spacing w:after="0" w:line="329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Требо</w:t>
      </w:r>
      <w:r>
        <w:rPr>
          <w:rFonts w:ascii="Times New Roman" w:hAnsi="Times New Roman" w:cs="Times New Roman"/>
          <w:color w:val="00000A"/>
          <w:sz w:val="24"/>
          <w:szCs w:val="24"/>
        </w:rPr>
        <w:t>вания к результатам обучения слабослышащих, позднооглохших и кохлеарно имплантированных обучающихся по академическому компоненту сопоставимы с требованиями к результатам обучения здоровых сверстников, освоивших основную образовательную программу начального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общего образования ФГОС.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5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Освоение основной образовательной Программы начального общего образования устанавливается с учетом специфики содержания предметных областей ФГОС общего образования и включают конкретные учебные предметы: 1. Филология (</w:t>
      </w:r>
      <w:r>
        <w:rPr>
          <w:rFonts w:ascii="Times New Roman" w:hAnsi="Times New Roman" w:cs="Times New Roman"/>
          <w:color w:val="00000A"/>
          <w:sz w:val="24"/>
          <w:szCs w:val="24"/>
        </w:rPr>
        <w:t>Русский язык.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3" style="position:absolute;z-index:-251651072;mso-position-horizontal-relative:text;mso-position-vertical-relative:text" from=".1pt,14pt" to="144.1pt,14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1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31"/>
          <w:szCs w:val="31"/>
          <w:vertAlign w:val="superscript"/>
        </w:rPr>
        <w:t>5</w:t>
      </w:r>
      <w:r>
        <w:rPr>
          <w:rFonts w:ascii="Times New Roman" w:hAnsi="Times New Roman" w:cs="Times New Roman"/>
          <w:color w:val="00000A"/>
          <w:sz w:val="21"/>
          <w:szCs w:val="21"/>
        </w:rPr>
        <w:t xml:space="preserve"> Федеральный государственный образовательный стандарт начального общего образования (утвержд</w:t>
      </w:r>
      <w:r>
        <w:rPr>
          <w:rFonts w:ascii="Times New Roman" w:hAnsi="Times New Roman" w:cs="Times New Roman"/>
          <w:color w:val="00000A"/>
          <w:sz w:val="21"/>
          <w:szCs w:val="21"/>
        </w:rPr>
        <w:t>ѐ</w:t>
      </w:r>
      <w:r>
        <w:rPr>
          <w:rFonts w:ascii="Times New Roman" w:hAnsi="Times New Roman" w:cs="Times New Roman"/>
          <w:color w:val="00000A"/>
          <w:sz w:val="21"/>
          <w:szCs w:val="21"/>
        </w:rPr>
        <w:t>н приказом Минобрнауки России от 6 октября 2009 г. N 373; в ред. Приказов от 26 ноября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</w:rPr>
        <w:t>2010 г. N 1241, от 22 сентября 2011 г. N 2357)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9" w:name="page59"/>
      <w:bookmarkEnd w:id="29"/>
      <w:r>
        <w:rPr>
          <w:rFonts w:ascii="Times New Roman" w:hAnsi="Times New Roman" w:cs="Times New Roman"/>
          <w:color w:val="00000A"/>
          <w:sz w:val="24"/>
          <w:szCs w:val="24"/>
        </w:rPr>
        <w:t>Родной язык. Литературное чтение. Литературное чтение на родном языке. Иностранный язык); 2. Математика и информатика. 3. Обществознание и естествознание (Окружающий мир). 4. Основы духовно-нравственной культуры народов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России. 5. Искусство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(Изобразительное искусство. Музыка). 6. Технология. 7. Физическая культура.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Требования к результатам освоения 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Программы коррекционной работы включают: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1) овладение основными образовательными направлениями специальной поддержки осно</w:t>
      </w:r>
      <w:r>
        <w:rPr>
          <w:rFonts w:ascii="Times New Roman" w:hAnsi="Times New Roman" w:cs="Times New Roman"/>
          <w:color w:val="00000A"/>
          <w:sz w:val="24"/>
          <w:szCs w:val="24"/>
        </w:rPr>
        <w:t>вной образовательной программы и 2) овладение слабослышащими и позднооглохшими обучающимися жизненной компетенцией.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1. Требования к результатам овладения основными образовательными направлениями специальной поддержки основной образовательной программы. </w:t>
      </w:r>
      <w:r>
        <w:rPr>
          <w:rFonts w:ascii="Times New Roman" w:hAnsi="Times New Roman" w:cs="Times New Roman"/>
          <w:color w:val="00000A"/>
          <w:sz w:val="24"/>
          <w:szCs w:val="24"/>
        </w:rPr>
        <w:t>Да</w:t>
      </w:r>
      <w:r>
        <w:rPr>
          <w:rFonts w:ascii="Times New Roman" w:hAnsi="Times New Roman" w:cs="Times New Roman"/>
          <w:color w:val="00000A"/>
          <w:sz w:val="24"/>
          <w:szCs w:val="24"/>
        </w:rPr>
        <w:t>нное направление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предусматривает: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речевого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совершенствование произношения;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6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Ожидаемые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4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воспринимать на слух с помощью индивидуальных слуховых аппаратов, </w:t>
      </w:r>
      <w:r>
        <w:rPr>
          <w:rFonts w:ascii="Times New Roman" w:hAnsi="Times New Roman" w:cs="Times New Roman"/>
          <w:sz w:val="24"/>
          <w:szCs w:val="24"/>
        </w:rPr>
        <w:t>или слухового аппарата и кохлеарного импланта,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двух имплантов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речевой материал (слова, словосочетания, фразы) обиходно-разговорного характера, связанны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 с учебной деятельностью и с изучением общеобразовательных предметов, типа: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 толковом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словаре указывается не только прямое, но и переносное значение слова. Назови писателей и поэтов, произведения которых посвящены зиме;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right="2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воспринимать на слух с голоса привычного диктора (учителя) весь речевой материал, включенный в тренировочные упражнения;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right="2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воспринимать на слух речевой материал с голоса товарища, а также в записи на более близком расстоянии;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оспринимать на слух тексты (до 15-20 и более предложений);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воспринимать на слух диалогическую и монологическую речь.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пользоваться голосом, речевым дыханием, воспроизводить звуки речи и их сочетания, распределять дыхательные паузы,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выделяя синтагмы при чтении, пересказе;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 изменять  силу  голоса,  необходимую  для  выделения  логического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ударения;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30" w:name="page61"/>
      <w:bookmarkEnd w:id="30"/>
      <w:r>
        <w:rPr>
          <w:rFonts w:ascii="Times New Roman" w:hAnsi="Times New Roman" w:cs="Times New Roman"/>
          <w:color w:val="00000A"/>
          <w:sz w:val="24"/>
          <w:szCs w:val="24"/>
        </w:rPr>
        <w:t>умение выделять ритмическую структуру слова, фразы,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воспроизведение повествовательной и вопросительной интонации, с передачей эмоциональной окрашенности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различать правильное и неправильное произнесение звука с последующим самостоятельным произношением слова (фразы);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 правильно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го  произношения  в  словах  звуков  речи  и  их  сочетаний,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дифференцированное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звуков  произношение  в  слогах  и  словах,  дифференцированное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произношение звуков, родственных по артикуляции, в ходе их усвоения;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произносить слова слитно на одном выдохе, определять количество слогов в слове, фразе, изменять силу голоса в связи со словесным ударением;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соблюдать повествовательную и вопросительную интонацию при чтении текста, воспроизводить побудите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льную (повелительную) и восклицательную интонации;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самостоятельно пользоваться основными правилами орфоэпии в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вести разговор с двумя и более собеседниками;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6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использовать при поддержке взрослых словесную речь как средство достижения цели в новых ситуациях общения с новыми сверстниками, незнакомыми взрослыми, в мероприятиях школьного и внешкольного характера, гибко применяя формы речи и речевые конструкци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и, обеспечивающие взаимопонимание;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5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выражать или сдерживать свои эмоции в соответствии с ситуацией общения. Стремление говорить внятно, естественно, интонированно, соблюдая орфоэпические нормы родного языка, пользоваться голосом нормальной силы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 высоты.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2. Овладение слабослышащими и позднооглохшими обучающимися жизненной компетенцией. </w:t>
      </w:r>
      <w:r>
        <w:rPr>
          <w:rFonts w:ascii="Times New Roman" w:hAnsi="Times New Roman" w:cs="Times New Roman"/>
          <w:color w:val="00000A"/>
          <w:sz w:val="24"/>
          <w:szCs w:val="24"/>
        </w:rPr>
        <w:t>Итогом овладения слабослышащими и позднооглохшими обучающимися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компонентом жизненной компетенции преимущественно являются личностные результаты. </w:t>
      </w:r>
      <w:r>
        <w:rPr>
          <w:rFonts w:ascii="Times New Roman" w:hAnsi="Times New Roman" w:cs="Times New Roman"/>
          <w:color w:val="00000A"/>
          <w:sz w:val="24"/>
          <w:szCs w:val="24"/>
        </w:rPr>
        <w:t>Специальные требования к ним определяются по каждому направлению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развития жизненной компетенции.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Развитие адекватных представлений о собственных возможностях,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 насущно необходимом жизнеобеспечении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Данное направление предусматривает развитие у обучающих</w:t>
      </w:r>
      <w:r>
        <w:rPr>
          <w:rFonts w:ascii="Times New Roman" w:hAnsi="Times New Roman" w:cs="Times New Roman"/>
          <w:color w:val="00000A"/>
          <w:sz w:val="23"/>
          <w:szCs w:val="23"/>
        </w:rPr>
        <w:t>ся адекватных представлений о его собственных возможностях, о насущно необходимом жизнеобеспечении,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способности вступать в коммуникацию со взрослыми по вопросам медицинского сопровождения и создания специальных условий для пребывания в школе,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представлений о своих нуждах и правах в организации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31" w:name="page63"/>
      <w:bookmarkEnd w:id="31"/>
      <w:r>
        <w:rPr>
          <w:rFonts w:ascii="Times New Roman" w:hAnsi="Times New Roman" w:cs="Times New Roman"/>
          <w:color w:val="00000A"/>
          <w:sz w:val="24"/>
          <w:szCs w:val="24"/>
        </w:rPr>
        <w:t>Ожидаемые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адекватно оценивать свои силы, понимать, что можно и чего нельзя: в еде, в физической нагрузке, в при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ме медицинских препаратов, осуществлении вакцинации;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пользоваться индивидуальными слуховыми аппаратами и/или имплантом и другими личными адаптированными средствами в разных ситуациях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(радиосистемой, выносным микрофоном и т.п.);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61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пол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ьзоваться специальной тревожной кнопкой на мобильном телефоне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1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экстренных случаях;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61"/>
        </w:numPr>
        <w:overflowPunct w:val="0"/>
        <w:autoSpaceDE w:val="0"/>
        <w:autoSpaceDN w:val="0"/>
        <w:adjustRightInd w:val="0"/>
        <w:spacing w:after="0" w:line="336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написать при необходимости SMS-сообщение, правильно выбрать адресата (близкого человека),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корректно и точно сформулировать возникшую проблему собственного жизнеобеспечения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(Я забыл ключи,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жду тебя у подъезда;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 меня болит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живот, забери меня из школы; У меня не работает батарейка, а запасной нет. И др.)</w:t>
      </w:r>
      <w:r>
        <w:rPr>
          <w:rFonts w:ascii="Times New Roman" w:hAnsi="Times New Roman" w:cs="Times New Roman"/>
          <w:color w:val="00000A"/>
          <w:sz w:val="24"/>
          <w:szCs w:val="24"/>
        </w:rPr>
        <w:t>;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61"/>
        </w:numPr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понимание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нком того, что пожало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ваться и попросить о помощи при проблемах в жизнеобеспечении – это нормально, необходимо, не стыдно, не унизительно;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61"/>
        </w:numPr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адекватно выбрать взрослого и обратиться к нему за помощью, точно описать возникшую проблему,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иметь достаточный запас фраз и определений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(Я не слышу,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помогите мне, пожалуйста; Меня мутит; терпеть нет сил; У меня болит …; Извините,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эту прививку мне делать нельзя; Извините, сладкие фрукты мне нельзя; у меня аллергия на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…);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умение  выделять  с</w:t>
      </w:r>
      <w:r>
        <w:rPr>
          <w:rFonts w:ascii="Times New Roman" w:hAnsi="Times New Roman" w:cs="Times New Roman"/>
          <w:color w:val="00000A"/>
          <w:sz w:val="24"/>
          <w:szCs w:val="24"/>
        </w:rPr>
        <w:t>итуации,  когда  требуется  привлечение  родителей,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объяснять учителю (работнику школы) необходимость связаться с семь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й для принятия решения в области жизнеобеспечения (например, при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 медицинских препаратов,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вакцинация, ограничения в еде,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режиме физической нагрузки);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 обратиться  к  взрослым  при  затруднениях  в  учебном  процессе,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сформулировать запрос о специальной помощи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(Можно я пересяду?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Мне не видно. /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Я не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разбираю этого шрифта. / Повернитесь пожалуйста, я не понимаю,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когда не вижу Вашего лица. И т. д.);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владение достаточным запасом фраз и определений для обозначения возникшей проблемы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(Мне надо спросить у мамы,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можно ли мне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…;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Врач не разрешил мне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…;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Спросите у моей мамы, пожалуйста; свяжитесь с моими родителями.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И т.д.);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стремление самостоятельно разрешать конфликты со сверстниками;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обращаться к учителю в случае когда, по мнению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нка, возникает угроза жизни и здоровью (например, вымогательство, угроза расправы, насилие,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склонение к противоправным действиям третьих лиц, к употреблению наркотических и психотропных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2" w:name="page65"/>
      <w:bookmarkEnd w:id="32"/>
      <w:r>
        <w:rPr>
          <w:rFonts w:ascii="Times New Roman" w:hAnsi="Times New Roman" w:cs="Times New Roman"/>
          <w:color w:val="00000A"/>
          <w:sz w:val="24"/>
          <w:szCs w:val="24"/>
        </w:rPr>
        <w:t>веществ и т.д.);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умение  сформулировать  возникшую  угрозу  и  иметь  для  этого  минимально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необходимый запас слов и определений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(Мне угрожают;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Мне страшно;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 меня отобрали…)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Овладение социально­бытовыми умениями, используемыми в повседневной жизни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Данное направление работы предусматривает: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активной позиции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и укрепление ве</w:t>
      </w:r>
      <w:r>
        <w:rPr>
          <w:rFonts w:ascii="Times New Roman" w:hAnsi="Times New Roman" w:cs="Times New Roman"/>
          <w:color w:val="00000A"/>
          <w:sz w:val="24"/>
          <w:szCs w:val="24"/>
        </w:rPr>
        <w:t>ры в свои силы в овладении навыками самообслуживания: дома и в школе, стремления к самостоятельности и независимости в быту и помощи другим людям в быту;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освоение правил устройства домашней жизни, разнообразия повседневных бытовых дел (покупка продуктов, </w:t>
      </w:r>
      <w:r>
        <w:rPr>
          <w:rFonts w:ascii="Times New Roman" w:hAnsi="Times New Roman" w:cs="Times New Roman"/>
          <w:color w:val="00000A"/>
          <w:sz w:val="24"/>
          <w:szCs w:val="24"/>
        </w:rPr>
        <w:t>приготовление еды, покупка, стирка, глажка, чистка и ремонт одежды, поддержание чистоты в доме, создание тепла и уюта и т. д.), понимание предназначения окружающих в быту предметов и вещей. Формирование понимания того, что в разных семьях домашняя жизнь мо</w:t>
      </w:r>
      <w:r>
        <w:rPr>
          <w:rFonts w:ascii="Times New Roman" w:hAnsi="Times New Roman" w:cs="Times New Roman"/>
          <w:color w:val="00000A"/>
          <w:sz w:val="24"/>
          <w:szCs w:val="24"/>
        </w:rPr>
        <w:t>жет быть устроена по-разному: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ориентировку в устройстве школьной жизни, участие в повседневной жизни класса,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принятие на себя обязанностей наряду с другими детьми;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 стремления  и  потребности  участвовать  в  устройстве  праздника,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понимания значения праздника дома и в школе, стремления порадовать близких, понимание того, что праздники бывают разными.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Ожидаемые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прогресс в самостоятельности и независимости в быту;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365F91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прогресс в самостоятельности и независимости в школе (реб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нок умеет самостоятельно готовить к уроку рабочее место и убирать его после урока, переодеваться,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собирать вещи в сумку и т.д., не обращаясь за помощью к взрослым).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представления об устройстве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домашней жизни; умение включаться в разнообразные повседневные дела, принимать посильное участие, брать на себя ответственность за выполнение домашних дел;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достаточным запасом фраз и определений для участия в повседневных бытовых делах.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представления об устройстве школьной жизни; умение ориентироваться в пространстве школы и попросить о помощи в случае затруднений, ориентироваться в расписании занятий;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включаться в разнообразные повседневные школьные дела, принимать посильное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участие, брать на себя ответственность. Прогресс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в этом направлении;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33" w:name="page67"/>
      <w:bookmarkEnd w:id="33"/>
      <w:r>
        <w:rPr>
          <w:rFonts w:ascii="Symbol" w:hAnsi="Symbol" w:cs="Symbol"/>
          <w:color w:val="365F91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владение достаточным запасом фраз и определений для включения в повседневные школьные дела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(Скажи,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пожалуйста,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где кабине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…;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Скажи,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пожалуйста,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какой сейчас будет урок; Я бы хотел отвечать за …; Я могу помыть …; Давай я помогу тебе …; Я готов взять на себя…);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стремление 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 участвовать  в  подготовке  и  проведении  праздника,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прогресс в этом направлении;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умение адекватно оценивать свои речевые возможности и ограничения при участии в общей коллективной деятельности, выбирать ту долю участия (занятия, дела,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поручения), которую действительно можно выполнить в соответствии с требованиями данного детского кол</w:t>
      </w:r>
      <w:r>
        <w:rPr>
          <w:rFonts w:ascii="Times New Roman" w:hAnsi="Times New Roman" w:cs="Times New Roman"/>
          <w:color w:val="00000A"/>
          <w:sz w:val="24"/>
          <w:szCs w:val="24"/>
        </w:rPr>
        <w:t>лектива;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365F91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владение достаточным запасом фраз и определений для участия в подготовке и проведении праздника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(Поручите мне,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пожалуйста, …;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Я могу/не могу это сделать.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Я могу,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если мне поможет мама …; Я могу это сделать вместе с …;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Мне поможет это сделать мама. Я плохо пою, потому что плохо слышу музыку. Но я умею рисовать…; Я хотел бы принять участие в оформлении праздника).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Овладение навыками коммуникации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Данное направление предусматривает: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знания правил коммуникац</w:t>
      </w:r>
      <w:r>
        <w:rPr>
          <w:rFonts w:ascii="Times New Roman" w:hAnsi="Times New Roman" w:cs="Times New Roman"/>
          <w:color w:val="00000A"/>
          <w:sz w:val="24"/>
          <w:szCs w:val="24"/>
        </w:rPr>
        <w:t>ии и умения использовать их в актуальных для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житейских ситуациях;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расширение и обогащение опыта коммуникации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ближнем и дальнем окружении.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Ожидаемые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решать актуальные житейские задачи,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используя коммуникацию как средство достижения цели (вербальную, невербальную);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начать и поддержать разговор, задать вопрос, выразить свои намерения,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просьбу, пожелание, опасения, завершить разговор;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корректно выразить отказ и недовольство, благодарность, сочувствие 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т.д.;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получать и уточнять информацию от собеседника. Освоение культурных форм выражения своих чувств;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6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умение поддерживать продуктивное взаимодействие в процессе к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оммуникации,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проявляя гибкость в вариативности высказываний, в выборе средств общения, использовании речевых конструкций, форм, типичных для разговорной речи (в разговоре на доступную тему);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7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34" w:name="page69"/>
      <w:bookmarkEnd w:id="34"/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 обратиться  к  учителю  при  затруднениях  в  учебном  процессе,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сформулировать  запрос  о  специальной  помощи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(Можно  я  пересяду,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мне  не  видно;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Повернитесь, пожалуйста, я не понимаю, когда не вижу вашего лица; Я не понял; Я не расслышал.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 т.д.);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обращаться за помощью к взрослым и сверстникам в трудных случаях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общения;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  простыми   навыками   поведения   в   споре   со   сверстниками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(уважительно относиться к чужой позиции, </w:t>
      </w:r>
      <w:r>
        <w:rPr>
          <w:rFonts w:ascii="Times New Roman" w:hAnsi="Times New Roman" w:cs="Times New Roman"/>
          <w:color w:val="00000A"/>
          <w:sz w:val="24"/>
          <w:szCs w:val="24"/>
        </w:rPr>
        <w:t>уметь формулировать и обосновывать свою точку зрения, проявлять гибкость и т.д.);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умение корректно выразить отказ и недовольствие, благодарность, сочувствие и т.д.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(Нет,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спасибо.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 сожалению,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я не могу.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Извините,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но мне это неприятно;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Большое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спасибо. Я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вам/тебе очень благодарен, вы/ты мне очень помогли/помог; Мне так жаль. Могу ли я вам чем-нибудь помочь? Я вам/тебе искренне сочувствую; Это мамина вещь, поэтому брать 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нельзя; Извини, но мне не разрешают меняться; Я не могу принять такой подарок.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Он очень дорогой. И др.;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2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умение получать и уточнять информацию от собеседника, используя продуктивные речевые высказывания, т. е. отвечающие ситуации общения и передающие мысль в наиболее понятной и лаконичной форме.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(Повторите,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пожалуйста,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я не услышал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не совсем понял, что ты имеешь в виду; Правильно ли я вас/ тебя понял? Вы/ты сказали/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сказал, что... ). </w:t>
      </w:r>
      <w:r>
        <w:rPr>
          <w:rFonts w:ascii="Times New Roman" w:hAnsi="Times New Roman" w:cs="Times New Roman"/>
          <w:color w:val="00000A"/>
          <w:sz w:val="24"/>
          <w:szCs w:val="24"/>
        </w:rPr>
        <w:t>Освоение культурных форм выражения своих чувств;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представления о внятности собственной речи и возможностях слышащих людей понимать е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. Умение р</w:t>
      </w:r>
      <w:r>
        <w:rPr>
          <w:rFonts w:ascii="Times New Roman" w:hAnsi="Times New Roman" w:cs="Times New Roman"/>
          <w:color w:val="00000A"/>
          <w:sz w:val="24"/>
          <w:szCs w:val="24"/>
        </w:rPr>
        <w:t>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следить за тем, понимает ли собеседник его речь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(достаточно ли она внятная);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достаточным запасом фраз и определений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(Понятно ли я говорю?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Нужно ли мне повторить сказанное? Пожалуйста, дайте мне знать, если моя речь станет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непонятной (невнятной, неразборчивой);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представление об особых способах коммуникации людей с нарушением слуха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между собой;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достаточным запасом фраз и определений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(Понятно ли я говорю?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Нужно ли мне повторить сказанное? Пожалуйста,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дайте мне знать, если моя речь станет непонятной (невнятной, неразборчивой);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представление об особых способах коммуникации людей с нарушением слуха между собой.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5" w:name="page71"/>
      <w:bookmarkEnd w:id="35"/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расширение круга ситуаций, в которых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нок м</w:t>
      </w:r>
      <w:r>
        <w:rPr>
          <w:rFonts w:ascii="Times New Roman" w:hAnsi="Times New Roman" w:cs="Times New Roman"/>
          <w:color w:val="00000A"/>
          <w:sz w:val="24"/>
          <w:szCs w:val="24"/>
        </w:rPr>
        <w:t>ожет использовать коммуникацию как средство достижения цели.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Дифференциация и осмысление картины мира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Данное направление предусматривает: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расширение и обогащение опыта реального взаимодействия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 бытовым окружением,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миром природных явлений и вещей, формирование адекватного представления об опасности и безопасности;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целостной и подробной картины мира, упорядоченной во времени и пространстве, адекватно возрасту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 Формирование умения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устанав</w:t>
      </w:r>
      <w:r>
        <w:rPr>
          <w:rFonts w:ascii="Times New Roman" w:hAnsi="Times New Roman" w:cs="Times New Roman"/>
          <w:color w:val="00000A"/>
          <w:sz w:val="24"/>
          <w:szCs w:val="24"/>
        </w:rPr>
        <w:t>ливать связь между ходом собственной жизни и природным порядком;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внимания и интереса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к новизне и изменчивости окружающего,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 их изучению, понимания значения собственной активности во взаимодействии со средой;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способности ре</w:t>
      </w:r>
      <w:r>
        <w:rPr>
          <w:rFonts w:ascii="Times New Roman" w:hAnsi="Times New Roman" w:cs="Times New Roman"/>
          <w:color w:val="00000A"/>
          <w:sz w:val="24"/>
          <w:szCs w:val="24"/>
        </w:rPr>
        <w:t>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взаимодействовать с другими людьми, осмыслять и присваивать чужой опыт и делиться своим опытом, используя вербальные и невербальные возможности (игра, чтение, рисунок как коммуникация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Ожидаемые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74"/>
        </w:numPr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адекватность бытового поведения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с точки зрения опасности/безопасности и для себя, и для окружающих; сохранности окружающей предметной и природной среды;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74"/>
        </w:numPr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способность прогнозировать последствия своих поступков для себя и окружающих;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74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понимание значения символов, фраз и опред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лений, обозначающих опасность,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4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действовать в соответствии с их значением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(Опасно для жизни;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Не подходи,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убь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т;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Осторожно,  скользко;  Осторожно,  сосульки;  Купаться  в  этом  месте  запрещено;  Не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заплывать за буйки. И др.);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использование вещей в соответствии с их функциями, принятым порядком и характером наличной ситуации;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расширение и накопление знакомых и разнообразно освоенных мест за пределами дома и школы: двора, дачи, леса, парка, ре</w:t>
      </w:r>
      <w:r>
        <w:rPr>
          <w:rFonts w:ascii="Times New Roman" w:hAnsi="Times New Roman" w:cs="Times New Roman"/>
          <w:color w:val="00000A"/>
          <w:sz w:val="24"/>
          <w:szCs w:val="24"/>
        </w:rPr>
        <w:t>чки, городских и загородных достопримечательностей и др. Включение их в повседневную жизнь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владение запасом фраз и определений, достаточным для выражения своих впечатлений, наблюдений, действий,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коммуникации и взаимодействия с другими людьми в пределах расширяющегося личного пространства.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36" w:name="page73"/>
      <w:bookmarkEnd w:id="36"/>
      <w:r>
        <w:rPr>
          <w:rFonts w:ascii="Times New Roman" w:hAnsi="Times New Roman" w:cs="Times New Roman"/>
          <w:color w:val="00000A"/>
          <w:sz w:val="24"/>
          <w:szCs w:val="24"/>
        </w:rPr>
        <w:t>умение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накапливать личные впечатления, связанные с явлениями окружающего мира, упорядочивать их во времен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 и пространстве;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устанавливать взаимосвязь порядка природного и уклада собственной жизни в семье и в школе, вести себя в быту сообразно этому пониманию (помыть грязные сапоги, принять душ после прогулки на велосипеде в жаркий летний день, и т.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д.);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устанавливать взаимосвязь порядка общественного и уклада собственной жизни в семье и в школе, соответствовать этому порядку;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владение достаточным запасом фраз и определений для передачи личных впечатлений, их взаимосвязи с явлениями 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кружающего мира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(У меня такое хорошее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настроение, потому что сего дня первый день каникул; Обычно в июне мы всей семь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й уезжаем на море, поэтому я очень стараюсь закончить учебный год без троек и избежать дополнительных занятий; Сегодня дождливый день, и п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оэтому экскурсии в парк не будет;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Мама просила купить хлеб и что-нибудь сладкое, но сейчас обеденный перерыв, и прид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тся ждать, когда откроется булочная; Мы с мамой мечтаем во время зимних каникул поехать на юг, а папа считает, что менять климат зимой вр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едно для здоровья. И т. д.).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у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любознательности, наблюдательности, способности замечать новое, задавать вопросы, включаться в совместную со взрослым исследовательскую деятельность;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активности во взаимодействии с миром,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понимание собственной результативности;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достаточным запасом фраз и определений для включения в совместную со взрослым и сверстниками исследовательскую деятельность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(Что это такое?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Что это значит? Как это происходит? Почему? Что будет, если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…; Давайте попробуем сделать так...; Как это работает? Объясните мне, пожалуйста, как...; Я впервые обратил внимание...; Я заметил, что...; Я попробовал, и у меня получилось...; Я не могу понять,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почему...; Это что-то новое...; Мне это незнакомо...; Я ран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ьше не замечал, а сейчас увидел...;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Это очень интересно... давайте ничего не будем делать, только понаблюдаем...; Я долго наблюдал и понял, что... И т. д.);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накопление опыта освоения нового при помощи экскурсий и путешествий.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передать свои впечатления, соображения, умозаключения так, чтобы быть понятым другим человеком;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7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принимать и включать в свой личный опыт жизненный опыт других людей. Умение делиться своими воспоминаниями, впечатлениями и планами с другими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людьми, иметь для этого достаточный запас фраз и определений.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 w:cs="Times New Roman"/>
          <w:sz w:val="24"/>
          <w:szCs w:val="24"/>
        </w:rPr>
      </w:pPr>
      <w:bookmarkStart w:id="37" w:name="page75"/>
      <w:bookmarkEnd w:id="37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Дифференциация и осмысление адекватно возрасту своего социального окружения,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принятых ценностей и социальных ролей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Данное направление предусматривает</w:t>
      </w:r>
      <w:r>
        <w:rPr>
          <w:rFonts w:ascii="Times New Roman" w:hAnsi="Times New Roman" w:cs="Times New Roman"/>
          <w:color w:val="00000A"/>
          <w:sz w:val="24"/>
          <w:szCs w:val="24"/>
        </w:rPr>
        <w:t>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формирование представлений о правилах поведения в разных социальных ситуациях и с людьми разного социального статуса, со взрослыми разного возраста и детьми (старшими,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младшими, сверстниками), со знакомыми и незнакомыми людьми;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освоение необходимых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нку социальных ритуалов;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освоение возможностей и допустимых границ социальных контактов, выработки адекватной дистанции в зависимости от ситуации общения;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расширение и обогащение опыта социального взаимодействия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ближнем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дальнем окружении;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целенаправленная организация опыта общения учащихся с нарушенным слухом конкретной школы между собой.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Ожидаемые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79"/>
        </w:numPr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знание правил поведения в разных социальных ситуациях с людьми разного статуса: с близкими в семье; с уч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ителями и учениками в школе; с незнакомыми людьми в транспорте, в парикмахерской, в театре, в кино, в магазине, в очереди и т.д.;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79"/>
        </w:numPr>
        <w:overflowPunct w:val="0"/>
        <w:autoSpaceDE w:val="0"/>
        <w:autoSpaceDN w:val="0"/>
        <w:adjustRightInd w:val="0"/>
        <w:spacing w:after="0" w:line="318" w:lineRule="auto"/>
        <w:ind w:left="0" w:firstLine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иметь достаточный запас фраз и определений для взаимодействия в разных социальных ситуациях и с людьми разного социального статуса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(Извините,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не могли бы вы...;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Symbol" w:hAnsi="Symbol" w:cs="Symbol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79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0" w:lineRule="auto"/>
        <w:ind w:left="220" w:hanging="218"/>
        <w:jc w:val="both"/>
        <w:rPr>
          <w:rFonts w:ascii="Times New Roman" w:hAnsi="Times New Roman" w:cs="Times New Roman"/>
          <w:i/>
          <w:iCs/>
          <w:color w:val="00000A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не помешаю вам?; Будьте добры; Можно мне...? И др.);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i/>
          <w:iCs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79"/>
        </w:numPr>
        <w:overflowPunct w:val="0"/>
        <w:autoSpaceDE w:val="0"/>
        <w:autoSpaceDN w:val="0"/>
        <w:adjustRightInd w:val="0"/>
        <w:spacing w:after="0" w:line="316" w:lineRule="auto"/>
        <w:ind w:left="0" w:firstLine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умение адекватно применять те ре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чевые средства, которые соответствуют коммуникативной ситуации. Правильно употреблять в устной речи обращение «вы» или «ты»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согласно статусу собеседника;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 пользоваться  голосом  разной  интенсивности  с 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том  конкретной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ситуации.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адекватно использовать принятые в окружении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социальные ритуалы, умение вступить в контакт и общаться в соответствии с возрастом, близостью и социальным статусом собеседника, умение корректно привлечь к себе внимание,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отстраниться  от  неже</w:t>
      </w:r>
      <w:r>
        <w:rPr>
          <w:rFonts w:ascii="Times New Roman" w:hAnsi="Times New Roman" w:cs="Times New Roman"/>
          <w:color w:val="00000A"/>
          <w:sz w:val="24"/>
          <w:szCs w:val="24"/>
        </w:rPr>
        <w:t>лательного  контакта,  выразить  свои  чувства,  отказ,  недовольство,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благодарность, сочувствие, намерение, просьбу, опасение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понимание недопустимости выяснения информации сугубо личного характера при общении с учителем или незнакомым взрослым (</w:t>
      </w:r>
      <w:r>
        <w:rPr>
          <w:rFonts w:ascii="Times New Roman" w:hAnsi="Times New Roman" w:cs="Times New Roman"/>
          <w:color w:val="00000A"/>
          <w:sz w:val="24"/>
          <w:szCs w:val="24"/>
        </w:rPr>
        <w:t>например, не задавать нескромные вопросы, касающиеся личной жизни педагога, его отношения к религии т. п.);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38" w:name="page77"/>
      <w:bookmarkEnd w:id="38"/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 проявлять  инициативу,  корректно  устанавливать  и  ограничивать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контакт;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не быть назойливым в своих просьбах и требованиях, быть благодарным за проявление внимания и оказание помощи;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применять формы выражения своих чувств соответственно ситуации социального контакта.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расширение круга освоенных социальных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контактов.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общаться с учащимися с нарушенным слухом своей школы на темы,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соответствующие возрасту детей.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520" w:right="5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2.1.3. Система оценки достижения слабослышащими и позднооглохшими </w:t>
      </w:r>
      <w:r>
        <w:rPr>
          <w:rFonts w:ascii="Times New Roman" w:hAnsi="Times New Roman" w:cs="Times New Roman"/>
          <w:b/>
          <w:bCs/>
          <w:sz w:val="24"/>
          <w:szCs w:val="24"/>
        </w:rPr>
        <w:t>обучающимися планируемых результатов освоения адаптированной основной образовательной программы начального общего образования (вариант А)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освоения АООП НОО (вариант А) обучающиеся с нарушением слуха овладевают, полезными для них знаниями, уме</w:t>
      </w:r>
      <w:r>
        <w:rPr>
          <w:rFonts w:ascii="Times New Roman" w:hAnsi="Times New Roman" w:cs="Times New Roman"/>
          <w:sz w:val="24"/>
          <w:szCs w:val="24"/>
        </w:rPr>
        <w:t>ниями и навыками; достигают максимально доступного уровня жизненной компетенции; осваивают формы социального поведения;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оказываются способными реализовать их в условиях семьи и гражданского общества.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Оценивать результаты необходимо при завершении каждого</w:t>
      </w:r>
      <w:r>
        <w:rPr>
          <w:rFonts w:ascii="Times New Roman" w:hAnsi="Times New Roman" w:cs="Times New Roman"/>
          <w:sz w:val="24"/>
          <w:szCs w:val="24"/>
        </w:rPr>
        <w:t xml:space="preserve"> уровня образования - не чаще, поскольку у обучающегося с нарушением слуха может быть свой – индивидуальный – темп освоения содержания образования и стандартизация планируемых результатов образования в более короткие промежутки времени объективно невозможн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Перевод обучающегося из класса в класс возможен только при условии освоения двух компонентов образования – академического, задаваемого ФГОС НОО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6</w:t>
      </w:r>
      <w:r>
        <w:rPr>
          <w:rFonts w:ascii="Times New Roman" w:hAnsi="Times New Roman" w:cs="Times New Roman"/>
          <w:color w:val="00000A"/>
          <w:sz w:val="24"/>
          <w:szCs w:val="24"/>
        </w:rPr>
        <w:t>, и жизненной компетенции, регламентированного ФГОС НОО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Требования к результатам обучения слабослышащих, позднооглохших и кохлеарно имплантированных школьников по «академическому» компоненту сопоставимы с требованиями к результатам обучения здоровых сверстников, освоивших основную образовательную программу нача</w:t>
      </w:r>
      <w:r>
        <w:rPr>
          <w:rFonts w:ascii="Times New Roman" w:hAnsi="Times New Roman" w:cs="Times New Roman"/>
          <w:color w:val="00000A"/>
          <w:sz w:val="24"/>
          <w:szCs w:val="24"/>
        </w:rPr>
        <w:t>льного общего образования ФГОС. Данные требования включают следующие результаты обучения: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личностные, включающие готовность и способность обучающихся к саморазвитию, сформированность мотивации к обучению и познанию, ценностно-смысловые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4" style="position:absolute;z-index:-251650048;mso-position-horizontal-relative:text;mso-position-vertical-relative:text" from=".1pt,17.75pt" to="144.1pt,17.75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1" w:lineRule="auto"/>
        <w:ind w:right="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31"/>
          <w:szCs w:val="31"/>
          <w:vertAlign w:val="superscript"/>
        </w:rPr>
        <w:t>6</w:t>
      </w:r>
      <w:r>
        <w:rPr>
          <w:rFonts w:ascii="Times New Roman" w:hAnsi="Times New Roman" w:cs="Times New Roman"/>
          <w:color w:val="00000A"/>
          <w:sz w:val="21"/>
          <w:szCs w:val="21"/>
        </w:rPr>
        <w:t xml:space="preserve"> Федеральный</w:t>
      </w:r>
      <w:r>
        <w:rPr>
          <w:rFonts w:ascii="Times New Roman" w:hAnsi="Times New Roman" w:cs="Times New Roman"/>
          <w:color w:val="00000A"/>
          <w:sz w:val="21"/>
          <w:szCs w:val="21"/>
        </w:rPr>
        <w:t xml:space="preserve"> государственный образовательный стандарт начального общего образования (утвержд</w:t>
      </w:r>
      <w:r>
        <w:rPr>
          <w:rFonts w:ascii="Times New Roman" w:hAnsi="Times New Roman" w:cs="Times New Roman"/>
          <w:color w:val="00000A"/>
          <w:sz w:val="21"/>
          <w:szCs w:val="21"/>
        </w:rPr>
        <w:t>ѐ</w:t>
      </w:r>
      <w:r>
        <w:rPr>
          <w:rFonts w:ascii="Times New Roman" w:hAnsi="Times New Roman" w:cs="Times New Roman"/>
          <w:color w:val="00000A"/>
          <w:sz w:val="21"/>
          <w:szCs w:val="21"/>
        </w:rPr>
        <w:t>н приказом Минобрнауки России от 6 октября 2009 г. N 373; в ред. Приказов от 26 ноября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</w:rPr>
        <w:t>2010 г. N 1241, от 22 сентября 2011 г. N 2357)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9" w:name="page79"/>
      <w:bookmarkEnd w:id="39"/>
      <w:r>
        <w:rPr>
          <w:rFonts w:ascii="Times New Roman" w:hAnsi="Times New Roman" w:cs="Times New Roman"/>
          <w:color w:val="00000A"/>
          <w:sz w:val="24"/>
          <w:szCs w:val="24"/>
        </w:rPr>
        <w:t>установки обучающихся, отражающие их индивидуально-личностные позиции, социальные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компетенции, личностные качества; сформированность основ гражданской идентичности;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6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метапредметные, включающие освоенные обучающимися универсальных учебных действий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(познавательные, регулятивные и коммуникативные), обеспечивающие овладение ключевыми компетенциями, составляющими основу умения учиться, и межпредметными понятиями;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предметные, включающие освоенный обучающимися в ходе изучения учебного предмета опыт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1416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Предметные результаты ос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воения ООП НОО оцениваются с учетом специфики содержания предметных областей, включающих в себя конкретные предметы, полностью соответствуют требованиям ФГОС НОО.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образования, необходи</w:t>
      </w:r>
      <w:r>
        <w:rPr>
          <w:rFonts w:ascii="Times New Roman" w:hAnsi="Times New Roman" w:cs="Times New Roman"/>
          <w:color w:val="00000A"/>
          <w:sz w:val="24"/>
          <w:szCs w:val="24"/>
        </w:rPr>
        <w:t>мых для продолжения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итоговой оценке выделяются две составляющие: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результаты промежуточной аттестации обучающихся, отражающие динамику их индивидуальных образовательных достижений, продвижение в достижении планируемых результатов освоени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я основной образовательной программы начального общего образования;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Symbol" w:hAnsi="Symbol" w:cs="Symbol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8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18" w:lineRule="auto"/>
        <w:ind w:left="0" w:firstLine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результаты итоговых работ, характеризующие уровень освоения обучающимися основных формируемых способов действий в отношении к опорной системе знаний,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необходимых для обучения на следующей ступени общего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Процедуры итоговой и промежуточной оценки результатов усвоения основной образовательной программы, предлагаемые введенным ФГОС НОО, могут потребовать внесения изменений в соответствии с осо</w:t>
      </w:r>
      <w:r>
        <w:rPr>
          <w:rFonts w:ascii="Times New Roman" w:hAnsi="Times New Roman" w:cs="Times New Roman"/>
          <w:sz w:val="24"/>
          <w:szCs w:val="24"/>
        </w:rPr>
        <w:t>быми образовательными потребностями слабослышащих и позднооглохших обучающихся и связанными с ними объективными трудностями. Данные изменения включают: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организацию  и  проведение  аттестационных  мероприятий  в  индивидуальной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увеличение времени, отводимого обучающемуся, в 1,5 – 2 раза в зависимости от индивидуальных особенностей здоровья слабослышащего и позднооглохшего обучающегося;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8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bookmarkStart w:id="40" w:name="page81"/>
      <w:bookmarkEnd w:id="40"/>
      <w:r>
        <w:rPr>
          <w:rFonts w:ascii="Times New Roman" w:hAnsi="Times New Roman" w:cs="Times New Roman"/>
          <w:sz w:val="24"/>
          <w:szCs w:val="24"/>
        </w:rPr>
        <w:t>адаптацию предлагаемого обучающемуся тестового (ко</w:t>
      </w:r>
      <w:r>
        <w:rPr>
          <w:rFonts w:ascii="Times New Roman" w:hAnsi="Times New Roman" w:cs="Times New Roman"/>
          <w:sz w:val="24"/>
          <w:szCs w:val="24"/>
        </w:rPr>
        <w:t xml:space="preserve">нтрольно-оценочного)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материала как по форме предъявления (использование и устных и  письменных инструкций),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и по сути (упрощение длинных сложных формулировок инструкций, разбивка на части,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доступных пониманию ребенка аналогов и др.);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специальную психолого-педагогическую помощь слабослышащему и позднооглохшему обучающемуся (на этапах принятия, выполнения учебного задания и контроля результативности), дозируемую исходя из индивидуальных особенностей здоровья ребенка.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Возможная неуспева</w:t>
      </w:r>
      <w:r>
        <w:rPr>
          <w:rFonts w:ascii="Times New Roman" w:hAnsi="Times New Roman" w:cs="Times New Roman"/>
          <w:sz w:val="24"/>
          <w:szCs w:val="24"/>
        </w:rPr>
        <w:t>емость слабослышащего, позднооглохшего и кохлеарно имплантированного обучающегося при усвоении содержания АООП НОО по разделам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«Иностранный язык» и «Музыкальное образование» обусловлена особенностями здоровья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с нарушением слуха и не является основ</w:t>
      </w:r>
      <w:r>
        <w:rPr>
          <w:rFonts w:ascii="Times New Roman" w:hAnsi="Times New Roman" w:cs="Times New Roman"/>
          <w:sz w:val="24"/>
          <w:szCs w:val="24"/>
        </w:rPr>
        <w:t>анием для неаттестации обучающегося.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возникновении трудностей в освоении слабослышащим, позднооглохшим и кохлеарно имплантированным обучающимся содержания ООП НОО педагог-дефектолог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(сурдопедагог) может оперативно дополнить структуру Программы коррек</w:t>
      </w:r>
      <w:r>
        <w:rPr>
          <w:rFonts w:ascii="Times New Roman" w:hAnsi="Times New Roman" w:cs="Times New Roman"/>
          <w:sz w:val="24"/>
          <w:szCs w:val="24"/>
        </w:rPr>
        <w:t>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со слышащими учащимися</w:t>
      </w:r>
      <w:r>
        <w:rPr>
          <w:rFonts w:ascii="Times New Roman" w:hAnsi="Times New Roman" w:cs="Times New Roman"/>
          <w:sz w:val="24"/>
          <w:szCs w:val="24"/>
        </w:rPr>
        <w:t xml:space="preserve"> школы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(класса) слабослышащий, позднооглохший и кохлеарно имплантированный обучающийся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Для оценки продвижения ребенка в личностных результатах (специальные требований к развитию жизненной компетенции учащихся) е используется метод экспертной группы.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Данная группа объединяет всех участников образовательного процесса - тех, кто обучает,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</w:t>
      </w:r>
      <w:r>
        <w:rPr>
          <w:rFonts w:ascii="Times New Roman" w:hAnsi="Times New Roman" w:cs="Times New Roman"/>
          <w:color w:val="00000A"/>
          <w:sz w:val="24"/>
          <w:szCs w:val="24"/>
        </w:rPr>
        <w:t>итывает и тесно контактирует с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нком. Задачей такой экспертной группы является выработка общей оценки достижений слабослышащего или позднооглохшего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сфере жизненной компетенции, которая обязательно включает мнение семьи, близких ребенка. Осново</w:t>
      </w:r>
      <w:r>
        <w:rPr>
          <w:rFonts w:ascii="Times New Roman" w:hAnsi="Times New Roman" w:cs="Times New Roman"/>
          <w:color w:val="00000A"/>
          <w:sz w:val="24"/>
          <w:szCs w:val="24"/>
        </w:rPr>
        <w:t>й оценки продвижения ребенка в жизненной компетенции служит анализ изменений его поведения в повседневной жизни - в школе и дома. Результаты анализа представляются в форме условных единиц: 0 баллов – нет продвижения; 1 балл – минимальное продвижение; 2 бал</w:t>
      </w:r>
      <w:r>
        <w:rPr>
          <w:rFonts w:ascii="Times New Roman" w:hAnsi="Times New Roman" w:cs="Times New Roman"/>
          <w:color w:val="00000A"/>
          <w:sz w:val="24"/>
          <w:szCs w:val="24"/>
        </w:rPr>
        <w:t>ла – среднее продвижение; 3 балла – значительное продвижение. Подобная оценка необходима для выработки ориентиров экспертной группы в описании динамики развития жизненной компетенции ребенка в условиях инклюзии.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соответствие с Законом об образовании обу</w:t>
      </w:r>
      <w:r>
        <w:rPr>
          <w:rFonts w:ascii="Times New Roman" w:hAnsi="Times New Roman" w:cs="Times New Roman"/>
          <w:sz w:val="24"/>
          <w:szCs w:val="24"/>
        </w:rPr>
        <w:t>чающиеся, не ликвидировавшие в установленные сроки академической задолженности по усмотрению их родителей (законных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1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1" w:name="page83"/>
      <w:bookmarkEnd w:id="41"/>
      <w:r>
        <w:rPr>
          <w:rFonts w:ascii="Times New Roman" w:hAnsi="Times New Roman" w:cs="Times New Roman"/>
          <w:sz w:val="24"/>
          <w:szCs w:val="24"/>
        </w:rPr>
        <w:t>представителей) оставляются на повторное обучение, переводятся на обучение по другому варианту АООП</w:t>
      </w:r>
      <w:r>
        <w:rPr>
          <w:rFonts w:ascii="Times New Roman" w:hAnsi="Times New Roman" w:cs="Times New Roman"/>
          <w:sz w:val="24"/>
          <w:szCs w:val="24"/>
        </w:rPr>
        <w:t xml:space="preserve"> НОО в соответствии с рекомендациями ПМПК, либо на обучение по индивидуальному учебному плану.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200" w:right="200" w:firstLine="112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2.1.4. Условия реализации адаптированной основной образовательной программы начального общего образования для слабослышащих и позднооглохших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(вариант А)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color w:val="00000A"/>
          <w:sz w:val="24"/>
          <w:szCs w:val="24"/>
        </w:rPr>
        <w:t>Требования к условиям реализации АООП НОО для слабослышащих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обучающихся, представляют собой систему требований к кадровым,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финансовым, материально-техническим и иным условиям.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5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Интегративным результатом реализации указанных требований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должно быть создание комфортной коррекционно-развивающей образовательной среды, которая обеспечивает высокое качество образования, его доступность, открытость и привлекательность для обучающихся, их родителей (законных представителей) и педагогических раб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отников, духовно-нравственное развитие обучающихся, гарантирует охрану и укрепление физического, психического и социального здоровья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6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 целях обеспечения реализации АООП НОО для слабослышащих и позднооглохших обучающихся в образовательной организации для участников образователь-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ных отношений должны создаваться условия, обеспечивающие возможность: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достижения планируемых результатов ос</w:t>
      </w:r>
      <w:r>
        <w:rPr>
          <w:rFonts w:ascii="Times New Roman" w:hAnsi="Times New Roman" w:cs="Times New Roman"/>
          <w:color w:val="00000A"/>
          <w:sz w:val="24"/>
          <w:szCs w:val="24"/>
        </w:rPr>
        <w:t>воения АООП всеми обучающимися;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выявления  и  развития  способностей  обучающихся  через  систему  клубов,  секций,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студий и кружков, организацию общественно-полезной деятельности, используя возможности образовательных учреждений дополнительного образова</w:t>
      </w:r>
      <w:r>
        <w:rPr>
          <w:rFonts w:ascii="Times New Roman" w:hAnsi="Times New Roman" w:cs="Times New Roman"/>
          <w:color w:val="00000A"/>
          <w:sz w:val="24"/>
          <w:szCs w:val="24"/>
        </w:rPr>
        <w:t>ния детей;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социального   опыта   и   социальных   контактов  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обучающихся со сверстниками, не имеющими ограничений здоровья;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образовательных    потребностей,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  общих    для    всех   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обучающихся, и особых, характерных для отдельных групп;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участия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педагогических   работников,   родителей   (законных  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обучающихся и общественности в </w:t>
      </w:r>
      <w:r>
        <w:rPr>
          <w:rFonts w:ascii="Times New Roman" w:hAnsi="Times New Roman" w:cs="Times New Roman"/>
          <w:color w:val="00000A"/>
          <w:sz w:val="24"/>
          <w:szCs w:val="24"/>
        </w:rPr>
        <w:t>разработке АООП НОО, проектировании и развитии внутришкольной социальной среды, а также в формировании и реализации индивидуальных образовательных маршрутов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эффективного использования времени,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отведенного на реализацию обязательной части АООП НОО и части, формируемой участниками образовательных отношений,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2" w:name="page85"/>
      <w:bookmarkEnd w:id="42"/>
      <w:r>
        <w:rPr>
          <w:rFonts w:ascii="Times New Roman" w:hAnsi="Times New Roman" w:cs="Times New Roman"/>
          <w:color w:val="00000A"/>
          <w:sz w:val="24"/>
          <w:szCs w:val="24"/>
        </w:rPr>
        <w:t>соответствии  с  запросами  обучающихся  и  их  родителей  (законных  представителей),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специфико</w:t>
      </w:r>
      <w:r>
        <w:rPr>
          <w:rFonts w:ascii="Times New Roman" w:hAnsi="Times New Roman" w:cs="Times New Roman"/>
          <w:color w:val="00000A"/>
          <w:sz w:val="24"/>
          <w:szCs w:val="24"/>
        </w:rPr>
        <w:t>й образовательной организации;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использования в образовательном процессе современных образовательных технологий деятельностного типа; технических средств и средств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соответствующих особым образовательным потребностям слабослышащих,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позднооглохших и кохлеарно имплантированных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обновления содержания АООП НОО, а также методик и технологий ее реализации в соответствии с динамикой развития системы образования, запросов детей и их родителей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(законных представителей); эффекти</w:t>
      </w:r>
      <w:r>
        <w:rPr>
          <w:rFonts w:ascii="Times New Roman" w:hAnsi="Times New Roman" w:cs="Times New Roman"/>
          <w:color w:val="00000A"/>
          <w:sz w:val="24"/>
          <w:szCs w:val="24"/>
        </w:rPr>
        <w:t>вного управления образовательной организацией с использованием информационно-коммуникационных технологий, а также современных механизмов финансирования.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Кадровое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характеристика необходимой квалификации кадров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педагогов, а также кадров, ос</w:t>
      </w:r>
      <w:r>
        <w:rPr>
          <w:rFonts w:ascii="Times New Roman" w:hAnsi="Times New Roman" w:cs="Times New Roman"/>
          <w:color w:val="00000A"/>
          <w:sz w:val="24"/>
          <w:szCs w:val="24"/>
        </w:rPr>
        <w:t>уществляющих медико-психологическое сопровождение слабослышащего, позднооглохшего, кохлеарно имплантированного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системе школьного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Образовательная организация, реализующая АООП НОО для слабослышащих и позднооглохших обучающихся, </w:t>
      </w:r>
      <w:r>
        <w:rPr>
          <w:rFonts w:ascii="Times New Roman" w:hAnsi="Times New Roman" w:cs="Times New Roman"/>
          <w:sz w:val="24"/>
          <w:szCs w:val="24"/>
        </w:rPr>
        <w:t>должна быть укомплектована педагогическими,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руководящими и иными работниками, имеющими, профессиональную подготовку соответствующего уровня и направленности.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квалификации работников образовательной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реализующей АООП НОО для каждой занимаемой должности должен соответствовать квалификационным характеристикам по соответствующей должности, а для педагогических работников государственной или муниципальной образовательной организации ― также квалификационн</w:t>
      </w:r>
      <w:r>
        <w:rPr>
          <w:rFonts w:ascii="Times New Roman" w:hAnsi="Times New Roman" w:cs="Times New Roman"/>
          <w:sz w:val="24"/>
          <w:szCs w:val="24"/>
        </w:rPr>
        <w:t>ой категории.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87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работникам возможность повышения профессиональной квалификации, ведения методической работы, применения, обобщения и распространения опыта использования современных образовательных технологий об</w:t>
      </w:r>
      <w:r>
        <w:rPr>
          <w:rFonts w:ascii="Times New Roman" w:hAnsi="Times New Roman" w:cs="Times New Roman"/>
          <w:sz w:val="24"/>
          <w:szCs w:val="24"/>
        </w:rPr>
        <w:t xml:space="preserve">учения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7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воспитания обучающихся с нарушением слуха.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88"/>
        </w:numPr>
        <w:tabs>
          <w:tab w:val="clear" w:pos="1440"/>
          <w:tab w:val="num" w:pos="1313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Педагоги образовательной организации, которые реализуют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Программу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коррекционной работы </w:t>
      </w:r>
      <w:r>
        <w:rPr>
          <w:rFonts w:ascii="Times New Roman" w:hAnsi="Times New Roman" w:cs="Times New Roman"/>
          <w:color w:val="00000A"/>
          <w:sz w:val="24"/>
          <w:szCs w:val="24"/>
        </w:rPr>
        <w:t>(вариант А)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должны иметь высшее профессиональное образование и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квалификацию/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степень не ниже бакалавра по одному из вариантов программ подготовки: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профилю подготовки «Образование лиц с нарушением слуха» по направлению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«Педагогика» либо по магистерской программе соответствующей направленности;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43" w:name="page87"/>
      <w:bookmarkEnd w:id="43"/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  профилю  подготовки  «Сурдопедагогика»  по  направлению  «Специальное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(дефектологическое) образование» либо по магистерской программе соответствующей направленности;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специальности «Сурдопедагогика».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специалисты должны обязательно пройти профессиональную переподготовку или курсы повышения квалификации (в объеме 72 и более часов) в области инклюзивного образования, подтвержденную сертификатом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4.4. Педагоги, которые реализуют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3"/>
          <w:szCs w:val="23"/>
        </w:rPr>
        <w:t>основную образовательную программу</w:t>
      </w:r>
      <w:r>
        <w:rPr>
          <w:rFonts w:ascii="Times New Roman" w:hAnsi="Times New Roman" w:cs="Times New Roman"/>
          <w:sz w:val="23"/>
          <w:szCs w:val="23"/>
        </w:rPr>
        <w:t xml:space="preserve"> (вариант А)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должны иметь высшее профессиональное образование, предусматривающее освоение одного из вариантов программ подготовки: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9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получение  степени/квалификации  бакалавра  или  магистра  по  направлению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Педагогическое образование» (соответствующего профиля подготовки);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86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получение квалификации учитель начальных классов по специальности «Начальное образование»;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89"/>
        </w:numPr>
        <w:tabs>
          <w:tab w:val="clear" w:pos="720"/>
          <w:tab w:val="num" w:pos="986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получение квалификации учитель по другим специальностям при наличии переподготовки или ку</w:t>
      </w:r>
      <w:r>
        <w:rPr>
          <w:rFonts w:ascii="Times New Roman" w:hAnsi="Times New Roman" w:cs="Times New Roman"/>
          <w:sz w:val="24"/>
          <w:szCs w:val="24"/>
        </w:rPr>
        <w:t xml:space="preserve">рсов повышения квалификации в области начального образования.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подтвержденной документом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4.5. При необходимости в процесс реализации АООП НОО для слабослышащих и позднооглохших обучающихся (вариант А) образовательная организация может временно или постоянно обеспечить участие тьютора (ассисте</w:t>
      </w:r>
      <w:r>
        <w:rPr>
          <w:rFonts w:ascii="Times New Roman" w:hAnsi="Times New Roman" w:cs="Times New Roman"/>
          <w:color w:val="00000A"/>
          <w:sz w:val="24"/>
          <w:szCs w:val="24"/>
        </w:rPr>
        <w:t>нта, помощника), который должен иметь высшее профессиональное образование по направлению «Специальное (дефектологическое)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образование» либо по одному из его профилей (специальностей), или пройти курсы переподготовки или повышения квалификации в области сп</w:t>
      </w:r>
      <w:r>
        <w:rPr>
          <w:rFonts w:ascii="Times New Roman" w:hAnsi="Times New Roman" w:cs="Times New Roman"/>
          <w:color w:val="00000A"/>
          <w:sz w:val="24"/>
          <w:szCs w:val="24"/>
        </w:rPr>
        <w:t>ециальной педагогики или специальной психологии, подтвержд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нной сертификатом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>
        <w:rPr>
          <w:rFonts w:ascii="Times New Roman" w:hAnsi="Times New Roman" w:cs="Times New Roman"/>
          <w:i/>
          <w:iCs/>
          <w:sz w:val="24"/>
          <w:szCs w:val="24"/>
        </w:rPr>
        <w:t>Педагог-психолог</w:t>
      </w:r>
      <w:r>
        <w:rPr>
          <w:rFonts w:ascii="Times New Roman" w:hAnsi="Times New Roman" w:cs="Times New Roman"/>
          <w:sz w:val="24"/>
          <w:szCs w:val="24"/>
        </w:rPr>
        <w:t xml:space="preserve"> должен иметь высшее профессиональное образование по одному из вариантов программ подготовки: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специальности: «Специальная псих</w:t>
      </w:r>
      <w:r>
        <w:rPr>
          <w:rFonts w:ascii="Times New Roman" w:hAnsi="Times New Roman" w:cs="Times New Roman"/>
          <w:sz w:val="24"/>
          <w:szCs w:val="24"/>
        </w:rPr>
        <w:t xml:space="preserve">ология»;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0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направлению «Педагогика» по образовательным программам подготовки бакалавра или магистра в области психологического сопровождения образования лиц с ОВЗ;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0"/>
        </w:numPr>
        <w:tabs>
          <w:tab w:val="clear" w:pos="720"/>
          <w:tab w:val="num" w:pos="112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«Специальное (дефектологическое) образование»</w:t>
      </w:r>
      <w:r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подготовки бакалавра или магистра в области психологического сопровождения образования лиц с ОВЗ;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4" w:name="page89"/>
      <w:bookmarkEnd w:id="44"/>
      <w:r>
        <w:rPr>
          <w:rFonts w:ascii="Times New Roman" w:hAnsi="Times New Roman" w:cs="Times New Roman"/>
          <w:sz w:val="24"/>
          <w:szCs w:val="24"/>
        </w:rPr>
        <w:t>- по педагогическим специальностям или по направлениям («Педагогическое образование»,</w:t>
      </w:r>
      <w:r>
        <w:rPr>
          <w:rFonts w:ascii="Times New Roman" w:hAnsi="Times New Roman" w:cs="Times New Roman"/>
          <w:sz w:val="24"/>
          <w:szCs w:val="24"/>
        </w:rPr>
        <w:t xml:space="preserve"> «Психолого-педагогическое образование») с обязательным прохождением профессиональной переподготовки в области специальной психологии.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любом варианте профессиональной подготовки педагог-</w:t>
      </w:r>
      <w:r>
        <w:rPr>
          <w:rFonts w:ascii="Times New Roman" w:hAnsi="Times New Roman" w:cs="Times New Roman"/>
          <w:color w:val="00000A"/>
          <w:sz w:val="24"/>
          <w:szCs w:val="24"/>
        </w:rPr>
        <w:t>психолог должен обязательно пройти переподготовку или курсы повышения квалификации в области сурдопедагогики и сурдопсихологии, подтвержденные сертификатом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4.7. При необходимости образовательная организация может использовать сетев</w:t>
      </w:r>
      <w:r>
        <w:rPr>
          <w:rFonts w:ascii="Times New Roman" w:hAnsi="Times New Roman" w:cs="Times New Roman"/>
          <w:color w:val="00000A"/>
          <w:sz w:val="24"/>
          <w:szCs w:val="24"/>
        </w:rPr>
        <w:t>ые формы реализации образовательных программ, которые позволят привлечь специалистов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(педагогов, медицинских  работников) других  организаций  к  работе со слабослышащими,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позднооглохшими и кохлеарно имплантированными обучающимися для удовлетворения их о</w:t>
      </w:r>
      <w:r>
        <w:rPr>
          <w:rFonts w:ascii="Times New Roman" w:hAnsi="Times New Roman" w:cs="Times New Roman"/>
          <w:color w:val="00000A"/>
          <w:sz w:val="24"/>
          <w:szCs w:val="24"/>
        </w:rPr>
        <w:t>собых образовательных потребностей.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91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Финансово-экономическое обеспечение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параметры соответствующих нормативов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1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механизмы их исполнения.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Финансово-экономическое обеспечение образования лиц с ОВЗ опирается на п.2 ст. 99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ФЗ «</w:t>
      </w:r>
      <w:r>
        <w:rPr>
          <w:rFonts w:ascii="Times New Roman" w:hAnsi="Times New Roman" w:cs="Times New Roman"/>
          <w:sz w:val="24"/>
          <w:szCs w:val="24"/>
        </w:rPr>
        <w:t>Об образовании в Российской Федерации».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Финансовые условия реализации АООП НОО для слабослышащих и позднооглохших обучающихся должны: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обеспечивать образовательной организации возможность исполнения требований Стандарта;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обеспечивать реализацию обязательной части адаптированной программы и части, формируемой участниками образовательных отношений вне зависимости от количества учебных дней в неделю;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отражать структуру и объем расходов, необходимых для реализации адаптир</w:t>
      </w:r>
      <w:r>
        <w:rPr>
          <w:rFonts w:ascii="Times New Roman" w:hAnsi="Times New Roman" w:cs="Times New Roman"/>
          <w:sz w:val="24"/>
          <w:szCs w:val="24"/>
        </w:rPr>
        <w:t xml:space="preserve">ованной программы и достижения планируемых результатов, а также механизм их формирования.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реализации АООП НОО для слабослышащих и позднооглохших обучающихся должно осуществляться в объеме не ниже установленных нормативов финансирования гос</w:t>
      </w:r>
      <w:r>
        <w:rPr>
          <w:rFonts w:ascii="Times New Roman" w:hAnsi="Times New Roman" w:cs="Times New Roman"/>
          <w:sz w:val="24"/>
          <w:szCs w:val="24"/>
        </w:rPr>
        <w:t>ударственного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 подчеркнуть, что в соответствии с конституционными правами обучающихся с ОВЗ на образование должно быть предусмотрено «подушевое» финансирование, размер которого сохраняется вне зависимости от выбранно</w:t>
      </w:r>
      <w:r>
        <w:rPr>
          <w:rFonts w:ascii="Times New Roman" w:hAnsi="Times New Roman" w:cs="Times New Roman"/>
          <w:color w:val="00000A"/>
          <w:sz w:val="24"/>
          <w:szCs w:val="24"/>
        </w:rPr>
        <w:t>го уровня образования, варианта Стандарта, степени интеграции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общеобразовательную среду.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5" w:name="page91"/>
      <w:bookmarkEnd w:id="45"/>
      <w:r>
        <w:rPr>
          <w:rFonts w:ascii="Times New Roman" w:hAnsi="Times New Roman" w:cs="Times New Roman"/>
          <w:color w:val="00000A"/>
          <w:sz w:val="24"/>
          <w:szCs w:val="24"/>
        </w:rPr>
        <w:t>Структура расходов на образование включает: 1)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образование ребенка на основе основной образовательной программы и программы коррекционной работы; 2)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сопровождение  ребенка  в  период  его  нахождения  в  образовательной  организации;  3)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консультирование  родителей  и  членов  семей  по  вопросам  о</w:t>
      </w:r>
      <w:r>
        <w:rPr>
          <w:rFonts w:ascii="Times New Roman" w:hAnsi="Times New Roman" w:cs="Times New Roman"/>
          <w:color w:val="00000A"/>
          <w:sz w:val="24"/>
          <w:szCs w:val="24"/>
        </w:rPr>
        <w:t>бразования  ребенка;  4)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обеспечение необходимым учебным, информационно-техническим оборудованием и учебно-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дидактическим материалом.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Финансирование программы коррекционной работы должно осуществляться в объ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предусмотренным действующим законодательством.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Материально-техническое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общие характеристики инфраструктуры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общего и специального образования, включая параметры информационно образовательной среды. Материально-техническое обеспечение школ</w:t>
      </w:r>
      <w:r>
        <w:rPr>
          <w:rFonts w:ascii="Times New Roman" w:hAnsi="Times New Roman" w:cs="Times New Roman"/>
          <w:color w:val="00000A"/>
          <w:sz w:val="24"/>
          <w:szCs w:val="24"/>
        </w:rPr>
        <w:t>ьного образования слабослышащих и позднооглохших обучающихся должно отвечать не только общим, но и их особым образовательным потребностям. В связи с этим в структуре материально-технического обеспечения процесса образования должна быть отражена специфика т</w:t>
      </w:r>
      <w:r>
        <w:rPr>
          <w:rFonts w:ascii="Times New Roman" w:hAnsi="Times New Roman" w:cs="Times New Roman"/>
          <w:color w:val="00000A"/>
          <w:sz w:val="24"/>
          <w:szCs w:val="24"/>
        </w:rPr>
        <w:t>ребований к организации пространства; временного режима обучения; техническим средствам обучения;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обеспечению условий для организации обучения и взаимодействия специалистов, их сотрудников с родителями (законными представителями) обучающихся; специальным </w:t>
      </w:r>
      <w:r>
        <w:rPr>
          <w:rFonts w:ascii="Times New Roman" w:hAnsi="Times New Roman" w:cs="Times New Roman"/>
          <w:color w:val="00000A"/>
          <w:sz w:val="24"/>
          <w:szCs w:val="24"/>
        </w:rPr>
        <w:t>учебникам, рабочим тетрадям, дидактическим материалам, компьютерным инструментам обучения, отвечающим особым образовательным потребностям слабослышащих и позднооглохших обучающихся и позволяющих реализовывать выбранный вариант Стандарта.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Требования к мате</w:t>
      </w:r>
      <w:r>
        <w:rPr>
          <w:rFonts w:ascii="Times New Roman" w:hAnsi="Times New Roman" w:cs="Times New Roman"/>
          <w:color w:val="00000A"/>
          <w:sz w:val="24"/>
          <w:szCs w:val="24"/>
        </w:rPr>
        <w:t>риально-техническому обеспечению ориентированы не только на слабослышащих и позднооглохших обучающихся, но и на всех участников процесса образования. Это обусловлено большей, чем в «норме», необходимостью дифференциации и индивидуализации процесса образова</w:t>
      </w:r>
      <w:r>
        <w:rPr>
          <w:rFonts w:ascii="Times New Roman" w:hAnsi="Times New Roman" w:cs="Times New Roman"/>
          <w:color w:val="00000A"/>
          <w:sz w:val="24"/>
          <w:szCs w:val="24"/>
        </w:rPr>
        <w:t>ния обучающихся с нарушением слуха. Специфика данной группы требований состоит в том, что все вовлеч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нные в процесс образования взрослые должны иметь доступ к организационной технике либо специальному ресурсному центру в образовательном учреждении, где мож</w:t>
      </w:r>
      <w:r>
        <w:rPr>
          <w:rFonts w:ascii="Times New Roman" w:hAnsi="Times New Roman" w:cs="Times New Roman"/>
          <w:color w:val="00000A"/>
          <w:sz w:val="24"/>
          <w:szCs w:val="24"/>
        </w:rPr>
        <w:t>но осуществлять подготовку необходимых индивидуализированных материалов для процесса обучения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 нарушением слуха.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Предусматривается материально-техническая поддержка, в том числе сетевая, процесса координации и взаимодействия специалистов разного </w:t>
      </w:r>
      <w:r>
        <w:rPr>
          <w:rFonts w:ascii="Times New Roman" w:hAnsi="Times New Roman" w:cs="Times New Roman"/>
          <w:color w:val="00000A"/>
          <w:sz w:val="24"/>
          <w:szCs w:val="24"/>
        </w:rPr>
        <w:t>профиля, вовлеч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нных в процесс образования, родителей (законных представителей) слабослышащего, позднооглохшего и кохлеарно имплантированного обучающегося. В случае необходимости организации удаленной работы, специалисты обеспечиваются полным комплектом ко</w:t>
      </w:r>
      <w:r>
        <w:rPr>
          <w:rFonts w:ascii="Times New Roman" w:hAnsi="Times New Roman" w:cs="Times New Roman"/>
          <w:color w:val="00000A"/>
          <w:sz w:val="24"/>
          <w:szCs w:val="24"/>
        </w:rPr>
        <w:t>мпьютерного и периферийного оборудования.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 w:cs="Times New Roman"/>
          <w:sz w:val="24"/>
          <w:szCs w:val="24"/>
        </w:rPr>
      </w:pPr>
      <w:bookmarkStart w:id="46" w:name="page93"/>
      <w:bookmarkEnd w:id="46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Требования к организации пространства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Пространство (прежде всего здание и прилегающая территория),</w:t>
      </w:r>
      <w:r>
        <w:rPr>
          <w:rFonts w:ascii="Times New Roman" w:hAnsi="Times New Roman" w:cs="Times New Roman"/>
          <w:sz w:val="24"/>
          <w:szCs w:val="24"/>
        </w:rPr>
        <w:t xml:space="preserve"> в котором осуществляется образование слабослышащих и позднооглохших обучающихся, должно соответствовать общим требованиям, предъявляемым к образовательным организациям,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частности к: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соблюдению санитарно-гигиенических </w:t>
      </w:r>
      <w:r>
        <w:rPr>
          <w:rFonts w:ascii="Times New Roman" w:hAnsi="Times New Roman" w:cs="Times New Roman"/>
          <w:color w:val="00000A"/>
          <w:sz w:val="24"/>
          <w:szCs w:val="24"/>
        </w:rPr>
        <w:t>норм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образовательного процесса;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обеспечению санитарно-бытовых и социально-бытовых условий;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соблюдению пожарной и электробезопасности;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соблюдению </w:t>
      </w:r>
      <w:r>
        <w:rPr>
          <w:rFonts w:ascii="Times New Roman" w:hAnsi="Times New Roman" w:cs="Times New Roman"/>
          <w:color w:val="00000A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охраны труда;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соблюдению </w:t>
      </w:r>
      <w:r>
        <w:rPr>
          <w:rFonts w:ascii="Times New Roman" w:hAnsi="Times New Roman" w:cs="Times New Roman"/>
          <w:color w:val="00000A"/>
          <w:sz w:val="24"/>
          <w:szCs w:val="24"/>
        </w:rPr>
        <w:t>своевременных сроков и</w:t>
      </w:r>
      <w:r>
        <w:rPr>
          <w:rFonts w:ascii="Times New Roman" w:hAnsi="Times New Roman" w:cs="Times New Roman"/>
          <w:sz w:val="24"/>
          <w:szCs w:val="24"/>
        </w:rPr>
        <w:t xml:space="preserve"> необходимых объемов текущего и капитального ремонта и др.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Материально-техническая  должна  соответствовать  действующим  санитарным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противопожарным нормам, нормам охраны труда работников образовательных учреждениям,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предъявляемым к: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участку (территории) и зданию образовательного учреждения;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помещениям библиотек, актовому и физкультурному залу, </w:t>
      </w:r>
      <w:r>
        <w:rPr>
          <w:rFonts w:ascii="Times New Roman" w:hAnsi="Times New Roman" w:cs="Times New Roman"/>
          <w:sz w:val="24"/>
          <w:szCs w:val="24"/>
        </w:rPr>
        <w:t>залу для проведения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музыкально-ритмических занятий, лечебной физкультуре;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помещениям   для   осуществления   образовательного   и   коррекционно-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развивающего процессов: классам, кабинетам учител</w:t>
      </w:r>
      <w:r>
        <w:rPr>
          <w:rFonts w:ascii="Times New Roman" w:hAnsi="Times New Roman" w:cs="Times New Roman"/>
          <w:color w:val="00000A"/>
          <w:sz w:val="24"/>
          <w:szCs w:val="24"/>
        </w:rPr>
        <w:t>я-дефектолога, педагога-психолога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специалистов, структура которых должна обеспечивать возможность для организации разных форм урочной и внеурочной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трудовым мастерским (размеры помещения,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необходимое оборудование в соответствии с реализуемым профилем (профилями) трудового обучения);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кабинетам медицинского назначения;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помещениям для питания обучающихся, а также для хранения и приготовления пищи, обеспечивающим возможность организа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ции качественного горячего питания;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туалетам, душевым, коридорам и другим помещениям.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Образование слабослышащих, позднооглохших и кохлеарно имплантированных обучающихся организуется совместно со слышащими обучающимися в организациях,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осуществляющих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образовательную деятельность в соответствии с ФГОС НОО.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5" style="position:absolute;z-index:-251649024;mso-position-horizontal-relative:text;mso-position-vertical-relative:text" from=".1pt,36.9pt" to="144.1pt,36.9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02" w:lineRule="auto"/>
        <w:ind w:right="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7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Статья 79 Федерального закона Российской Федерации от 29 декабря 2012 г. N 273-ФЗ «Об образовании в Российской Федерации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47" w:name="page95"/>
      <w:bookmarkEnd w:id="47"/>
      <w:r>
        <w:rPr>
          <w:rFonts w:ascii="Times New Roman" w:hAnsi="Times New Roman" w:cs="Times New Roman"/>
          <w:sz w:val="24"/>
          <w:szCs w:val="24"/>
        </w:rPr>
        <w:t>При обучении по АООП НОО (</w:t>
      </w:r>
      <w:r>
        <w:rPr>
          <w:rFonts w:ascii="Times New Roman" w:hAnsi="Times New Roman" w:cs="Times New Roman"/>
          <w:sz w:val="24"/>
          <w:szCs w:val="24"/>
        </w:rPr>
        <w:t xml:space="preserve">вариант А) предусматривается специальный подход при комплектовании класса общеобразовательного учреждения, в котором будет обучаться ребенок с нарушением слуха. Общая численность класса не должна превышать 25 детей, из них 1-2 ребенка с нарушенным слухом, </w:t>
      </w:r>
      <w:r>
        <w:rPr>
          <w:rFonts w:ascii="Times New Roman" w:hAnsi="Times New Roman" w:cs="Times New Roman"/>
          <w:sz w:val="24"/>
          <w:szCs w:val="24"/>
        </w:rPr>
        <w:t>остальные обучающиеся – нормально слышащие здоровые сверстники.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должна содержать оборудованные комфортные помещения, включая учебные кабинеты, специальные кабинеты индивидуальной работы по развитию слухового восприятия и обучен</w:t>
      </w:r>
      <w:r>
        <w:rPr>
          <w:rFonts w:ascii="Times New Roman" w:hAnsi="Times New Roman" w:cs="Times New Roman"/>
          <w:sz w:val="24"/>
          <w:szCs w:val="24"/>
        </w:rPr>
        <w:t>ию произношения, столовую, спортивный зал,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санитарные, игровые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 (класс  для  занятий)  педагога-дефектолога,  реализующего  АООП  НОО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(вариант А), снабжается необходимой мебелью, техникой, включая сурдотехнические средства, инвентарем,</w:t>
      </w:r>
      <w:r>
        <w:rPr>
          <w:rFonts w:ascii="Times New Roman" w:hAnsi="Times New Roman" w:cs="Times New Roman"/>
          <w:sz w:val="24"/>
          <w:szCs w:val="24"/>
        </w:rPr>
        <w:t xml:space="preserve"> расходными материалами, дидактическими пособиями в объеме не меньшем, чем это предусмотрено для аналогичного кабинета в специальном образовательном учреждении для детей с нарушением слуха.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Важным условием организации пространства, в котором обучаются обу</w:t>
      </w:r>
      <w:r>
        <w:rPr>
          <w:rFonts w:ascii="Times New Roman" w:hAnsi="Times New Roman" w:cs="Times New Roman"/>
          <w:color w:val="00000A"/>
          <w:sz w:val="24"/>
          <w:szCs w:val="24"/>
        </w:rPr>
        <w:t>чающийся с нарушением слуха, является: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наличие текстовой информации, представленной в виде печатных таблиц на стендах или электронных носителях, предупреждающей об опасностях, изменениях в режиме обучения и обозначающей названия приборов, кабинетов и у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чебных классов;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обеспечение    надлежащими    звуковыми    средствами    воспроизведения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информации.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классных помещениях необходимо предусмотреть специальные места для хранения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FM –систем, зарядных устройств, батареек.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 продуманность  освещенности  лица говорящего и  фона за ним,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использование современной электроакустической, в том числе звукоусиливающей аппаратуры, а также аппаратуры, позволяющей лучше видеть происходящее на расстоянии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(проецирование на боль</w:t>
      </w:r>
      <w:r>
        <w:rPr>
          <w:rFonts w:ascii="Times New Roman" w:hAnsi="Times New Roman" w:cs="Times New Roman"/>
          <w:color w:val="00000A"/>
          <w:sz w:val="24"/>
          <w:szCs w:val="24"/>
        </w:rPr>
        <w:t>шой экран).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Организация временного режима обучения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Временной режим образования обучающихся с умственной отсталостью (учебный год, учебная неделя, день) устанавливается в соответствии с законодательно закрепленными нормативами (ФЗ «Об образовании в РФ», С</w:t>
      </w:r>
      <w:r>
        <w:rPr>
          <w:rFonts w:ascii="Times New Roman" w:hAnsi="Times New Roman" w:cs="Times New Roman"/>
          <w:sz w:val="24"/>
          <w:szCs w:val="24"/>
        </w:rPr>
        <w:t>анПиН, приказы Министерства образования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др.), а также локальными актами 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48" w:name="page97"/>
      <w:bookmarkEnd w:id="48"/>
      <w:r>
        <w:rPr>
          <w:rFonts w:ascii="Times New Roman" w:hAnsi="Times New Roman" w:cs="Times New Roman"/>
          <w:sz w:val="24"/>
          <w:szCs w:val="24"/>
        </w:rPr>
        <w:t>Продолжительность учебных занятий не превышает 40 минут. При определении продолжительности занятий в 1-</w:t>
      </w:r>
      <w:r>
        <w:rPr>
          <w:rFonts w:ascii="Times New Roman" w:hAnsi="Times New Roman" w:cs="Times New Roman"/>
          <w:sz w:val="24"/>
          <w:szCs w:val="24"/>
        </w:rPr>
        <w:t>м классе используется «ступенчатый» режим обучения: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первом полугодии (в сентябре, октябре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3 урока в день по 35 минут каждый, в ноябре-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35 минут каждый; январь-май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40 минут каждый);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</w:t>
      </w:r>
      <w:r>
        <w:rPr>
          <w:rFonts w:ascii="Times New Roman" w:hAnsi="Times New Roman" w:cs="Times New Roman"/>
          <w:sz w:val="24"/>
          <w:szCs w:val="24"/>
        </w:rPr>
        <w:t>й недели – 5 дней.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день включает в себя специально организованные занятия / уроки, а также паузу, время прогулки, выпо</w:t>
      </w:r>
      <w:r>
        <w:rPr>
          <w:rFonts w:ascii="Times New Roman" w:hAnsi="Times New Roman" w:cs="Times New Roman"/>
          <w:sz w:val="24"/>
          <w:szCs w:val="24"/>
        </w:rPr>
        <w:t>лнение домашних заданий. Обучение и воспитание происходит,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 ходе занятий / уроков, так и во время другой (внеурочной) деятельности обучающегося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7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течение учебного дня.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97"/>
        </w:numPr>
        <w:tabs>
          <w:tab w:val="clear" w:pos="1440"/>
          <w:tab w:val="num" w:pos="1025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физкультурных минуток обязательно включаются упражнения на снятие зрительного напряжения, на предупреждение зрительного утомления, на активизацию зрительной системы, так как большая часть информации слабослышащим и позднооглохшим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нком воспри</w:t>
      </w:r>
      <w:r>
        <w:rPr>
          <w:rFonts w:ascii="Times New Roman" w:hAnsi="Times New Roman" w:cs="Times New Roman"/>
          <w:sz w:val="24"/>
          <w:szCs w:val="24"/>
        </w:rPr>
        <w:t xml:space="preserve">нимается слухо-зрительно.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обучении по АООП НОО (вариант А) в первой половине дня учащиеся с нарушением слуха посещают учебные занятия, предусмотренные основной образовательной программой. Во второй половине дня (во внеурочное время) предусматривается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организация специальных занятий с педагогом-дефектологом и психологом, а также дополнительные необходимые мероприятия, направленные на оздоровление ребенка, реализацию его особых образовательных потребностей.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течение всего учебного дня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нок должен пользоваться </w:t>
      </w:r>
      <w:r>
        <w:rPr>
          <w:rFonts w:ascii="Times New Roman" w:hAnsi="Times New Roman" w:cs="Times New Roman"/>
          <w:sz w:val="24"/>
          <w:szCs w:val="24"/>
        </w:rPr>
        <w:t>двумя индивидуальными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слуховыми аппаратами, или аппаратом и имплантом, или двумя имплантами, не выключать процессор кохлеарного импланта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На уроках необходимо также использовать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FM-системы.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организации прогулок и экскурсий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нок также должен пользоваться слуховыми аппаратами или кохлеарными имплантами. Во время прогулок перед игрой на специальном оборудовании (пластмассовые горки, бассейны с шарами, туннели для ползания,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пластмассовые батуты) необходимо снять внешний блок кох</w:t>
      </w:r>
      <w:r>
        <w:rPr>
          <w:rFonts w:ascii="Times New Roman" w:hAnsi="Times New Roman" w:cs="Times New Roman"/>
          <w:color w:val="00000A"/>
          <w:sz w:val="24"/>
          <w:szCs w:val="24"/>
        </w:rPr>
        <w:t>леарного импланта. Нельзя допускать прикосновения игрушек, генерирующих статическое электричество (например,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плазменные тарелки и шары), к любым частям кохлеарного импланта. Надо вовлечь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другую игру.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6" style="position:absolute;z-index:-251648000;mso-position-horizontal-relative:text;mso-position-vertical-relative:text" from=".1pt,16.3pt" to="144.1pt,16.3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0"/>
          <w:szCs w:val="20"/>
        </w:rPr>
        <w:t>8</w:t>
      </w:r>
      <w:r>
        <w:rPr>
          <w:rFonts w:ascii="Times New Roman" w:hAnsi="Times New Roman" w:cs="Times New Roman"/>
          <w:color w:val="00000A"/>
          <w:sz w:val="20"/>
          <w:szCs w:val="20"/>
        </w:rPr>
        <w:t>П.</w:t>
      </w:r>
      <w:r>
        <w:rPr>
          <w:rFonts w:ascii="Times New Roman" w:hAnsi="Times New Roman" w:cs="Times New Roman"/>
          <w:b/>
          <w:bCs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A"/>
          <w:sz w:val="20"/>
          <w:szCs w:val="20"/>
        </w:rPr>
        <w:t>п</w:t>
      </w:r>
      <w:r>
        <w:rPr>
          <w:rFonts w:ascii="Times New Roman" w:hAnsi="Times New Roman" w:cs="Times New Roman"/>
          <w:b/>
          <w:bCs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A"/>
          <w:sz w:val="20"/>
          <w:szCs w:val="20"/>
        </w:rPr>
        <w:t>10.9, 10.10</w:t>
      </w:r>
      <w:r>
        <w:rPr>
          <w:rFonts w:ascii="Times New Roman" w:hAnsi="Times New Roman" w:cs="Times New Roman"/>
          <w:b/>
          <w:bCs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постановления Главного </w:t>
      </w:r>
      <w:r>
        <w:rPr>
          <w:rFonts w:ascii="Times New Roman" w:hAnsi="Times New Roman" w:cs="Times New Roman"/>
          <w:color w:val="00000A"/>
          <w:sz w:val="20"/>
          <w:szCs w:val="20"/>
        </w:rPr>
        <w:t>государственного санитарного врача РФ от</w:t>
      </w:r>
      <w:r>
        <w:rPr>
          <w:rFonts w:ascii="Times New Roman" w:hAnsi="Times New Roman" w:cs="Times New Roman"/>
          <w:b/>
          <w:bCs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A"/>
          <w:sz w:val="20"/>
          <w:szCs w:val="20"/>
        </w:rPr>
        <w:t>29</w:t>
      </w:r>
      <w:r>
        <w:rPr>
          <w:rFonts w:ascii="Times New Roman" w:hAnsi="Times New Roman" w:cs="Times New Roman"/>
          <w:b/>
          <w:bCs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A"/>
          <w:sz w:val="20"/>
          <w:szCs w:val="20"/>
        </w:rPr>
        <w:t>декабря</w:t>
      </w:r>
      <w:r>
        <w:rPr>
          <w:rFonts w:ascii="Times New Roman" w:hAnsi="Times New Roman" w:cs="Times New Roman"/>
          <w:b/>
          <w:bCs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A"/>
          <w:sz w:val="20"/>
          <w:szCs w:val="20"/>
        </w:rPr>
        <w:t>2010</w:t>
      </w:r>
      <w:r>
        <w:rPr>
          <w:rFonts w:ascii="Times New Roman" w:hAnsi="Times New Roman" w:cs="Times New Roman"/>
          <w:b/>
          <w:bCs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A"/>
          <w:sz w:val="20"/>
          <w:szCs w:val="20"/>
        </w:rPr>
        <w:t>г. N 189</w:t>
      </w:r>
      <w:r>
        <w:rPr>
          <w:rFonts w:ascii="Times New Roman" w:hAnsi="Times New Roman" w:cs="Times New Roman"/>
          <w:b/>
          <w:bCs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A"/>
          <w:sz w:val="20"/>
          <w:szCs w:val="20"/>
        </w:rPr>
        <w:t>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Times New Roman" w:hAnsi="Times New Roman" w:cs="Times New Roman"/>
          <w:sz w:val="24"/>
          <w:szCs w:val="24"/>
        </w:rPr>
      </w:pPr>
      <w:bookmarkStart w:id="49" w:name="page99"/>
      <w:bookmarkEnd w:id="49"/>
      <w:r>
        <w:rPr>
          <w:rFonts w:ascii="Times New Roman" w:hAnsi="Times New Roman" w:cs="Times New Roman"/>
          <w:b/>
          <w:bCs/>
          <w:sz w:val="24"/>
          <w:szCs w:val="24"/>
        </w:rPr>
        <w:t>Организации рабочего места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7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В обучении слабослышащего и позднооглохшего обучающегося особое внимание уделяется оборудованию рабочего места. Желательна одноместная парта, которая имеет стационарное крепление на полу. Номер парты подбирается тщат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ельно, в соответствии с ростом ученика, что обеспечивает возможность поддерживать правильную позу. Парта должна иметь хорошее освещение. Необходимо учесть, какой рукой пишет ребенок: если ведущая рука – правая, то свет на рабочую поверхность должен падать 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слева, а если ребенок левша, тогда стол лучше установить возле окна так, чтобы свет падал справа. Необходимые школьные учебники должны находиться на расстоянии вытянутой руки; обязательно пользоваться подставкой для книг. С парты должен открываться прямой </w:t>
      </w:r>
      <w:r>
        <w:rPr>
          <w:rFonts w:ascii="Times New Roman" w:hAnsi="Times New Roman" w:cs="Times New Roman"/>
          <w:color w:val="00000A"/>
          <w:sz w:val="23"/>
          <w:szCs w:val="23"/>
        </w:rPr>
        <w:t>доступ к информации, расположенной на доске, информационных стендах и пр. В поле зрения слабослышащего и позднооглохшего обучающегося всегда должно находиться лицо педагога.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Парта ученика с нарушением слуха должна занимать в классе такое положение, чтобы </w:t>
      </w:r>
      <w:r>
        <w:rPr>
          <w:rFonts w:ascii="Times New Roman" w:hAnsi="Times New Roman" w:cs="Times New Roman"/>
          <w:sz w:val="24"/>
          <w:szCs w:val="24"/>
        </w:rPr>
        <w:t>сидящий за ней ребенок мог видеть лицо учителя и лица большинства сверстников. Рабочее место ребенка должно быть хорошо освещено. На парте ребенка предусматривается размещение специальной конструкции, планшетной доски, используемой в ситуациях предъявления</w:t>
      </w:r>
      <w:r>
        <w:rPr>
          <w:rFonts w:ascii="Times New Roman" w:hAnsi="Times New Roman" w:cs="Times New Roman"/>
          <w:sz w:val="24"/>
          <w:szCs w:val="24"/>
        </w:rPr>
        <w:t xml:space="preserve"> незнакомых слов, терминов, необходимости дополнительной индивидуальной помощи со стороны учителя класса.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Технические средства комфортного доступа слабослышащего и позднооглохшего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обучающегося к образованию (ассистирующие средства и технологии)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 техническим средствам поддержки слабослышащих и позднооглохших обучающихся относятся специализированные компьютерные обучающие комплексы,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звукоусиливающая аппаратура коллективного и индивидуального пользования,  FM-системы,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визуальные приборы, аппарату</w:t>
      </w:r>
      <w:r>
        <w:rPr>
          <w:rFonts w:ascii="Times New Roman" w:hAnsi="Times New Roman" w:cs="Times New Roman"/>
          <w:color w:val="00000A"/>
          <w:sz w:val="24"/>
          <w:szCs w:val="24"/>
        </w:rPr>
        <w:t>ра для исследования слуховой функции.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Технические средства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включая специализированные компьютерные инструменты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ориентированные на удовлетворение особых образовательных потребностей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Информационно-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образовательная среда образовательного учреждения должна включать в себя совокупность технологических средств (компьютеры, мультимедийные проекторы с экранами, интерактивные доски, базы данных, коммуникационные каналы,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программные продукты и др.), культур</w:t>
      </w:r>
      <w:r>
        <w:rPr>
          <w:rFonts w:ascii="Times New Roman" w:hAnsi="Times New Roman" w:cs="Times New Roman"/>
          <w:color w:val="00000A"/>
          <w:sz w:val="24"/>
          <w:szCs w:val="24"/>
        </w:rPr>
        <w:t>ные и организационные формы информационного взаимодействия, компетентных участников образовательного процесса в решении учебно-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познавательных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и    профессиональных    задач    с    применением    информационно-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коммуникационных технологий (ИКТ),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а также наличие служб поддержки применения ИКТ.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0" w:name="page101"/>
      <w:bookmarkEnd w:id="50"/>
      <w:r>
        <w:rPr>
          <w:rFonts w:ascii="Times New Roman" w:hAnsi="Times New Roman" w:cs="Times New Roman"/>
          <w:color w:val="00000A"/>
          <w:sz w:val="24"/>
          <w:szCs w:val="24"/>
        </w:rPr>
        <w:t>К техническим средствам обучения слабослышащего и позднооглохшего обучающихся, ориентированных на его особые образовательные потребности, относятся: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звукоусиливающая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аппаратура      коллективного   и   индивидуального   пользования;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слухоречевой аудиокласс; радиокласс; визуальные приборы; персональные цифровые слуховые аппараты различных моделей; кохлеарные импланты; приборы для исследования слуха (то</w:t>
      </w:r>
      <w:r>
        <w:rPr>
          <w:rFonts w:ascii="Times New Roman" w:hAnsi="Times New Roman" w:cs="Times New Roman"/>
          <w:color w:val="00000A"/>
          <w:sz w:val="24"/>
          <w:szCs w:val="24"/>
        </w:rPr>
        <w:t>нальные и речевые аудиометры разных моделей); компьютерные обучающие программы («Видимая речь», «Мир за твоим окном», «Текстовый редактор»); FM-системы.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Требования к специальным учебникам, специальным рабочим тетрадям, специальным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дидактическим материалам, специальным компьютерным инструментам обучения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ООП программы начального общего образования для слабослышащих и позднооглохших обучающихся (вариант А) предусматривает использование базовых учебников для здоровых сверстн</w:t>
      </w:r>
      <w:r>
        <w:rPr>
          <w:rFonts w:ascii="Times New Roman" w:hAnsi="Times New Roman" w:cs="Times New Roman"/>
          <w:sz w:val="24"/>
          <w:szCs w:val="24"/>
        </w:rPr>
        <w:t>иков, к которым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особых образовательных потребностей применяются специальные приложения, дидактические материалы, рабочие тетради и пр. на бумажных и/или электронных носителях.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6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</w:t>
      </w:r>
      <w:r>
        <w:rPr>
          <w:rFonts w:ascii="Times New Roman" w:hAnsi="Times New Roman" w:cs="Times New Roman"/>
          <w:sz w:val="24"/>
          <w:szCs w:val="24"/>
        </w:rPr>
        <w:tab/>
        <w:t xml:space="preserve">учреждение   должно   быть   обеспечено   учебниками  </w:t>
      </w:r>
      <w:r>
        <w:rPr>
          <w:rFonts w:ascii="Times New Roman" w:hAnsi="Times New Roman" w:cs="Times New Roman"/>
          <w:sz w:val="24"/>
          <w:szCs w:val="24"/>
        </w:rPr>
        <w:t xml:space="preserve"> и   (или)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учебниками с электронными приложениями, являющимися их составной частью, учебно-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методической литературой и материалами по всем учебным предметам адаптированной основной образовательной программы начального общего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Образовательное учреждение должно также иметь доступ к печатным и электронным образовательным ресурсам (ЭОР), в том числе к электронным образовательным ресурсам,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размещенным в федеральных и региональных базах данных ЭОР. Библиотека образовательного учрежд</w:t>
      </w:r>
      <w:r>
        <w:rPr>
          <w:rFonts w:ascii="Times New Roman" w:hAnsi="Times New Roman" w:cs="Times New Roman"/>
          <w:color w:val="00000A"/>
          <w:sz w:val="24"/>
          <w:szCs w:val="24"/>
        </w:rPr>
        <w:t>ения должна быть укомплектована печатными образовательными ресурсами и ЭОР по всем учебным предметам учебного плана, а также иметь фонд дополнительной литературы. Фонд дополнительной литературы должен включать детскую художественную и научно-популярную лит</w:t>
      </w:r>
      <w:r>
        <w:rPr>
          <w:rFonts w:ascii="Times New Roman" w:hAnsi="Times New Roman" w:cs="Times New Roman"/>
          <w:color w:val="00000A"/>
          <w:sz w:val="24"/>
          <w:szCs w:val="24"/>
        </w:rPr>
        <w:t>ературу, справочно-библиографические и периодические издания, сопровождающие реализацию адаптированной образовательной программы.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реализации АООП НОО используются различные образовательные технологии,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том числе дистанционные образовательные техноло</w:t>
      </w:r>
      <w:r>
        <w:rPr>
          <w:rFonts w:ascii="Times New Roman" w:hAnsi="Times New Roman" w:cs="Times New Roman"/>
          <w:color w:val="00000A"/>
          <w:sz w:val="24"/>
          <w:szCs w:val="24"/>
        </w:rPr>
        <w:t>гии, электронное обучение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9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7" style="position:absolute;z-index:-251646976;mso-position-horizontal-relative:text;mso-position-vertical-relative:text" from=".1pt,36.65pt" to="144.1pt,36.65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7"/>
          <w:szCs w:val="27"/>
          <w:vertAlign w:val="superscript"/>
        </w:rPr>
        <w:t>9</w:t>
      </w:r>
      <w:r>
        <w:rPr>
          <w:rFonts w:ascii="Times New Roman" w:hAnsi="Times New Roman" w:cs="Times New Roman"/>
          <w:color w:val="00000A"/>
          <w:sz w:val="18"/>
          <w:szCs w:val="18"/>
        </w:rPr>
        <w:t xml:space="preserve"> Часть 2 статьи 13 Федерального закона от 29 декабря 2012 г. № 273-ФЗ ―Об образовании в Российской Федерации</w:t>
      </w:r>
      <w:r>
        <w:rPr>
          <w:rFonts w:ascii="Times New Roman" w:hAnsi="Times New Roman" w:cs="Times New Roman"/>
          <w:color w:val="00000A"/>
          <w:sz w:val="18"/>
          <w:szCs w:val="18"/>
        </w:rPr>
        <w:t>‖</w:t>
      </w:r>
      <w:r>
        <w:rPr>
          <w:rFonts w:ascii="Times New Roman" w:hAnsi="Times New Roman" w:cs="Times New Roman"/>
          <w:color w:val="00000A"/>
          <w:sz w:val="18"/>
          <w:szCs w:val="18"/>
        </w:rPr>
        <w:t xml:space="preserve"> (Собрание законодательства Российской Федерации, 2012, № 53, ст. 7598; 2013, № 19, ст. 2326)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98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Times New Roman" w:hAnsi="Times New Roman" w:cs="Times New Roman"/>
          <w:sz w:val="24"/>
          <w:szCs w:val="24"/>
        </w:rPr>
      </w:pPr>
      <w:bookmarkStart w:id="51" w:name="page103"/>
      <w:bookmarkEnd w:id="51"/>
      <w:r>
        <w:rPr>
          <w:rFonts w:ascii="Times New Roman" w:hAnsi="Times New Roman" w:cs="Times New Roman"/>
          <w:i/>
          <w:iCs/>
          <w:sz w:val="24"/>
          <w:szCs w:val="24"/>
        </w:rPr>
        <w:t xml:space="preserve">Информационно-образовательная    среда    образовательного    учреждения.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Информационно-образовательная среда образовательной организации должна включать в себя совокупность технологических средств (компьютеры, </w:t>
      </w:r>
      <w:r>
        <w:rPr>
          <w:rFonts w:ascii="Times New Roman" w:hAnsi="Times New Roman" w:cs="Times New Roman"/>
          <w:sz w:val="23"/>
          <w:szCs w:val="23"/>
        </w:rPr>
        <w:t>базы данных, коммуникационные каналы,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</w:t>
      </w:r>
      <w:r>
        <w:rPr>
          <w:rFonts w:ascii="Times New Roman" w:hAnsi="Times New Roman" w:cs="Times New Roman"/>
          <w:sz w:val="23"/>
          <w:szCs w:val="23"/>
        </w:rPr>
        <w:t xml:space="preserve"> информационно-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коммуникационных технологий (ИКТ), а также наличие служб поддержки применения ИКТ.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Должны быть созданы условия для функционирования современной информационно-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образовательной среды, включающей электронные информационные ресурсы,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электронные образовательные ресурсы, совокупность информационных технологий,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телекоммуникационных  технологий, соответствующих  технических  средств (в том числе,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флеш-тренажеров, инструментов Wiki, цифровых видео материалов и др.), обеспечивающих дости</w:t>
      </w:r>
      <w:r>
        <w:rPr>
          <w:rFonts w:ascii="Times New Roman" w:hAnsi="Times New Roman" w:cs="Times New Roman"/>
          <w:color w:val="00000A"/>
          <w:sz w:val="24"/>
          <w:szCs w:val="24"/>
        </w:rPr>
        <w:t>жение каждым обучающимся максимально возможных для него результатов освоения образовательных Программ.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Информационно-образовательная среда образовательной организации должна обеспечивать возможность осуществлять в электронной (цифровой) форме следующие ви</w:t>
      </w:r>
      <w:r>
        <w:rPr>
          <w:rFonts w:ascii="Times New Roman" w:hAnsi="Times New Roman" w:cs="Times New Roman"/>
          <w:color w:val="00000A"/>
          <w:sz w:val="24"/>
          <w:szCs w:val="24"/>
        </w:rPr>
        <w:t>ды деятельности: планирование образовательного процесса; размещение и сохранение материалов образовательного процесса, в том числе – работ обучающихся и педагогов,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используемых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участниками   образовательного   процесса   информационных   ресурсов;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фиксацию хода образовательного процесса и результатов освоения основной образовательной программы начального общего образования слабослышащих и позднооглохших детей; взаимодействие между участниками образовательного процесса,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том числе –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дистанционное посредством сети Интернет, возможность использования данных,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формируемых в ходе образовательного процесса для решения задач управления образовательной деятельностью; контролируемый доступ участников образовательного процесса к информационны</w:t>
      </w:r>
      <w:r>
        <w:rPr>
          <w:rFonts w:ascii="Times New Roman" w:hAnsi="Times New Roman" w:cs="Times New Roman"/>
          <w:color w:val="00000A"/>
          <w:sz w:val="24"/>
          <w:szCs w:val="24"/>
        </w:rPr>
        <w:t>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обучающихся); взаимодействие образовательного учреждения с органами,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осуществляющими управление в сфере обра</w:t>
      </w:r>
      <w:r>
        <w:rPr>
          <w:rFonts w:ascii="Times New Roman" w:hAnsi="Times New Roman" w:cs="Times New Roman"/>
          <w:color w:val="00000A"/>
          <w:sz w:val="24"/>
          <w:szCs w:val="24"/>
        </w:rPr>
        <w:t>зования и с другими образовательными учреждениями, организациями.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Функционирование информационной образовательной среды обеспечивается средствами ИКТ и квалификацией работников ее использующих и поддерживающих.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2" w:name="page105"/>
      <w:bookmarkEnd w:id="52"/>
      <w:r>
        <w:rPr>
          <w:rFonts w:ascii="Times New Roman" w:hAnsi="Times New Roman" w:cs="Times New Roman"/>
          <w:color w:val="00000A"/>
          <w:sz w:val="24"/>
          <w:szCs w:val="24"/>
        </w:rPr>
        <w:t>Функционирование информационной образовательной среды должно соответствовать законодательству Российской Федерации.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Организации, осуществляющие образовательную деятельность, вправе применять электронное обучение, дистанционные образовательные тех</w:t>
      </w:r>
      <w:r>
        <w:rPr>
          <w:rFonts w:ascii="Times New Roman" w:hAnsi="Times New Roman" w:cs="Times New Roman"/>
          <w:color w:val="00000A"/>
          <w:sz w:val="24"/>
          <w:szCs w:val="24"/>
        </w:rPr>
        <w:t>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правовому регулированию в сфере образования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11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реализации АООП НОО с применением исключительно электронного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дистанционных образовательных технологий в организации, осуществляющей образовательную деятельность, должны быть созданы условия для функционирования электронной информационно-обра</w:t>
      </w:r>
      <w:r>
        <w:rPr>
          <w:rFonts w:ascii="Times New Roman" w:hAnsi="Times New Roman" w:cs="Times New Roman"/>
          <w:color w:val="00000A"/>
          <w:sz w:val="24"/>
          <w:szCs w:val="24"/>
        </w:rPr>
        <w:t>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</w:t>
      </w:r>
      <w:r>
        <w:rPr>
          <w:rFonts w:ascii="Times New Roman" w:hAnsi="Times New Roman" w:cs="Times New Roman"/>
          <w:color w:val="00000A"/>
          <w:sz w:val="24"/>
          <w:szCs w:val="24"/>
        </w:rPr>
        <w:t>имися образовательных программ в полном объеме независимо от места нахождения обучающихся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12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i/>
          <w:iCs/>
          <w:sz w:val="24"/>
          <w:szCs w:val="24"/>
        </w:rPr>
        <w:t>Обеспечение условий для организации обучения и взаимодействия специалистов,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сотрудничества с родителями (законными представителями) обучающихся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</w:t>
      </w:r>
      <w:r>
        <w:rPr>
          <w:rFonts w:ascii="Times New Roman" w:hAnsi="Times New Roman" w:cs="Times New Roman"/>
          <w:sz w:val="24"/>
          <w:szCs w:val="24"/>
        </w:rPr>
        <w:t>к материально-техническому обеспечению ориентированы не только на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но и на всех участников процесса образования.. Специфика данной группы требований состоит в том, что все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процесс образования взрослые должны иметь неограниченный досту</w:t>
      </w:r>
      <w:r>
        <w:rPr>
          <w:rFonts w:ascii="Times New Roman" w:hAnsi="Times New Roman" w:cs="Times New Roman"/>
          <w:sz w:val="24"/>
          <w:szCs w:val="24"/>
        </w:rPr>
        <w:t>п к организационной технике либо специальному ресурсному центру в образовательном учреждении, где можно осуществлять подготовку необходимых индивидуализированных материалов для процесса обучения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имеющего нарушения слуха и интеллектуальную недостат</w:t>
      </w:r>
      <w:r>
        <w:rPr>
          <w:rFonts w:ascii="Times New Roman" w:hAnsi="Times New Roman" w:cs="Times New Roman"/>
          <w:sz w:val="24"/>
          <w:szCs w:val="24"/>
        </w:rPr>
        <w:t>очность. Предусматривается материально-техническая поддержка, в том числе сетевая, процесса координации и взаимодействия специалистов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8" style="position:absolute;z-index:-251645952;mso-position-horizontal-relative:text;mso-position-vertical-relative:text" from=".1pt,21.1pt" to="144.1pt,21.1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6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  <w:vertAlign w:val="superscript"/>
        </w:rPr>
        <w:t>10</w:t>
      </w:r>
      <w:r>
        <w:rPr>
          <w:rFonts w:ascii="Times New Roman" w:hAnsi="Times New Roman" w:cs="Times New Roman"/>
          <w:color w:val="0000FF"/>
          <w:sz w:val="19"/>
          <w:szCs w:val="19"/>
        </w:rPr>
        <w:t xml:space="preserve"> Статьи 29, 97 Федерального закона Российской Федерации «Об образовании в Российской Федерации», </w:t>
      </w:r>
      <w:r>
        <w:rPr>
          <w:rFonts w:ascii="Times New Roman" w:hAnsi="Times New Roman" w:cs="Times New Roman"/>
          <w:color w:val="00000A"/>
          <w:sz w:val="19"/>
          <w:szCs w:val="19"/>
        </w:rPr>
        <w:t>Федеральный закон от 27 июля 2006 г. № 149-ФЗ «Об информации, информационных технологиях и о защите информации» (Собрание законодательства Российской Федерации, 2006, № 31, ст. 3448), Федеральный закон от 27 июля 2006 г. № 152-ФЗ «О персональных данных» (С</w:t>
      </w:r>
      <w:r>
        <w:rPr>
          <w:rFonts w:ascii="Times New Roman" w:hAnsi="Times New Roman" w:cs="Times New Roman"/>
          <w:color w:val="00000A"/>
          <w:sz w:val="19"/>
          <w:szCs w:val="19"/>
        </w:rPr>
        <w:t>обрание законодательства Российской Федерации, 2006,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>№ 31, ст. 3451)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7"/>
          <w:szCs w:val="27"/>
          <w:vertAlign w:val="superscript"/>
        </w:rPr>
        <w:t>11</w:t>
      </w:r>
      <w:r>
        <w:rPr>
          <w:rFonts w:ascii="Times New Roman" w:hAnsi="Times New Roman" w:cs="Times New Roman"/>
          <w:color w:val="00000A"/>
        </w:rPr>
        <w:t xml:space="preserve"> Часть 2 статьи 16 Федерального закона Российской Федерации «Об образовании в Российской Федерации».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7"/>
          <w:szCs w:val="27"/>
          <w:vertAlign w:val="superscript"/>
        </w:rPr>
        <w:t>12</w:t>
      </w:r>
      <w:r>
        <w:rPr>
          <w:rFonts w:ascii="Times New Roman" w:hAnsi="Times New Roman" w:cs="Times New Roman"/>
          <w:color w:val="00000A"/>
        </w:rPr>
        <w:t xml:space="preserve"> Часть 3 статьи 16 Федерального закона Российской Федерации «</w:t>
      </w:r>
      <w:r>
        <w:rPr>
          <w:rFonts w:ascii="Times New Roman" w:hAnsi="Times New Roman" w:cs="Times New Roman"/>
          <w:color w:val="00000A"/>
        </w:rPr>
        <w:t>Об образовании в Российской Федерации».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3" w:name="page107"/>
      <w:bookmarkEnd w:id="53"/>
      <w:r>
        <w:rPr>
          <w:rFonts w:ascii="Times New Roman" w:hAnsi="Times New Roman" w:cs="Times New Roman"/>
          <w:sz w:val="24"/>
          <w:szCs w:val="24"/>
        </w:rPr>
        <w:t>разного профиля,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в процесс образования, родителей (законных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слабослышащего и позднооглохшего обучающегося.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Для обучающихся предусматрива</w:t>
      </w:r>
      <w:r>
        <w:rPr>
          <w:rFonts w:ascii="Times New Roman" w:hAnsi="Times New Roman" w:cs="Times New Roman"/>
          <w:color w:val="00000A"/>
          <w:sz w:val="23"/>
          <w:szCs w:val="23"/>
        </w:rPr>
        <w:t>ется определенная форма и доля социальной и образовательной интеграции. Это требует координации действий, обязательного, регулярного и качественного взаимодействия специалистов, работающих как со здоровыми детьми, так и со слабослышащими, позднооглохшими и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кохлеарно имплантированными обучающимися.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Стандарт предусматривает обязательное регулярное и качественное взаимодействие специалистов различного профиля. Для специалистов предусматривается возможность обратиться к информационным ресурсам в сфере специаль</w:t>
      </w:r>
      <w:r>
        <w:rPr>
          <w:rFonts w:ascii="Times New Roman" w:hAnsi="Times New Roman" w:cs="Times New Roman"/>
          <w:color w:val="00000A"/>
          <w:sz w:val="24"/>
          <w:szCs w:val="24"/>
        </w:rPr>
        <w:t>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 (доступ в Интернет, скайп и др.). Также предусм</w:t>
      </w:r>
      <w:r>
        <w:rPr>
          <w:rFonts w:ascii="Times New Roman" w:hAnsi="Times New Roman" w:cs="Times New Roman"/>
          <w:color w:val="00000A"/>
          <w:sz w:val="24"/>
          <w:szCs w:val="24"/>
        </w:rPr>
        <w:t>атривается организация регулярного обмена информацией между специалистами разного профиля,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специалистами и семьей, включая сетевые ресурсы и технологии.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получении образования слабослышащим и позднооглохшим обучающимся предоставляются услуги сурдопере</w:t>
      </w:r>
      <w:r>
        <w:rPr>
          <w:rFonts w:ascii="Times New Roman" w:hAnsi="Times New Roman" w:cs="Times New Roman"/>
          <w:sz w:val="24"/>
          <w:szCs w:val="24"/>
        </w:rPr>
        <w:t>водчиков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20" w:right="120" w:firstLine="2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2.2. Примерная адаптированная основная образовательная программа начального общего образования для слабослышащих и позднооглохших обучающихся 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2.2.1. Пояснительная записка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Цели реализац</w:t>
      </w:r>
      <w:r>
        <w:rPr>
          <w:rFonts w:ascii="Times New Roman" w:hAnsi="Times New Roman" w:cs="Times New Roman"/>
          <w:i/>
          <w:iCs/>
          <w:sz w:val="24"/>
          <w:szCs w:val="24"/>
        </w:rPr>
        <w:t>ии адаптированной основной образовательной программы начального общего образования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начального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общего образования для слабослышащих и позднооглохших обучающихся направлена на формирование у них общей культу</w:t>
      </w:r>
      <w:r>
        <w:rPr>
          <w:rFonts w:ascii="Times New Roman" w:hAnsi="Times New Roman" w:cs="Times New Roman"/>
          <w:sz w:val="24"/>
          <w:szCs w:val="24"/>
        </w:rPr>
        <w:t>ры, обеспечивающей разностороннее развитие их личности (нравственно-эстетическое, социально-личностное, интеллектуальное,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физическое), овладение учебной деятельностью в соответствии с принятыми в семье и обществе духовно-нравственными и социокультурными ц</w:t>
      </w:r>
      <w:r>
        <w:rPr>
          <w:rFonts w:ascii="Times New Roman" w:hAnsi="Times New Roman" w:cs="Times New Roman"/>
          <w:sz w:val="24"/>
          <w:szCs w:val="24"/>
        </w:rPr>
        <w:t>енностями.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Подходы и принципы к формированию основной образовательной программы начального общего образования. </w:t>
      </w:r>
      <w:r>
        <w:rPr>
          <w:rFonts w:ascii="Times New Roman" w:hAnsi="Times New Roman" w:cs="Times New Roman"/>
          <w:sz w:val="24"/>
          <w:szCs w:val="24"/>
        </w:rPr>
        <w:t>В основу разработки АООП НОО для слабослышащих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позднооглохших обучающихся заложены дифференцированный и деятельностный подходы.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Дифференцированный подход к построению АООП НОО для слабослышащих и позднооглохших детей предполагает учет особых образовательных потребностей этих обучающихся, которые проявляются в неоднородности по возможностям освоения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9" style="position:absolute;z-index:-251644928;mso-position-horizontal-relative:text;mso-position-vertical-relative:text" from=".1pt,7.25pt" to="144.1pt,7.25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5"/>
          <w:szCs w:val="25"/>
          <w:vertAlign w:val="superscript"/>
        </w:rPr>
        <w:t>13</w:t>
      </w:r>
      <w:r>
        <w:rPr>
          <w:rFonts w:ascii="Calibri" w:hAnsi="Calibri" w:cs="Calibri"/>
          <w:color w:val="00000A"/>
          <w:sz w:val="20"/>
          <w:szCs w:val="20"/>
        </w:rPr>
        <w:t xml:space="preserve"> Часть 11 статьи 79 Федераль</w:t>
      </w:r>
      <w:r>
        <w:rPr>
          <w:rFonts w:ascii="Calibri" w:hAnsi="Calibri" w:cs="Calibri"/>
          <w:color w:val="00000A"/>
          <w:sz w:val="20"/>
          <w:szCs w:val="20"/>
        </w:rPr>
        <w:t>ного закона Российской Федерации «Об образовании в Российской Федерации».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4" w:name="page109"/>
      <w:bookmarkEnd w:id="54"/>
      <w:r>
        <w:rPr>
          <w:rFonts w:ascii="Times New Roman" w:hAnsi="Times New Roman" w:cs="Times New Roman"/>
          <w:sz w:val="24"/>
          <w:szCs w:val="24"/>
        </w:rPr>
        <w:t>содержания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Это предусматривает возможность создания с учетом типологических и индивидуальных особенностей развития разных вариантов образовательной программы, в том числе и на основе индивидуального учебного плана.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АООП создаются в соответствии с дифференц</w:t>
      </w:r>
      <w:r>
        <w:rPr>
          <w:rFonts w:ascii="Times New Roman" w:hAnsi="Times New Roman" w:cs="Times New Roman"/>
          <w:sz w:val="24"/>
          <w:szCs w:val="24"/>
        </w:rPr>
        <w:t>ированно сформулированными в ФГОС НОО слабослышащих и позднооглохших обучающихся требованиями к: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9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структуре образовательной программы;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условиям реализации образовательной программы;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99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результатам образования.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дифференцированного подхода к созданию образовательных программ обеспечивает разнообразие содержания, предоставляя слабослышащих и позднооглохших детям возможность реализовать индивидуальный потенциал развития.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Деятельностный </w:t>
      </w:r>
      <w:r>
        <w:rPr>
          <w:rFonts w:ascii="Times New Roman" w:hAnsi="Times New Roman" w:cs="Times New Roman"/>
          <w:sz w:val="24"/>
          <w:szCs w:val="24"/>
        </w:rPr>
        <w:t>подход основывается на теоретических положениях отечественной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психологической науки, раскрывающих основные закономерности процесса обучения и воспитания учащихся, структуру образовательной деятельности с учетом общих закономерностей развития детей с нормал</w:t>
      </w:r>
      <w:r>
        <w:rPr>
          <w:rFonts w:ascii="Times New Roman" w:hAnsi="Times New Roman" w:cs="Times New Roman"/>
          <w:sz w:val="24"/>
          <w:szCs w:val="24"/>
        </w:rPr>
        <w:t>ьным и нарушенным развитием.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Деятельностный подход в образовании строится на признании того,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(предме</w:t>
      </w:r>
      <w:r>
        <w:rPr>
          <w:rFonts w:ascii="Times New Roman" w:hAnsi="Times New Roman" w:cs="Times New Roman"/>
          <w:sz w:val="24"/>
          <w:szCs w:val="24"/>
        </w:rPr>
        <w:t>тно-практической и учебной).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</w:t>
      </w:r>
      <w:r>
        <w:rPr>
          <w:rFonts w:ascii="Times New Roman" w:hAnsi="Times New Roman" w:cs="Times New Roman"/>
          <w:sz w:val="24"/>
          <w:szCs w:val="24"/>
        </w:rPr>
        <w:t>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контексте разработки АООП начального общего образования для слабослышащих и позднооглохших обучающихся реализация деятельностного подхода обеспечивает: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00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придание   результатам   образования   социально   и   личностно   значимого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0"/>
          <w:szCs w:val="20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0"/>
          <w:szCs w:val="20"/>
        </w:rPr>
      </w:pPr>
    </w:p>
    <w:p w:rsidR="00000000" w:rsidRDefault="008251B5" w:rsidP="008251B5">
      <w:pPr>
        <w:pStyle w:val="a0"/>
        <w:widowControl w:val="0"/>
        <w:numPr>
          <w:ilvl w:val="1"/>
          <w:numId w:val="100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прочное усвоение обучающимися знаний и опыта разнообразной деятельности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Symbol" w:hAnsi="Symbol" w:cs="Symbol"/>
          <w:sz w:val="20"/>
          <w:szCs w:val="20"/>
        </w:rPr>
      </w:pPr>
    </w:p>
    <w:p w:rsidR="00000000" w:rsidRDefault="008251B5" w:rsidP="008251B5">
      <w:pPr>
        <w:pStyle w:val="a0"/>
        <w:widowControl w:val="0"/>
        <w:numPr>
          <w:ilvl w:val="0"/>
          <w:numId w:val="100"/>
        </w:numPr>
        <w:tabs>
          <w:tab w:val="clear" w:pos="720"/>
          <w:tab w:val="num" w:pos="206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поведения, возможность их самостоятельного продвижения в изучаемых образовательных областях;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00"/>
        </w:numPr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существенное повышение мотивации и интереса к учению, приобретению нового опыт</w:t>
      </w:r>
      <w:r>
        <w:rPr>
          <w:rFonts w:ascii="Times New Roman" w:hAnsi="Times New Roman" w:cs="Times New Roman"/>
          <w:sz w:val="24"/>
          <w:szCs w:val="24"/>
        </w:rPr>
        <w:t xml:space="preserve">а деятельности и поведения;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Symbol" w:hAnsi="Symbol" w:cs="Symbol"/>
          <w:sz w:val="20"/>
          <w:szCs w:val="20"/>
        </w:rPr>
      </w:pPr>
    </w:p>
    <w:p w:rsidR="00000000" w:rsidRDefault="008251B5" w:rsidP="008251B5">
      <w:pPr>
        <w:pStyle w:val="a0"/>
        <w:widowControl w:val="0"/>
        <w:numPr>
          <w:ilvl w:val="1"/>
          <w:numId w:val="100"/>
        </w:numPr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условий для общекультурного и личностного развития слабослышащих и позднооглохших обучающихся на основе формирования универсальных учебных действий, которые обеспечивают не только успешное усвоение ими системы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научных знаний, умений и навыков (академических результатов), позволяющих продолжить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5" w:name="page111"/>
      <w:bookmarkEnd w:id="55"/>
      <w:r>
        <w:rPr>
          <w:rFonts w:ascii="Times New Roman" w:hAnsi="Times New Roman" w:cs="Times New Roman"/>
          <w:sz w:val="24"/>
          <w:szCs w:val="24"/>
        </w:rPr>
        <w:t>образование на следующей ступени, но и жизненной компетенции, составляющей основу социальной успешности.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формирования</w:t>
      </w:r>
      <w:r>
        <w:rPr>
          <w:rFonts w:ascii="Times New Roman" w:hAnsi="Times New Roman" w:cs="Times New Roman"/>
          <w:sz w:val="24"/>
          <w:szCs w:val="24"/>
        </w:rPr>
        <w:t xml:space="preserve"> адаптированной основной образовательной программы начального общего образования слабослышащих и позднооглохших обучающихся положены следующие принципы: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857"/>
        </w:tabs>
        <w:overflowPunct w:val="0"/>
        <w:autoSpaceDE w:val="0"/>
        <w:autoSpaceDN w:val="0"/>
        <w:adjustRightInd w:val="0"/>
        <w:spacing w:after="0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принципы государственной политики РФ в области образования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(гуманистический характер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единство образовательного пространства на территории Российской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893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учета типологических и индивидуальных образовательных потребностей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коррекционной направленности образовательного процесса;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859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развивающей направленности образовательного процесса,</w:t>
      </w:r>
      <w:r>
        <w:rPr>
          <w:rFonts w:ascii="Times New Roman" w:hAnsi="Times New Roman" w:cs="Times New Roman"/>
          <w:sz w:val="24"/>
          <w:szCs w:val="24"/>
        </w:rPr>
        <w:t xml:space="preserve"> ориентирующий его на развитие личности обучающегося и расширение его «зоны ближайшего развития» с учетом особых образовательных потребностей;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онтогенетический принцип;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преемственности, предполагающий при проектировании АООП ориентировку </w:t>
      </w:r>
      <w:r>
        <w:rPr>
          <w:rFonts w:ascii="Times New Roman" w:hAnsi="Times New Roman" w:cs="Times New Roman"/>
          <w:sz w:val="24"/>
          <w:szCs w:val="24"/>
        </w:rPr>
        <w:t xml:space="preserve">на программу основного общего образования, что обеспечивает непрерывность образования слабослышащих и позднооглохших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1"/>
        </w:numPr>
        <w:tabs>
          <w:tab w:val="clear" w:pos="720"/>
          <w:tab w:val="num" w:pos="886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целостности содержания образования. Содержание образования едино. В основе структуры содержания образования лежит</w:t>
      </w:r>
      <w:r>
        <w:rPr>
          <w:rFonts w:ascii="Times New Roman" w:hAnsi="Times New Roman" w:cs="Times New Roman"/>
          <w:sz w:val="24"/>
          <w:szCs w:val="24"/>
        </w:rPr>
        <w:t xml:space="preserve"> не понятие предмета, а понятие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«образовательной области».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850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направленности на формирование деятельности, обеспечивает возможность овладения слабослышащими и позднооглохшими детьми всеми видами доступной им предметно-практической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способами и приемами познавательной и учебной деятельности, коммуникативной деятельности и нормативным поведением;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898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переноса знаний и умений и навыков и отношений, сформированных в условиях учебной ситуации в деятельность в жизненной ситуации,</w:t>
      </w:r>
      <w:r>
        <w:rPr>
          <w:rFonts w:ascii="Times New Roman" w:hAnsi="Times New Roman" w:cs="Times New Roman"/>
          <w:sz w:val="24"/>
          <w:szCs w:val="24"/>
        </w:rPr>
        <w:t xml:space="preserve"> что обеспечит готовность обучающегося к самостоятельной ориентировке и активной деятельности в реальном мире, в действительной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сотрудничества с семьей.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0" style="position:absolute;z-index:-251643904;mso-position-horizontal-relative:text;mso-position-vertical-relative:text" from=".1pt,23.15pt" to="144.1pt,23.15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91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Статья 3 часть 1 Федерального закона Российской Федерации «</w:t>
            </w:r>
            <w:r>
              <w:rPr>
                <w:rFonts w:ascii="Times New Roman" w:hAnsi="Times New Roman" w:cs="Times New Roman"/>
              </w:rPr>
              <w:t>Об образовании в Российской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Федерации» N 273-ФЗ (в ред. Федеральных законов от 07.05.2013 N 99-ФЗ, от 23.07.2013 N 203-ФЗ).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right="458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56" w:name="page113"/>
      <w:bookmarkEnd w:id="56"/>
      <w:r>
        <w:rPr>
          <w:rFonts w:ascii="Times New Roman" w:hAnsi="Times New Roman" w:cs="Times New Roman"/>
          <w:sz w:val="24"/>
          <w:szCs w:val="24"/>
        </w:rPr>
        <w:t>Обучаясь по адаптиров</w:t>
      </w:r>
      <w:r>
        <w:rPr>
          <w:rFonts w:ascii="Times New Roman" w:hAnsi="Times New Roman" w:cs="Times New Roman"/>
          <w:sz w:val="24"/>
          <w:szCs w:val="24"/>
        </w:rPr>
        <w:t xml:space="preserve">анной основной образовательной программе начального общего образования (вариант В), слабослышащий, позднооглохший и кохлеарно имплантированный обучающийся получает образование, сопоставимое по итоговым достижениям к моменту завершения школьного обучения с </w:t>
      </w:r>
      <w:r>
        <w:rPr>
          <w:rFonts w:ascii="Times New Roman" w:hAnsi="Times New Roman" w:cs="Times New Roman"/>
          <w:sz w:val="24"/>
          <w:szCs w:val="24"/>
        </w:rPr>
        <w:t>образованием здоровых сверстников, но в более пролонгированные календарные сроки.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Сроки получения начального образования обучающимися с нарушением слуха пролонгируются с учетом психофизиологических возможностей и индивидуальных особенностей развития детей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данной категории, которые определяются Стандартом.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слабослышащих учащихся (имеющих частичную потерю слуха и различную степень недоразвития речи) и позднооглохших учащихся (оглохших в дошкольном или школьном возрасте, но сохранивших самостоятельную ре</w:t>
      </w:r>
      <w:r>
        <w:rPr>
          <w:rFonts w:ascii="Times New Roman" w:hAnsi="Times New Roman" w:cs="Times New Roman"/>
          <w:color w:val="00000A"/>
          <w:sz w:val="24"/>
          <w:szCs w:val="24"/>
        </w:rPr>
        <w:t>чь), создаются два отделения: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 отделение - для учащихся с легким недоразвитием речи, обусловленным нарушением слуха;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2 отделение - для учащихся с глубоким недоразвитием речи, обусловленным нарушением слуха.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Нормативный срок освоения адаптированной основной образовательной программы начального общего образования для слабослышащих и позднооглохших обучающихся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(вариант В) составляет 4 года в I отделении (I-IV) классы и 5 лет во II отделении (I-V) классы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(вариа</w:t>
      </w:r>
      <w:r>
        <w:rPr>
          <w:rFonts w:ascii="Times New Roman" w:hAnsi="Times New Roman" w:cs="Times New Roman"/>
          <w:color w:val="00000A"/>
          <w:sz w:val="24"/>
          <w:szCs w:val="24"/>
        </w:rPr>
        <w:t>нт В).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Указанные сроки обучения могут быть увеличены на один год за сч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 введения подготовительного класса.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Слабослышащий и позднооглохший обучающийся, осваивающий вариант В, имеет право на прохождение текущей, промежуточной и государственной итоговой </w:t>
      </w:r>
      <w:r>
        <w:rPr>
          <w:rFonts w:ascii="Times New Roman" w:hAnsi="Times New Roman" w:cs="Times New Roman"/>
          <w:color w:val="00000A"/>
          <w:sz w:val="24"/>
          <w:szCs w:val="24"/>
        </w:rPr>
        <w:t>аттестации в иных формах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17</w:t>
      </w:r>
      <w:r>
        <w:rPr>
          <w:rFonts w:ascii="Times New Roman" w:hAnsi="Times New Roman" w:cs="Times New Roman"/>
          <w:color w:val="00000A"/>
          <w:sz w:val="24"/>
          <w:szCs w:val="24"/>
        </w:rPr>
        <w:t>. Вариант B образовательной Программы может быть реализован в разных формах: как совместно с другими обучающимися, так и в отдельных классах, группах или в отдельных организациях, осуществляющих образовательную деятельность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18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Образовательная организация должна обеспечить требуемые для данного варианта и категории обучающихся условия обучения и воспитания. Одним из важнейших условий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1" style="position:absolute;z-index:-251642880;mso-position-horizontal-relative:text;mso-position-vertical-relative:text" from=".1pt,13.4pt" to="144.1pt,13.4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3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11" w:lineRule="auto"/>
        <w:ind w:left="0" w:right="620" w:firstLine="2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>Приказ Министерства образования и науки РФ от 30 августа 2013 г. N 1015 г. Москва «Об утв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ерждении порядка организации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и среднего общего образования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</w:p>
    <w:p w:rsidR="00000000" w:rsidRDefault="008251B5" w:rsidP="008251B5">
      <w:pPr>
        <w:pStyle w:val="a0"/>
        <w:widowControl w:val="0"/>
        <w:numPr>
          <w:ilvl w:val="0"/>
          <w:numId w:val="103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183" w:lineRule="auto"/>
        <w:ind w:left="180" w:hanging="178"/>
        <w:jc w:val="both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>Письмо Минобразования РФ от 4 сентября 199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7 года №48 «о специфике деятельности специальных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>(коррекционных) образовательных учреждениях I-VIII видов» (с изм. И доп. От 26 декабря 2000г.)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4"/>
        </w:numPr>
        <w:tabs>
          <w:tab w:val="clear" w:pos="720"/>
          <w:tab w:val="num" w:pos="758"/>
        </w:tabs>
        <w:overflowPunct w:val="0"/>
        <w:autoSpaceDE w:val="0"/>
        <w:autoSpaceDN w:val="0"/>
        <w:adjustRightInd w:val="0"/>
        <w:spacing w:after="0" w:line="186" w:lineRule="auto"/>
        <w:ind w:left="0" w:firstLine="2"/>
        <w:jc w:val="both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0"/>
          <w:szCs w:val="20"/>
        </w:rPr>
        <w:t>Часть 13 статьи 59 Федерального закона Российской Федерации «Об образовании в Российской Федерации» N 273-</w:t>
      </w:r>
      <w:r>
        <w:rPr>
          <w:rFonts w:ascii="Times New Roman" w:hAnsi="Times New Roman" w:cs="Times New Roman"/>
          <w:sz w:val="20"/>
          <w:szCs w:val="20"/>
        </w:rPr>
        <w:t xml:space="preserve">ФЗ (в ред. Федеральных законов от 07.05.2013 N 99-ФЗ, от 23.07.2013 N 203-ФЗ).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</w:p>
    <w:p w:rsidR="00000000" w:rsidRDefault="008251B5" w:rsidP="008251B5">
      <w:pPr>
        <w:pStyle w:val="a0"/>
        <w:widowControl w:val="0"/>
        <w:numPr>
          <w:ilvl w:val="0"/>
          <w:numId w:val="104"/>
        </w:numPr>
        <w:tabs>
          <w:tab w:val="clear" w:pos="720"/>
          <w:tab w:val="num" w:pos="758"/>
        </w:tabs>
        <w:overflowPunct w:val="0"/>
        <w:autoSpaceDE w:val="0"/>
        <w:autoSpaceDN w:val="0"/>
        <w:adjustRightInd w:val="0"/>
        <w:spacing w:after="0" w:line="186" w:lineRule="auto"/>
        <w:ind w:left="0" w:firstLine="2"/>
        <w:jc w:val="both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 xml:space="preserve">Часть 4 статьи 79 </w:t>
      </w:r>
      <w:r>
        <w:rPr>
          <w:rFonts w:ascii="Times New Roman" w:hAnsi="Times New Roman" w:cs="Times New Roman"/>
          <w:sz w:val="20"/>
          <w:szCs w:val="20"/>
        </w:rPr>
        <w:t>Федерального закона Российской Федерации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«Об образовании в Российской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Федерации» N 273-ФЗ (в ред. Федеральных законов от 07.05.2013 N 99-ФЗ, от 23.07.201</w:t>
      </w:r>
      <w:r>
        <w:rPr>
          <w:rFonts w:ascii="Times New Roman" w:hAnsi="Times New Roman" w:cs="Times New Roman"/>
          <w:sz w:val="20"/>
          <w:szCs w:val="20"/>
        </w:rPr>
        <w:t xml:space="preserve">3 N 203-ФЗ).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7" w:name="page115"/>
      <w:bookmarkEnd w:id="57"/>
      <w:r>
        <w:rPr>
          <w:rFonts w:ascii="Times New Roman" w:hAnsi="Times New Roman" w:cs="Times New Roman"/>
          <w:color w:val="00000A"/>
          <w:sz w:val="24"/>
          <w:szCs w:val="24"/>
        </w:rPr>
        <w:t>включения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 ОВЗ в среду здоровых сверстников является устойчивость форм адаптивного поведения.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обеспечения освоения обучающимися с ограниченными возможностями здоровья образовательной про</w:t>
      </w:r>
      <w:r>
        <w:rPr>
          <w:rFonts w:ascii="Times New Roman" w:hAnsi="Times New Roman" w:cs="Times New Roman"/>
          <w:color w:val="00000A"/>
          <w:sz w:val="24"/>
          <w:szCs w:val="24"/>
        </w:rPr>
        <w:t>граммы может быть реализована сетевая форма взаимодействия с использованием ресурсов как образовательных, так и иных организаций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19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Определение варианта основной образовательной программы для слабослышащего и позднооглохш</w:t>
      </w:r>
      <w:r>
        <w:rPr>
          <w:rFonts w:ascii="Times New Roman" w:hAnsi="Times New Roman" w:cs="Times New Roman"/>
          <w:color w:val="00000A"/>
          <w:sz w:val="24"/>
          <w:szCs w:val="24"/>
        </w:rPr>
        <w:t>его обучающегося осуществляется на основе рекомендаций ПМПК,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сформулированных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по   результатам   его   комплексного   обследования,   в   порядке,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установленном законодательством Российской Федерации.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на</w:t>
      </w:r>
      <w:r>
        <w:rPr>
          <w:rFonts w:ascii="Times New Roman" w:hAnsi="Times New Roman" w:cs="Times New Roman"/>
          <w:sz w:val="24"/>
          <w:szCs w:val="24"/>
        </w:rPr>
        <w:t>чального общего образования для слабослышащих и позднооглохших обучающихся содержит: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обучающимися адаптированной основной образовательной программы начального общего образования;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оценки достижения обучающимися план</w:t>
      </w:r>
      <w:r>
        <w:rPr>
          <w:rFonts w:ascii="Times New Roman" w:hAnsi="Times New Roman" w:cs="Times New Roman"/>
          <w:sz w:val="24"/>
          <w:szCs w:val="24"/>
        </w:rPr>
        <w:t>ируемых результатов освоения адаптированной основной образовательной программы начального общего образования;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программу формирования универсальных учебных действий у слабослышащих и позднооглохших обучающихся на ступени начального общего образования;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курсов;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духовно-нравственного развития;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формирования экологической культуры, здорового и безопасного образа жизни;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коррекционной работы;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внеурочной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условий реализации адаптированной основной образовательной программы начального общего образования в соответствии с требованиями стандарта.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05"/>
        </w:numPr>
        <w:tabs>
          <w:tab w:val="clear" w:pos="1440"/>
          <w:tab w:val="num" w:pos="3740"/>
        </w:tabs>
        <w:overflowPunct w:val="0"/>
        <w:autoSpaceDE w:val="0"/>
        <w:autoSpaceDN w:val="0"/>
        <w:adjustRightInd w:val="0"/>
        <w:spacing w:after="0" w:line="240" w:lineRule="auto"/>
        <w:ind w:left="3740" w:hanging="6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образования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6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40" w:lineRule="auto"/>
        <w:ind w:left="1040" w:hanging="779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Планируемые результаты освоения обучающимися АООП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НОО (вариант В)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АООП  НОО  (вариант  B)  отличается  усилением  внимания  к  формированию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полноценной жизненной компетенции, использованию полученных знаний в реальных условиях. Обязательна специальная работа по планомерному введению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более сложную социальную среду, поэтапное и планомерное расширение жизненного опыта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2" style="position:absolute;z-index:-251641856;mso-position-horizontal-relative:text;mso-position-vertical-relative:text" from=".1pt,17.1pt" to="144.1pt,17.1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40"/>
        <w:gridCol w:w="92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14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13"/>
                <w:szCs w:val="13"/>
              </w:rPr>
              <w:t>19</w:t>
            </w:r>
          </w:p>
        </w:tc>
        <w:tc>
          <w:tcPr>
            <w:tcW w:w="9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Статья 15 Федерального закона Российской Федерации «Об образовании в Российской Федерации»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 273-ФЗ (в ред. Федеральных законов от 07.05.2013 N 99-ФЗ,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 23.07.2013 N 203-ФЗ).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ind w:right="45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8" w:name="page117"/>
      <w:bookmarkEnd w:id="58"/>
      <w:r>
        <w:rPr>
          <w:rFonts w:ascii="Times New Roman" w:hAnsi="Times New Roman" w:cs="Times New Roman"/>
          <w:sz w:val="24"/>
          <w:szCs w:val="24"/>
        </w:rPr>
        <w:t>повседневных социальных контактов глухого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с нормально развивающимися сверстниками.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Освоение адаптированной образовательной программы начального общего образования,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созданной на основе варианта В Стандарта, обеспечивает достижение слабослышащими и позднооглохшими обучающимися трех видов результатов: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личностных,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метапредметных и предметных.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структуре планируемых результатов ведущее место принадлежит личностным и м</w:t>
      </w:r>
      <w:r>
        <w:rPr>
          <w:rFonts w:ascii="Times New Roman" w:hAnsi="Times New Roman" w:cs="Times New Roman"/>
          <w:color w:val="00000A"/>
          <w:sz w:val="24"/>
          <w:szCs w:val="24"/>
        </w:rPr>
        <w:t>етапредметным результатам, поскольку именно они обеспечивают овладение комплексом жизненных компетенций, необходимых для достижения основной цели современного образования ― введение слабослышащих и позднооглохших обучающихся в культуру,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ими соци</w:t>
      </w:r>
      <w:r>
        <w:rPr>
          <w:rFonts w:ascii="Times New Roman" w:hAnsi="Times New Roman" w:cs="Times New Roman"/>
          <w:color w:val="00000A"/>
          <w:sz w:val="24"/>
          <w:szCs w:val="24"/>
        </w:rPr>
        <w:t>окультурным опытом.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 освоения АООП начального общего образования включают индивидуально-личностные качества, специальные требований к развитию жизненной и социальной компетенции и ценностные установки.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</w:t>
      </w:r>
      <w:r>
        <w:rPr>
          <w:rFonts w:ascii="Times New Roman" w:hAnsi="Times New Roman" w:cs="Times New Roman"/>
          <w:sz w:val="24"/>
          <w:szCs w:val="24"/>
        </w:rPr>
        <w:t>АООП НОО отражают: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7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47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осознание себя как гражданина России; формирование чувства гордости за свою Родину, российский народ и историю России; формирование уважительного отношения к иному мнению, истории и культуре других народов; формирование целостного,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социально ориентированного взгляда на мир в его органичном единстве природной и социальной частей;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7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адекватных представлений о собственных возможностях и о насущно необходимом жизнеобеспечении (умение адекватно оценивать свои силы;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пользоваться </w:t>
      </w:r>
      <w:r>
        <w:rPr>
          <w:rFonts w:ascii="Times New Roman" w:hAnsi="Times New Roman" w:cs="Times New Roman"/>
          <w:sz w:val="24"/>
          <w:szCs w:val="24"/>
        </w:rPr>
        <w:t>двумя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индивидуальными слуховыми аппаратами, или аппаратом и имплантом, или двумя имплантами </w:t>
      </w:r>
      <w:r>
        <w:rPr>
          <w:rFonts w:ascii="Times New Roman" w:hAnsi="Times New Roman" w:cs="Times New Roman"/>
          <w:color w:val="00000A"/>
          <w:sz w:val="24"/>
          <w:szCs w:val="24"/>
        </w:rPr>
        <w:t>и другими личными адаптированными средствами в разных ситуациях;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пользоваться специальной тревожной кнопкой на мобильном телефоне; написать при необ</w:t>
      </w:r>
      <w:r>
        <w:rPr>
          <w:rFonts w:ascii="Times New Roman" w:hAnsi="Times New Roman" w:cs="Times New Roman"/>
          <w:color w:val="00000A"/>
          <w:sz w:val="24"/>
          <w:szCs w:val="24"/>
        </w:rPr>
        <w:t>ходимости SMS-сообщение и др.);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3) овладение социально-бытовыми умениями, используемыми в повседневной жизни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(представления об устройстве домашней и школьной жизни; умение включаться в разнообразные повседневные школьные дела; владение достаточным запасо</w:t>
      </w:r>
      <w:r>
        <w:rPr>
          <w:rFonts w:ascii="Times New Roman" w:hAnsi="Times New Roman" w:cs="Times New Roman"/>
          <w:color w:val="00000A"/>
          <w:sz w:val="24"/>
          <w:szCs w:val="24"/>
        </w:rPr>
        <w:t>м фраз и определений для включения в повседневные школьные и бытовые дела; умение адекватно оценивать свои речевые возможности и ограничения при участии в общей коллективной деятельности и др);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4) </w:t>
      </w:r>
      <w:r>
        <w:rPr>
          <w:rFonts w:ascii="Times New Roman" w:hAnsi="Times New Roman" w:cs="Times New Roman"/>
          <w:color w:val="00000A"/>
          <w:sz w:val="23"/>
          <w:szCs w:val="23"/>
        </w:rPr>
        <w:t>владение навыками коммуникации и принятыми ритуалами социального взаимодействия (т. е. самой формой поведения, его социальным рисунком), в том числе с использованием информационных технологий (умение решать актуальные житейские задачи,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8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9" w:name="page119"/>
      <w:bookmarkEnd w:id="59"/>
      <w:r>
        <w:rPr>
          <w:rFonts w:ascii="Times New Roman" w:hAnsi="Times New Roman" w:cs="Times New Roman"/>
          <w:color w:val="00000A"/>
          <w:sz w:val="24"/>
          <w:szCs w:val="24"/>
        </w:rPr>
        <w:t>используя  коммуникацию  как  средство  достижения  цели  (вербальную,  невербальную);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начать и поддержать разговор, задать вопрос, выразить свои намерения, просьбу,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пожелание, опасения, завершить разговор; у</w:t>
      </w:r>
      <w:r>
        <w:rPr>
          <w:rFonts w:ascii="Times New Roman" w:hAnsi="Times New Roman" w:cs="Times New Roman"/>
          <w:color w:val="00000A"/>
          <w:sz w:val="24"/>
          <w:szCs w:val="24"/>
        </w:rPr>
        <w:t>мение корректно выразить отказ и недовольство,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благодарность, сочувствие; поддерживать продуктивное взаимодействие в процессе коммуникации, проявляя гибкость в вариативности высказываний; умение обратиться к учителю при затруднениях в учебном процессе, сф</w:t>
      </w:r>
      <w:r>
        <w:rPr>
          <w:rFonts w:ascii="Times New Roman" w:hAnsi="Times New Roman" w:cs="Times New Roman"/>
          <w:color w:val="00000A"/>
          <w:sz w:val="24"/>
          <w:szCs w:val="24"/>
        </w:rPr>
        <w:t>ормулировать запрос о специальной помощи; владение простыми навыками поведения в споре со сверстниками; умение корректно выразить отказ и недовольствие, благодарность, сочувствие и др);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5)  способность  к  осмыслению  и  дифференциации  картины  мира,  </w:t>
      </w:r>
      <w:r>
        <w:rPr>
          <w:rFonts w:ascii="Times New Roman" w:hAnsi="Times New Roman" w:cs="Times New Roman"/>
          <w:color w:val="00000A"/>
          <w:sz w:val="24"/>
          <w:szCs w:val="24"/>
        </w:rPr>
        <w:t>ее  временно-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пространственной организации (расширение и накопление знакомых и разнообразно освоенных мест за пределами дома и школы; умение устанавливать взаимосвязь порядка природного и уклада собственной жизни в семье и в школе; владение достаточным за</w:t>
      </w:r>
      <w:r>
        <w:rPr>
          <w:rFonts w:ascii="Times New Roman" w:hAnsi="Times New Roman" w:cs="Times New Roman"/>
          <w:color w:val="00000A"/>
          <w:sz w:val="24"/>
          <w:szCs w:val="24"/>
        </w:rPr>
        <w:t>пасом фраз и определений для передачи личных впечатлений, их взаимосвязи с явлениями окружающего мира, впечатлений, наблюдений, действий, коммуникации и взаимодействия с другими людьми в пределах расширяющегося личного пространства и др);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993"/>
        </w:tabs>
        <w:overflowPunct w:val="0"/>
        <w:autoSpaceDE w:val="0"/>
        <w:autoSpaceDN w:val="0"/>
        <w:adjustRightInd w:val="0"/>
        <w:spacing w:after="0" w:line="351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способность </w:t>
      </w:r>
      <w:r>
        <w:rPr>
          <w:rFonts w:ascii="Times New Roman" w:hAnsi="Times New Roman" w:cs="Times New Roman"/>
          <w:color w:val="00000A"/>
          <w:sz w:val="24"/>
          <w:szCs w:val="24"/>
        </w:rPr>
        <w:t>к осмысление социального окружения, своего места в нем, принятие соответствующих возрасту ценностей и социальных ролей (знание правил поведения в разных социальных ситуациях с людьми разного статуса (с близкими в семье, учителями и учениками в школе; незна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комыми людьми в транспорте и т.д.); иметь достаточный запас фраз и определений для взаимодействия в разных социальных ситуациях и с людьми разного социального статуса; адекватно применять те речевые средства, которые соответствуют коммуникативной ситуации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 др.);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2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принятие и освоение социальной роли обучающегося, формирование и развитие социально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значимых мотивов учебной деятельности; формирование эстетических потребностей, ценностей и чувств;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этических чувств,</w:t>
      </w:r>
      <w:r>
        <w:rPr>
          <w:rFonts w:ascii="Times New Roman" w:hAnsi="Times New Roman" w:cs="Times New Roman"/>
          <w:sz w:val="24"/>
          <w:szCs w:val="24"/>
        </w:rPr>
        <w:t xml:space="preserve"> доброжелательности и эмоционально-нравственной отзывчивости, понимания и сопереживания чувствам других людей;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89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8) формирование установки на безопасный, здоровый образ жизни, наличие мотивации к творческому труду, работе на результат, бережному отношению к</w:t>
      </w:r>
      <w:r>
        <w:rPr>
          <w:rFonts w:ascii="Times New Roman" w:hAnsi="Times New Roman" w:cs="Times New Roman"/>
          <w:sz w:val="21"/>
          <w:szCs w:val="21"/>
        </w:rPr>
        <w:t xml:space="preserve"> материальным и духовным ценностям.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Метапредметные результаты </w:t>
      </w:r>
      <w:r>
        <w:rPr>
          <w:rFonts w:ascii="Times New Roman" w:hAnsi="Times New Roman" w:cs="Times New Roman"/>
          <w:color w:val="00000A"/>
          <w:sz w:val="24"/>
          <w:szCs w:val="24"/>
        </w:rPr>
        <w:t>освоения адаптированной основной образовательной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программы начального общего образования включают: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09"/>
        </w:numPr>
        <w:tabs>
          <w:tab w:val="clear" w:pos="1440"/>
          <w:tab w:val="num" w:pos="967"/>
        </w:tabs>
        <w:overflowPunct w:val="0"/>
        <w:autoSpaceDE w:val="0"/>
        <w:autoSpaceDN w:val="0"/>
        <w:adjustRightInd w:val="0"/>
        <w:spacing w:after="0" w:line="310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способностью принимать и сохранять цели и задачи решения типовых учебных и прак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тических задач, коллективного поиска средств их осуществления;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09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освоение способов решения проблем репродуктивного и продуктивного характера 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09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5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элементами творчества;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40" w:bottom="718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1"/>
          <w:numId w:val="110"/>
        </w:numPr>
        <w:tabs>
          <w:tab w:val="clear" w:pos="1440"/>
          <w:tab w:val="num" w:pos="1040"/>
        </w:tabs>
        <w:overflowPunct w:val="0"/>
        <w:autoSpaceDE w:val="0"/>
        <w:autoSpaceDN w:val="0"/>
        <w:adjustRightInd w:val="0"/>
        <w:spacing w:after="0" w:line="239" w:lineRule="auto"/>
        <w:ind w:left="1040" w:hanging="33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bookmarkStart w:id="60" w:name="page121"/>
      <w:bookmarkEnd w:id="60"/>
      <w:r>
        <w:rPr>
          <w:rFonts w:ascii="Times New Roman" w:hAnsi="Times New Roman" w:cs="Times New Roman"/>
          <w:color w:val="00000A"/>
          <w:sz w:val="23"/>
          <w:szCs w:val="23"/>
        </w:rPr>
        <w:t>формирование умения планировать,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контролировать и оценивать учебные действия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110"/>
        </w:numPr>
        <w:tabs>
          <w:tab w:val="clear" w:pos="720"/>
          <w:tab w:val="num" w:pos="223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соответствии с поставленной задачей и условиями е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реализации; определять наиболее эффективные способы достижения результата;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11"/>
        </w:numPr>
        <w:tabs>
          <w:tab w:val="clear" w:pos="1440"/>
          <w:tab w:val="num" w:pos="981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умения понимать причины успеха/неуспеха учебной деятельн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ости и способности конструктивно действовать даже в ситуациях неуспеха;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11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освоение начальных форм познавательной и личностной рефлексии;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11"/>
        </w:numPr>
        <w:tabs>
          <w:tab w:val="clear" w:pos="1440"/>
          <w:tab w:val="num" w:pos="967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использование элементарных знаково-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11"/>
        </w:numPr>
        <w:tabs>
          <w:tab w:val="clear" w:pos="1440"/>
          <w:tab w:val="num" w:pos="967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использование речевых средств и некоторых средств информационных и коммуникационных технологий (ИКТ) для ре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шения коммуникативных и познавательных задач;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11"/>
        </w:numPr>
        <w:tabs>
          <w:tab w:val="clear" w:pos="1440"/>
          <w:tab w:val="num" w:pos="99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умений работы с учебной книгой для решения коммуникативных и познавательных задач в соответствии с возрастными и психологическими особенностями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11"/>
        </w:numPr>
        <w:tabs>
          <w:tab w:val="clear" w:pos="1440"/>
          <w:tab w:val="num" w:pos="993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использование различных спос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обов поиска (в справочных источниках и открытом учебном информационном пространстве сети Интернет), сбора, обработки, анализа,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</w:t>
      </w:r>
      <w:r>
        <w:rPr>
          <w:rFonts w:ascii="Times New Roman" w:hAnsi="Times New Roman" w:cs="Times New Roman"/>
          <w:color w:val="00000A"/>
          <w:sz w:val="24"/>
          <w:szCs w:val="24"/>
        </w:rPr>
        <w:t>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10) овладение навыками смыслового чтения художественных текстов доступных по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содержанию и объему и научно-популярных статей в соответствии с целями и задачами;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11)  овладение  логическими  действиями  с</w:t>
      </w:r>
      <w:r>
        <w:rPr>
          <w:rFonts w:ascii="Times New Roman" w:hAnsi="Times New Roman" w:cs="Times New Roman"/>
          <w:color w:val="00000A"/>
          <w:sz w:val="24"/>
          <w:szCs w:val="24"/>
        </w:rPr>
        <w:t>равнения,  анализа,  синтеза,  обобщения,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классификации по родовидовым признакам на наглядном материале, основе практической деятельности и доступном вербальном материале; установления аналогий и причинно-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следственных связей, построения рассуждений, отн</w:t>
      </w:r>
      <w:r>
        <w:rPr>
          <w:rFonts w:ascii="Times New Roman" w:hAnsi="Times New Roman" w:cs="Times New Roman"/>
          <w:color w:val="00000A"/>
          <w:sz w:val="24"/>
          <w:szCs w:val="24"/>
        </w:rPr>
        <w:t>есения к известным понятиям на уровне,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соответствующем индивидуальным возможностям; 12) готовность слушать собеседника и вступать в диалог и поддерживать его;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6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12"/>
        </w:numPr>
        <w:tabs>
          <w:tab w:val="clear" w:pos="720"/>
          <w:tab w:val="num" w:pos="1090"/>
        </w:tabs>
        <w:overflowPunct w:val="0"/>
        <w:autoSpaceDE w:val="0"/>
        <w:autoSpaceDN w:val="0"/>
        <w:adjustRightInd w:val="0"/>
        <w:spacing w:after="0" w:line="334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bookmarkStart w:id="61" w:name="page123"/>
      <w:bookmarkEnd w:id="61"/>
      <w:r>
        <w:rPr>
          <w:rFonts w:ascii="Times New Roman" w:hAnsi="Times New Roman" w:cs="Times New Roman"/>
          <w:color w:val="00000A"/>
          <w:sz w:val="24"/>
          <w:szCs w:val="24"/>
        </w:rPr>
        <w:t>умение договариваться о распределе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2"/>
        </w:numPr>
        <w:tabs>
          <w:tab w:val="clear" w:pos="720"/>
          <w:tab w:val="num" w:pos="1220"/>
        </w:tabs>
        <w:overflowPunct w:val="0"/>
        <w:autoSpaceDE w:val="0"/>
        <w:autoSpaceDN w:val="0"/>
        <w:adjustRightInd w:val="0"/>
        <w:spacing w:after="0" w:line="240" w:lineRule="auto"/>
        <w:ind w:left="1220" w:hanging="5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 начальными  сведениями  о  сущности  и  особенностях  объектов,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15) овладение некоторыми базовыми предметными и межпредметными понятиями,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отражающими доступные сущест</w:t>
      </w:r>
      <w:r>
        <w:rPr>
          <w:rFonts w:ascii="Times New Roman" w:hAnsi="Times New Roman" w:cs="Times New Roman"/>
          <w:color w:val="00000A"/>
          <w:sz w:val="24"/>
          <w:szCs w:val="24"/>
        </w:rPr>
        <w:t>венные связи и отношения между объектами и процессами.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Предметные результаты </w:t>
      </w:r>
      <w:r>
        <w:rPr>
          <w:rFonts w:ascii="Times New Roman" w:hAnsi="Times New Roman" w:cs="Times New Roman"/>
          <w:color w:val="00000A"/>
          <w:sz w:val="24"/>
          <w:szCs w:val="24"/>
        </w:rPr>
        <w:t>освоения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адаптированной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основной образовательной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программы начального общего образования слабослышащих и позднооглохших обучающихся включают освоенные обучающимися знания и умени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я, специфичные для каждой образовательной области, готовность их применения. </w:t>
      </w:r>
      <w:r>
        <w:rPr>
          <w:rFonts w:ascii="Times New Roman" w:hAnsi="Times New Roman" w:cs="Times New Roman"/>
          <w:sz w:val="24"/>
          <w:szCs w:val="24"/>
        </w:rPr>
        <w:t>Предметные результаты освоения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АООП НОО с учетом специфики содержания образовательных областей, включающих в себя конкретные учебные предметы, отражают: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Филология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Русский  язык  (обучение  грамоте,  формирование  грамматического  строя 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(ФГС), грамматика):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интереса к изучению родного (русского) языка;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934"/>
        </w:tabs>
        <w:overflowPunct w:val="0"/>
        <w:autoSpaceDE w:val="0"/>
        <w:autoSpaceDN w:val="0"/>
        <w:adjustRightInd w:val="0"/>
        <w:spacing w:after="0" w:line="310" w:lineRule="auto"/>
        <w:ind w:left="0" w:right="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color w:val="00000A"/>
          <w:sz w:val="24"/>
          <w:szCs w:val="24"/>
        </w:rPr>
        <w:t>владение основой грамотного письма,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основными речевыми формами и правилами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их примене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1077"/>
        </w:tabs>
        <w:overflowPunct w:val="0"/>
        <w:autoSpaceDE w:val="0"/>
        <w:autoSpaceDN w:val="0"/>
        <w:adjustRightInd w:val="0"/>
        <w:spacing w:after="0" w:line="334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первоначальными </w:t>
      </w:r>
      <w:r>
        <w:rPr>
          <w:rFonts w:ascii="Times New Roman" w:hAnsi="Times New Roman" w:cs="Times New Roman"/>
          <w:sz w:val="24"/>
          <w:szCs w:val="24"/>
        </w:rPr>
        <w:t>представлениями о нормах русского и родного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литературного языка (орфоэпическими, лексическими, грамматическими) и правилами речевого этикета;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1053"/>
        </w:tabs>
        <w:overflowPunct w:val="0"/>
        <w:autoSpaceDE w:val="0"/>
        <w:autoSpaceDN w:val="0"/>
        <w:adjustRightInd w:val="0"/>
        <w:spacing w:after="0" w:line="334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практическое овладение речевыми навыками (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понимание значений слов и их употребление, обогащение словарного запаса, практическое овладение грамматическими закономерностями языка);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3"/>
        </w:numPr>
        <w:tabs>
          <w:tab w:val="clear" w:pos="720"/>
          <w:tab w:val="num" w:pos="991"/>
        </w:tabs>
        <w:overflowPunct w:val="0"/>
        <w:autoSpaceDE w:val="0"/>
        <w:autoSpaceDN w:val="0"/>
        <w:adjustRightInd w:val="0"/>
        <w:spacing w:after="0" w:line="310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учебными действиями с языковыми единицами и умение использовать знания для решения познавательных, прак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тических и коммуникативных задач.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Литературное чтение: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4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осознанное, правильное, плавное чтение вслух целыми словами с использованием средств устной выразительности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4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понимание смысла текстов;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4"/>
        </w:numPr>
        <w:tabs>
          <w:tab w:val="clear" w:pos="720"/>
          <w:tab w:val="num" w:pos="926"/>
        </w:tabs>
        <w:overflowPunct w:val="0"/>
        <w:autoSpaceDE w:val="0"/>
        <w:autoSpaceDN w:val="0"/>
        <w:adjustRightInd w:val="0"/>
        <w:spacing w:after="0" w:line="310" w:lineRule="auto"/>
        <w:ind w:left="0" w:right="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40" w:bottom="718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7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2" w:name="page125"/>
      <w:bookmarkEnd w:id="62"/>
      <w:r>
        <w:rPr>
          <w:rFonts w:ascii="Times New Roman" w:hAnsi="Times New Roman" w:cs="Times New Roman"/>
          <w:color w:val="00000A"/>
          <w:sz w:val="24"/>
          <w:szCs w:val="24"/>
        </w:rPr>
        <w:t>добре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и  зле,  нравственности;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успешности  обучения  по  всем  учебным  предметам;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потребности в систематическом чтении;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4) понимание роли чтения, использование разных видов чтения (ознакомительное,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изучающее, выборочное, поисковое); умение осознанно воспринимать и оце</w:t>
      </w:r>
      <w:r>
        <w:rPr>
          <w:rFonts w:ascii="Times New Roman" w:hAnsi="Times New Roman" w:cs="Times New Roman"/>
          <w:color w:val="00000A"/>
          <w:sz w:val="24"/>
          <w:szCs w:val="24"/>
        </w:rPr>
        <w:t>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5) овладение техникой чтения вслух и про себя, элементарными приемами интерпретации, анализа и преобразования художес</w:t>
      </w:r>
      <w:r>
        <w:rPr>
          <w:rFonts w:ascii="Times New Roman" w:hAnsi="Times New Roman" w:cs="Times New Roman"/>
          <w:color w:val="00000A"/>
          <w:sz w:val="24"/>
          <w:szCs w:val="24"/>
        </w:rPr>
        <w:t>твенных, научно-популярных и учебных текстов с использованием элементарных литературоведческих понятий;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6) умение с помощью взрослого выбирать интересующую литературу; пользоваться </w:t>
      </w:r>
      <w:r>
        <w:rPr>
          <w:rFonts w:ascii="Times New Roman" w:hAnsi="Times New Roman" w:cs="Times New Roman"/>
          <w:color w:val="00000A"/>
          <w:sz w:val="24"/>
          <w:szCs w:val="24"/>
        </w:rPr>
        <w:t>справочными источниками для понимания и получения дополнительной информации;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стремление к чтению художественной литературы, доступной уровню языкового развития и соответствующей возрасту учащегося.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Развитие речи: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5"/>
        </w:numPr>
        <w:tabs>
          <w:tab w:val="clear" w:pos="720"/>
          <w:tab w:val="num" w:pos="1063"/>
        </w:tabs>
        <w:overflowPunct w:val="0"/>
        <w:autoSpaceDE w:val="0"/>
        <w:autoSpaceDN w:val="0"/>
        <w:adjustRightInd w:val="0"/>
        <w:spacing w:after="0" w:line="310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устной и письменной комм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уникации, способности к осмысленному чтению и письму;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5"/>
        </w:numPr>
        <w:tabs>
          <w:tab w:val="clear" w:pos="720"/>
          <w:tab w:val="num" w:pos="1013"/>
        </w:tabs>
        <w:overflowPunct w:val="0"/>
        <w:autoSpaceDE w:val="0"/>
        <w:autoSpaceDN w:val="0"/>
        <w:adjustRightInd w:val="0"/>
        <w:spacing w:after="0" w:line="310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способностью пользоваться устной и письменной речью для решения соответствующих возрасту житейских задач, включая коммуникацию в сети Интернет;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5"/>
        </w:numPr>
        <w:tabs>
          <w:tab w:val="clear" w:pos="720"/>
          <w:tab w:val="num" w:pos="1015"/>
        </w:tabs>
        <w:overflowPunct w:val="0"/>
        <w:autoSpaceDE w:val="0"/>
        <w:autoSpaceDN w:val="0"/>
        <w:adjustRightInd w:val="0"/>
        <w:spacing w:after="0" w:line="334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стремление извлекать общий смысл и значимую информацию из текста, умение замечать его неполноту и сложность, умение уточнять непонятое в ходе коммуникации со взрослыми и сверстниками;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5"/>
        </w:numPr>
        <w:tabs>
          <w:tab w:val="clear" w:pos="720"/>
          <w:tab w:val="num" w:pos="1005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понимание высказывания, выраженного не только знакомыми, но и незн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акомыми речевыми средствами, иной структурой фразы, в новых условиях общения;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5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выбирать адекватные средства коммуникации в зависимости от собеседника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(слышащий,    глухой,    слабослышащий);    умение    использовать    дактилологию    как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вспомогательное средство.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Математика и информатика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Математика: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6"/>
        </w:numPr>
        <w:tabs>
          <w:tab w:val="clear" w:pos="720"/>
          <w:tab w:val="num" w:pos="94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</w:t>
      </w:r>
      <w:r>
        <w:rPr>
          <w:rFonts w:ascii="Times New Roman" w:hAnsi="Times New Roman" w:cs="Times New Roman"/>
          <w:sz w:val="24"/>
          <w:szCs w:val="24"/>
        </w:rPr>
        <w:t xml:space="preserve">личественных и пространственных отношений;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6"/>
        </w:numPr>
        <w:tabs>
          <w:tab w:val="clear" w:pos="720"/>
          <w:tab w:val="num" w:pos="1027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основами словесно-логического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</w:t>
      </w:r>
      <w:r>
        <w:rPr>
          <w:rFonts w:ascii="Times New Roman" w:hAnsi="Times New Roman" w:cs="Times New Roman"/>
          <w:sz w:val="24"/>
          <w:szCs w:val="24"/>
        </w:rPr>
        <w:t xml:space="preserve"> записи и выполнения несложных алгоритмов;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40" w:bottom="718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63" w:name="page127"/>
      <w:bookmarkEnd w:id="63"/>
      <w:r>
        <w:rPr>
          <w:rFonts w:ascii="Times New Roman" w:hAnsi="Times New Roman" w:cs="Times New Roman"/>
          <w:color w:val="00000A"/>
          <w:sz w:val="24"/>
          <w:szCs w:val="24"/>
        </w:rPr>
        <w:t xml:space="preserve">3) 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</w:t>
      </w:r>
      <w:r>
        <w:rPr>
          <w:rFonts w:ascii="Times New Roman" w:hAnsi="Times New Roman" w:cs="Times New Roman"/>
          <w:color w:val="00000A"/>
          <w:sz w:val="24"/>
          <w:szCs w:val="24"/>
        </w:rPr>
        <w:t>и строить простейшие алгоритмы, исследовать, распознавать и изображать геометрические фигуры, работать с таблицами, схемами, графиками и диаграммами,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цепочками, совокупностями, представлять, анализировать и интерпретировать данные;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7"/>
        </w:numPr>
        <w:tabs>
          <w:tab w:val="clear" w:pos="720"/>
          <w:tab w:val="num" w:pos="977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использовать полученные математические знания (в том числе о различии и многообразии форм и размеров предметов, мерах массы, объ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ма, времени), для решения практических (житейских) задач, соответствующих уровню развития и возрастным интересам;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7"/>
        </w:numPr>
        <w:tabs>
          <w:tab w:val="clear" w:pos="720"/>
          <w:tab w:val="num" w:pos="1070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получать информацию об объектах окружающей действительности с помощью измерительных приборов, ориентироваться во времени и пространстве.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7"/>
        </w:numPr>
        <w:tabs>
          <w:tab w:val="clear" w:pos="720"/>
          <w:tab w:val="num" w:pos="1041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владение способностью пользоваться математическими знаниями при решении соответствующих возрасту житейских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задач (ориентироваться и использовать меры измерения пространства, времени, температуры и др. в различных видах обыденной практической деятельности, разумно пользоваться карманными деньгами и т.д.).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Обществознание и естествознание.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Окружающий мир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Человек, природа, общество):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8"/>
        </w:numPr>
        <w:tabs>
          <w:tab w:val="clear" w:pos="720"/>
          <w:tab w:val="num" w:pos="1125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представлением об окружающем мире; о</w:t>
      </w:r>
      <w:r>
        <w:rPr>
          <w:rFonts w:ascii="Times New Roman" w:hAnsi="Times New Roman" w:cs="Times New Roman"/>
          <w:sz w:val="24"/>
          <w:szCs w:val="24"/>
        </w:rPr>
        <w:t>сознание целостности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окружающего мира, освоение основ экологической грамотности, элементарных правил нравственного поведения в мире природы и людей;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8"/>
        </w:numPr>
        <w:tabs>
          <w:tab w:val="clear" w:pos="720"/>
          <w:tab w:val="num" w:pos="111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установление природов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едческих обобщений, простейшей систематизации и классификации изучаемых объектов; установление и выявление причинно-следственные связи в окружающем мире;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8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3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накопление  специальных  природоведческих  терминов,  слов  и  словосочетаний,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обозначающих объекты и явления природы, выражающие временные и пространственные отношения и включение их в самостоятельную разговорную речь (диалогическую и монологическую);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4) формирование уважительного отношения к России, родному краю, своей семье,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ист</w:t>
      </w:r>
      <w:r>
        <w:rPr>
          <w:rFonts w:ascii="Times New Roman" w:hAnsi="Times New Roman" w:cs="Times New Roman"/>
          <w:color w:val="00000A"/>
          <w:sz w:val="24"/>
          <w:szCs w:val="24"/>
        </w:rPr>
        <w:t>ории, культуре, природе нашей страны, е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современной жизни;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19"/>
        </w:numPr>
        <w:tabs>
          <w:tab w:val="clear" w:pos="720"/>
          <w:tab w:val="num" w:pos="1240"/>
        </w:tabs>
        <w:overflowPunct w:val="0"/>
        <w:autoSpaceDE w:val="0"/>
        <w:autoSpaceDN w:val="0"/>
        <w:adjustRightInd w:val="0"/>
        <w:spacing w:after="0" w:line="240" w:lineRule="auto"/>
        <w:ind w:left="1240" w:hanging="5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   первоначальными    представлениями    о    социальной    жизни: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 w:right="2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профессиональных и социальных ролях людей, об истории своей большой и малой Родины; 6) формирование представлени</w:t>
      </w:r>
      <w:r>
        <w:rPr>
          <w:rFonts w:ascii="Times New Roman" w:hAnsi="Times New Roman" w:cs="Times New Roman"/>
          <w:color w:val="00000A"/>
          <w:sz w:val="24"/>
          <w:szCs w:val="24"/>
        </w:rPr>
        <w:t>й об обязанностях и правах самого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нка, его роли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ученика и члена своей семьи, растущего гражданина своего государства, труженика;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20"/>
        </w:numPr>
        <w:tabs>
          <w:tab w:val="clear" w:pos="720"/>
          <w:tab w:val="num" w:pos="110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bookmarkStart w:id="64" w:name="page129"/>
      <w:bookmarkEnd w:id="64"/>
      <w:r>
        <w:rPr>
          <w:rFonts w:ascii="Times New Roman" w:hAnsi="Times New Roman" w:cs="Times New Roman"/>
          <w:color w:val="00000A"/>
          <w:sz w:val="24"/>
          <w:szCs w:val="24"/>
        </w:rPr>
        <w:t>осознание целостности окружающего мира,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освоение доступных способов изучения природы и общества (наблюдение, за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пись,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измерение, опыт, сравнение, классификация и др., с получением информации из семейных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архивов, от окружающих людей, в открытом информационном пространстве);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Основы религиозных культур и светской этики.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Основы религиозных культур и светской этики: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понимание значения нравственности, веры и религии в жизни человека и общества;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1"/>
        </w:numPr>
        <w:tabs>
          <w:tab w:val="clear" w:pos="720"/>
          <w:tab w:val="num" w:pos="1005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первоначальных представлений о светской этике, о традиционных религиях, их роли в культуре, истории и современности России;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1"/>
        </w:numPr>
        <w:tabs>
          <w:tab w:val="clear" w:pos="720"/>
          <w:tab w:val="num" w:pos="103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первоначальные представления об исторической роли традиционных религий в становлении российской государственности;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становление внутренней установки личности поступать согласно своей совести;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воспитание нравственности, основанной на свободе совести </w:t>
      </w:r>
      <w:r>
        <w:rPr>
          <w:rFonts w:ascii="Times New Roman" w:hAnsi="Times New Roman" w:cs="Times New Roman"/>
          <w:color w:val="00000A"/>
          <w:sz w:val="24"/>
          <w:szCs w:val="24"/>
        </w:rPr>
        <w:t>и вероисповедания, духовных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традициях народов России;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Искусство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Изобразительное искусство (ИЗО):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2"/>
        </w:numPr>
        <w:tabs>
          <w:tab w:val="clear" w:pos="720"/>
          <w:tab w:val="num" w:pos="1101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сформированность первоначальных представлений о роли изобразительного искусства в жизни человека, его роли в духовно-нравственном развитии человека;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2"/>
        </w:numPr>
        <w:tabs>
          <w:tab w:val="clear" w:pos="720"/>
          <w:tab w:val="num" w:pos="1039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сформированность основ художественной культуры, в том числе на материале художественной культуры родного края, эстетического отношения к миру; понимание красоты как ценности; потребности в художественном творчестве и в общении с искусством;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2"/>
        </w:numPr>
        <w:tabs>
          <w:tab w:val="clear" w:pos="720"/>
          <w:tab w:val="num" w:pos="1003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ение практическими умениями и навыками в восприятии, анализе и оценке произведений искусства;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2"/>
        </w:numPr>
        <w:tabs>
          <w:tab w:val="clear" w:pos="720"/>
          <w:tab w:val="num" w:pos="1049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элементарными практическими умениями и навыками в различных видах художественной деятельности (рисунке, живописи, скульптуре,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художественном конструировании), а также в специфических формах художественной деятельности,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базирующихся на ИКТ (цифровая фотография, видеозапись, элементы мультипликации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23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проявление желания изображать увиденное или передавать свои чувства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, интереса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3"/>
        </w:numPr>
        <w:tabs>
          <w:tab w:val="clear" w:pos="720"/>
          <w:tab w:val="num" w:pos="223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освоению элементарных форм художественного ремесла; умение получать эстетическое удовольствие от собственной художественной деятельности;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24"/>
        </w:numPr>
        <w:tabs>
          <w:tab w:val="clear" w:pos="720"/>
          <w:tab w:val="num" w:pos="105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bookmarkStart w:id="65" w:name="page131"/>
      <w:bookmarkEnd w:id="65"/>
      <w:r>
        <w:rPr>
          <w:rFonts w:ascii="Times New Roman" w:hAnsi="Times New Roman" w:cs="Times New Roman"/>
          <w:color w:val="00000A"/>
          <w:sz w:val="24"/>
          <w:szCs w:val="24"/>
        </w:rPr>
        <w:t>самостоятельное планирование хода работы;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рациональная организация своей деятельности в художественном творчестве; самостоятельное выполнение художественной работы;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4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осуществление контроля в ходе работы; исправление своего рисунка (изделия);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сравнение своего рисунка (изделия)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 изображаемым предметом; составление словесного отч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та о проделанной работе; анализ своего рисунка (изделия) и рисунка (изделия) другого ученика, отмечая в работе достоинства и недостатки.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Технология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Труд: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1) получение первоначальных представлений о с</w:t>
      </w:r>
      <w:r>
        <w:rPr>
          <w:rFonts w:ascii="Times New Roman" w:hAnsi="Times New Roman" w:cs="Times New Roman"/>
          <w:color w:val="00000A"/>
          <w:sz w:val="24"/>
          <w:szCs w:val="24"/>
        </w:rPr>
        <w:t>озидательном и нравственном значении труда в жизни человека и общества; о мире профессий и важности правильного выбора профессии;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986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приобретение навыков самообслуживания; овладение технологическими приемами ручной обработки материалов;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усвоение правил техники безопасности;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5"/>
        </w:numPr>
        <w:tabs>
          <w:tab w:val="clear" w:pos="720"/>
          <w:tab w:val="num" w:pos="1101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использование приобретенных знаний и умений для творческого решения несложных конструкторских, художественно-конструкторских (дизайнерских),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технологических и организационных задач;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5) </w:t>
      </w:r>
      <w:r>
        <w:rPr>
          <w:rFonts w:ascii="Times New Roman" w:hAnsi="Times New Roman" w:cs="Times New Roman"/>
          <w:color w:val="00000A"/>
          <w:sz w:val="24"/>
          <w:szCs w:val="24"/>
        </w:rPr>
        <w:t>приобретение первоначальных навыков совместной  продуктивной  деятельности,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сотрудничества, взаимопомощи, планирования и организации;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26"/>
        </w:numPr>
        <w:tabs>
          <w:tab w:val="clear" w:pos="144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3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 представлениями  о  профессиях  и  понимании  роли  труда  в  жизни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человека;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26"/>
        </w:numPr>
        <w:tabs>
          <w:tab w:val="clear" w:pos="1440"/>
          <w:tab w:val="num" w:pos="1154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доступными трудовыми умениями и навыками использования инструментов и обработки различных материалов; приобретение представлений о свойствах материалов, используемых на занятиях ручным трудом;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26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участие в разнообразных повседневных делах, испо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льзование полученных навыков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6"/>
        </w:numPr>
        <w:tabs>
          <w:tab w:val="clear" w:pos="720"/>
          <w:tab w:val="num" w:pos="187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повседневной жизни, овладение представлениями о профессиях и понимании роли труда в жизни человека;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27"/>
        </w:numPr>
        <w:tabs>
          <w:tab w:val="clear" w:pos="1440"/>
          <w:tab w:val="num" w:pos="1039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владение представлениями о свойствах материалов, используемых на занятиях ручным трудом,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усвоение правил техники безопасности при обработке различных материалов;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27"/>
        </w:numPr>
        <w:tabs>
          <w:tab w:val="clear" w:pos="1440"/>
          <w:tab w:val="num" w:pos="1100"/>
        </w:tabs>
        <w:overflowPunct w:val="0"/>
        <w:autoSpaceDE w:val="0"/>
        <w:autoSpaceDN w:val="0"/>
        <w:adjustRightInd w:val="0"/>
        <w:spacing w:after="0" w:line="239" w:lineRule="auto"/>
        <w:ind w:left="1100" w:hanging="39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планирование своей деятельности, формирование умения работать самостоятельно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127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39" w:lineRule="auto"/>
        <w:ind w:left="180" w:hanging="178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паре, в группе, использование освоенных трудовых умений и навыков в самообслуживании,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организации рабочего места и в помощи близким.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Физическая культура: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28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page133"/>
      <w:bookmarkEnd w:id="66"/>
      <w:r>
        <w:rPr>
          <w:rFonts w:ascii="Times New Roman" w:hAnsi="Times New Roman" w:cs="Times New Roman"/>
          <w:sz w:val="24"/>
          <w:szCs w:val="24"/>
        </w:rPr>
        <w:t xml:space="preserve">формирование первоначальных представлений о значении физической культуры для укрепления здоровья человека, физического развития, повышения </w:t>
      </w:r>
      <w:r>
        <w:rPr>
          <w:rFonts w:ascii="Times New Roman" w:hAnsi="Times New Roman" w:cs="Times New Roman"/>
          <w:sz w:val="24"/>
          <w:szCs w:val="24"/>
        </w:rPr>
        <w:t xml:space="preserve">работоспособности;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8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овладение  умениями  правильно  организовывать  здоровьесберегающую  жизнедеятельность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(режим дня, утренняя зарядка, оздоровительные мероприятия и т.д.)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29"/>
        </w:numPr>
        <w:tabs>
          <w:tab w:val="clear" w:pos="1440"/>
          <w:tab w:val="num" w:pos="967"/>
        </w:tabs>
        <w:overflowPunct w:val="0"/>
        <w:autoSpaceDE w:val="0"/>
        <w:autoSpaceDN w:val="0"/>
        <w:adjustRightInd w:val="0"/>
        <w:spacing w:after="0" w:line="310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умения следить за своим физическим состоянием,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величиной физических нагрузок;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29"/>
        </w:numPr>
        <w:tabs>
          <w:tab w:val="clear" w:pos="1440"/>
          <w:tab w:val="num" w:pos="981"/>
        </w:tabs>
        <w:overflowPunct w:val="0"/>
        <w:autoSpaceDE w:val="0"/>
        <w:autoSpaceDN w:val="0"/>
        <w:adjustRightInd w:val="0"/>
        <w:spacing w:after="0" w:line="334" w:lineRule="auto"/>
        <w:ind w:left="0" w:right="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сознательно принимать пространственное положение тела и его частей для результативного выполнения движений упражнений; следить за осанкой и регулировать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в учебной деятельности, ходьбе, беге;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29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навыками самоконтроля при выполнении физических упражнений; знание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29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соблюдение правил техники безопасности при выполнении физических упражнений;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30"/>
        </w:numPr>
        <w:tabs>
          <w:tab w:val="clear" w:pos="1440"/>
          <w:tab w:val="num" w:pos="1135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выражение эмоциональной отзывчивости на удовлетворение двигательной активности;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проявление интереса к занятиям физической культурой и интерес к спорту;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30"/>
        </w:numPr>
        <w:tabs>
          <w:tab w:val="clear" w:pos="1440"/>
          <w:tab w:val="num" w:pos="1137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контролирование своего самочувствия во время выполнения физических упражнений (рассказ о самоощущениях, измерение частоты сердечных сокращений);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30"/>
        </w:numPr>
        <w:tabs>
          <w:tab w:val="clear" w:pos="1440"/>
          <w:tab w:val="num" w:pos="1032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понимание инструкции в ход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 участия в играх и при выполнении физических упражнений; рассказывание о правилах организации игр.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10) овладение в соответствии с возрастом и индивидуальными особенностями доступными видами физкультурно-спортивной 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езультаты освоения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коррекционно-развивающей области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адаптированной основной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программы начального общего образования отражают: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Развитие речевого слуха и обучение произношению: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восприятие на слух с помощью двух индивидуальных слуховых аппаратов, или аппара</w:t>
      </w:r>
      <w:r>
        <w:rPr>
          <w:rFonts w:ascii="Times New Roman" w:hAnsi="Times New Roman" w:cs="Times New Roman"/>
          <w:sz w:val="24"/>
          <w:szCs w:val="24"/>
        </w:rPr>
        <w:t>та и импланта, или двух имплантов текстов, диалогической и монологической речи,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речевого материала обиходно-разговорного характера;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2) воспитание потребности в словесной речи, формирование речевого поведение на </w:t>
      </w:r>
      <w:r>
        <w:rPr>
          <w:rFonts w:ascii="Times New Roman" w:hAnsi="Times New Roman" w:cs="Times New Roman"/>
          <w:color w:val="00000A"/>
          <w:sz w:val="24"/>
          <w:szCs w:val="24"/>
        </w:rPr>
        <w:t>основе интенсивного развития нарушенной слуховой функции;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3)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4) пользование голосом, речевым дыханием, </w:t>
      </w:r>
      <w:r>
        <w:rPr>
          <w:rFonts w:ascii="Times New Roman" w:hAnsi="Times New Roman" w:cs="Times New Roman"/>
          <w:color w:val="00000A"/>
          <w:sz w:val="24"/>
          <w:szCs w:val="24"/>
        </w:rPr>
        <w:t>воспроизведение звуков речи и их сочетаний, распределение дыхательных пауз с выделением синтагмы при чтении, пересказе;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5)  изменение  силы  голоса,  необходимого  для  выделения  логического  ударения.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Выделение ритмической структуры слова, фразы, воспр</w:t>
      </w:r>
      <w:r>
        <w:rPr>
          <w:rFonts w:ascii="Times New Roman" w:hAnsi="Times New Roman" w:cs="Times New Roman"/>
          <w:color w:val="00000A"/>
          <w:sz w:val="24"/>
          <w:szCs w:val="24"/>
        </w:rPr>
        <w:t>оизведение повествовательной и вопросительной интонации, с передачей эмоциональной окрашенности речи;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40" w:bottom="718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bookmarkStart w:id="67" w:name="page135"/>
      <w:bookmarkEnd w:id="67"/>
      <w:r>
        <w:rPr>
          <w:rFonts w:ascii="Times New Roman" w:hAnsi="Times New Roman" w:cs="Times New Roman"/>
          <w:color w:val="00000A"/>
          <w:sz w:val="24"/>
          <w:szCs w:val="24"/>
        </w:rPr>
        <w:t xml:space="preserve">6) различение правильного и неправильного произнесение звука с последующим </w:t>
      </w:r>
      <w:r>
        <w:rPr>
          <w:rFonts w:ascii="Times New Roman" w:hAnsi="Times New Roman" w:cs="Times New Roman"/>
          <w:color w:val="00000A"/>
          <w:sz w:val="24"/>
          <w:szCs w:val="24"/>
        </w:rPr>
        <w:t>самостоятельным произношением слова (фразы);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7)   правильное   произнесение   в   словах   звуков   речи   и   их   сочетаний,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дифференцированное произнесение звуков в слогах и словах, дифференцированное произнесение звуков, родственных по артикуляции,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ходе их усвоения;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8) произношение слова слитно на одном выдохе, определение количества слогов в слове, фразе, изменение силы голоса в связи со словесным ударением;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9) соблюдение повествовательной и вопросительной интонацию при чтении текста,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воспроизведение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побудительной    (повелительной)    и    восклицательной    интонации;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самостоятельное использование основных правил орфоэпии в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Музыкально-ритмические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31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25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развитие эмоционального восприятия музыки (в исполнении учителя, в а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удиозаписи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13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334" w:lineRule="auto"/>
        <w:ind w:left="0" w:firstLine="2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видеозаписи), умений в словесной форме определять ее характер, жанр, доступные средства музыкальной выразительности; понимание выразительной и изобразительной функций музыки;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32"/>
        </w:numPr>
        <w:tabs>
          <w:tab w:val="clear" w:pos="1440"/>
          <w:tab w:val="num" w:pos="1003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эмоциональное, выразительное,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правильное и ритмичное исполнение под музыку музыкально – пластических и танцевальных композиций, овладение музыкально –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пластической импровизацией; 3) эмоциональное, выразительное декламация и пение песен под музыку в ансамбле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 аккомпанемент и упра</w:t>
      </w:r>
      <w:r>
        <w:rPr>
          <w:rFonts w:ascii="Times New Roman" w:hAnsi="Times New Roman" w:cs="Times New Roman"/>
          <w:color w:val="00000A"/>
          <w:sz w:val="24"/>
          <w:szCs w:val="24"/>
        </w:rPr>
        <w:t>вление учителя при передаче в достаточно внятной речи (при реализации произносительных возможностей) темпоритмической структуры мелодии,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характера звуковедения, динамических оттенков;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3"/>
        </w:numPr>
        <w:tabs>
          <w:tab w:val="clear" w:pos="720"/>
          <w:tab w:val="num" w:pos="1123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эмоциональное,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выразительное и ритмичное исполнение на музыкальных инструментах в ансамбле сопровождения к музыкальной пьесе или песне, исполняемой учителем;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3"/>
        </w:numPr>
        <w:tabs>
          <w:tab w:val="clear" w:pos="720"/>
          <w:tab w:val="num" w:pos="111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достаточно свободное слухозрительное восприятие отработанного речевого материала, его воспроизведение внят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но, выразительно и достаточно естественно, реализуя произносительные возможности;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3"/>
        </w:numPr>
        <w:tabs>
          <w:tab w:val="clear" w:pos="720"/>
          <w:tab w:val="num" w:pos="993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готовность применять приобретенный опыт в музыкально – творческой и речевой деятельности при реализации различных проектов для организации содержательного культурного д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осуга, в том числе совместно со слышащими сверстниками.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33"/>
        </w:numPr>
        <w:overflowPunct w:val="0"/>
        <w:autoSpaceDE w:val="0"/>
        <w:autoSpaceDN w:val="0"/>
        <w:adjustRightInd w:val="0"/>
        <w:spacing w:after="0" w:line="212" w:lineRule="auto"/>
        <w:ind w:left="580" w:right="580" w:firstLine="132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Система оценки достижения слабослышащими и позднооглохшими обучающимися планируемых результатов освоения АООП НОО (вариант В)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Оцениваются результаты начального образования слабослышащего,</w:t>
      </w:r>
      <w:r>
        <w:rPr>
          <w:rFonts w:ascii="Times New Roman" w:hAnsi="Times New Roman" w:cs="Times New Roman"/>
          <w:sz w:val="24"/>
          <w:szCs w:val="24"/>
        </w:rPr>
        <w:t xml:space="preserve"> позднооглохшего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 кохлеарно  имплантированного  ребенка,  обучающегося  в  соответствии  с  вариантом 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8" w:name="page137"/>
      <w:bookmarkEnd w:id="68"/>
      <w:r>
        <w:rPr>
          <w:rFonts w:ascii="Times New Roman" w:hAnsi="Times New Roman" w:cs="Times New Roman"/>
          <w:sz w:val="24"/>
          <w:szCs w:val="24"/>
        </w:rPr>
        <w:t>АООП НОО по его завершении. Стандартизация планируемых результатов образования в более короткие промежутк</w:t>
      </w:r>
      <w:r>
        <w:rPr>
          <w:rFonts w:ascii="Times New Roman" w:hAnsi="Times New Roman" w:cs="Times New Roman"/>
          <w:sz w:val="24"/>
          <w:szCs w:val="24"/>
        </w:rPr>
        <w:t>и времени нецелесообразна, поскольку у обучающегося с нарушением слуха может иметь свой – индивидуальный – темп освоения содержания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оценки достижения слабослышащими и позднооглохшими обучающимися планируемых результатов освоения АООП НОО призвана решить следующие задачи: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закреплять основные направления и цели оценочной деятельности, описание объекта и содержание оценки, критер</w:t>
      </w:r>
      <w:r>
        <w:rPr>
          <w:rFonts w:ascii="Times New Roman" w:hAnsi="Times New Roman" w:cs="Times New Roman"/>
          <w:color w:val="00000A"/>
          <w:sz w:val="24"/>
          <w:szCs w:val="24"/>
        </w:rPr>
        <w:t>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ориентировать образовательный процесс на духовно-нравственное развитие и воспитание обучающихся, достижение планируемых результ</w:t>
      </w:r>
      <w:r>
        <w:rPr>
          <w:rFonts w:ascii="Times New Roman" w:hAnsi="Times New Roman" w:cs="Times New Roman"/>
          <w:color w:val="00000A"/>
          <w:sz w:val="24"/>
          <w:szCs w:val="24"/>
        </w:rPr>
        <w:t>атов освоения содержания учебных предметов начального общего образования и формирование универсальных учебных действий;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обеспечивать комплексный подход к оценке результатов освоения основной образовательной программы начального общего образования, позволя</w:t>
      </w:r>
      <w:r>
        <w:rPr>
          <w:rFonts w:ascii="Times New Roman" w:hAnsi="Times New Roman" w:cs="Times New Roman"/>
          <w:color w:val="00000A"/>
          <w:sz w:val="24"/>
          <w:szCs w:val="24"/>
        </w:rPr>
        <w:t>ющий вести оценку предметных, метапредметных и личностных результатов начального общего образования;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предусматривать оценку достижений обучающихся (итоговая оценка обучающихся,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освоивших адаптированную основную образовательную программу начального общего образования) и оценку эффективности деятельности образовательного учреждения;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позволять осуществлять оценку динамики учебных достижений обучающихся и развития жизненной компетен</w:t>
      </w:r>
      <w:r>
        <w:rPr>
          <w:rFonts w:ascii="Times New Roman" w:hAnsi="Times New Roman" w:cs="Times New Roman"/>
          <w:color w:val="00000A"/>
          <w:sz w:val="24"/>
          <w:szCs w:val="24"/>
        </w:rPr>
        <w:t>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Достижение </w:t>
      </w:r>
      <w:r>
        <w:rPr>
          <w:rFonts w:ascii="Times New Roman" w:hAnsi="Times New Roman" w:cs="Times New Roman"/>
          <w:i/>
          <w:iCs/>
          <w:sz w:val="24"/>
          <w:szCs w:val="24"/>
        </w:rPr>
        <w:t>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обеспечивается в ходе реализации всех компонентов образовательного процесса, включая внеурочную деятельность, реализуемую семь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й и школой.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содержание оценки личностных результатов на ступени начального обще</w:t>
      </w:r>
      <w:r>
        <w:rPr>
          <w:rFonts w:ascii="Times New Roman" w:hAnsi="Times New Roman" w:cs="Times New Roman"/>
          <w:sz w:val="24"/>
          <w:szCs w:val="24"/>
        </w:rPr>
        <w:t>го образования строится вокруг оценки: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сформированности внутренней позиции обучающегося, которая находит отражение в эмоционально-положительном отношении к образовательному учреждению,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ориентации на содержательные моменты образовательного процесса —</w:t>
      </w:r>
      <w:r>
        <w:rPr>
          <w:rFonts w:ascii="Times New Roman" w:hAnsi="Times New Roman" w:cs="Times New Roman"/>
          <w:sz w:val="24"/>
          <w:szCs w:val="24"/>
        </w:rPr>
        <w:t xml:space="preserve"> уроки, познание нового, овладение умениями и новыми компетенциями, характер учебного сотрудничества с учителем и одноклассниками — и ориентации на образец поведения «хорошего ученика» как пример для подражания;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сформированности основ гражданской иденти</w:t>
      </w:r>
      <w:r>
        <w:rPr>
          <w:rFonts w:ascii="Times New Roman" w:hAnsi="Times New Roman" w:cs="Times New Roman"/>
          <w:sz w:val="24"/>
          <w:szCs w:val="24"/>
        </w:rPr>
        <w:t>чности, включая чувство гордости за свою Родину, знание знаменательных для Отечества исторических событий;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к своему краю, осознание своей национальности, уважение культуры и традиций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9" w:name="page139"/>
      <w:bookmarkEnd w:id="69"/>
      <w:r>
        <w:rPr>
          <w:rFonts w:ascii="Times New Roman" w:hAnsi="Times New Roman" w:cs="Times New Roman"/>
          <w:sz w:val="24"/>
          <w:szCs w:val="24"/>
        </w:rPr>
        <w:t>народов России и мира;</w:t>
      </w:r>
      <w:r>
        <w:rPr>
          <w:rFonts w:ascii="Times New Roman" w:hAnsi="Times New Roman" w:cs="Times New Roman"/>
          <w:sz w:val="24"/>
          <w:szCs w:val="24"/>
        </w:rPr>
        <w:t xml:space="preserve"> развитие доверия и способности к пониманию и сопереживанию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чувствам других людей;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сформированности самооценки, включая осознание своих возможностей в учении, способности адекватно судить о причинах своего успеха/неуспеха в учении;</w:t>
      </w:r>
      <w:r>
        <w:rPr>
          <w:rFonts w:ascii="Times New Roman" w:hAnsi="Times New Roman" w:cs="Times New Roman"/>
          <w:sz w:val="24"/>
          <w:szCs w:val="24"/>
        </w:rPr>
        <w:t xml:space="preserve"> умение видеть свои достоинства и недостатки, уважать себя и верить в успех;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сформированности  мотивации  учебной  деятельности,  включая  социальные,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 - познавательные и внешние мотивы, любознательность и интерес к новому содержанию и способа</w:t>
      </w:r>
      <w:r>
        <w:rPr>
          <w:rFonts w:ascii="Times New Roman" w:hAnsi="Times New Roman" w:cs="Times New Roman"/>
          <w:sz w:val="24"/>
          <w:szCs w:val="24"/>
        </w:rPr>
        <w:t>м решения проблем, приобретению новых знаний и умений,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мотивацию достижения результата, стремление к совершенствованию своих способностей;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знания моральных норм и сформированности морально - этических суждений,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6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33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развития </w:t>
      </w:r>
      <w:r>
        <w:rPr>
          <w:rFonts w:ascii="Times New Roman" w:hAnsi="Times New Roman" w:cs="Times New Roman"/>
          <w:sz w:val="24"/>
          <w:szCs w:val="24"/>
        </w:rPr>
        <w:t>у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адекватных представлений о его собственных возможностях и ограничениях, о насущно необходимом жизнеобеспечении, способности вступать в коммуникацию со взрослыми и учащимися по вопросам создания специальных условий для пребывания в школе, своих ну</w:t>
      </w:r>
      <w:r>
        <w:rPr>
          <w:rFonts w:ascii="Times New Roman" w:hAnsi="Times New Roman" w:cs="Times New Roman"/>
          <w:sz w:val="24"/>
          <w:szCs w:val="24"/>
        </w:rPr>
        <w:t xml:space="preserve">ждах и правах в организации обучения;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9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овладения социально-бытовыми умениями, используемыми в повседневной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6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319" w:lineRule="auto"/>
        <w:ind w:left="0" w:firstLine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овладения навыками коммуникации (в том числе: развитие слухового и слухозрительного восприятия речи и неречевых звучаний в естественн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ой акустической среде,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коррекция  недостатков  произносительной  стороны  речи,  развитие  у 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 внятной,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членораздельной, достаточно естественной речи);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7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дифференциации и осмысления картины мира и е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временно-пространственной организации;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7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осмысления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нком своего социального окружения и освоение соответствующих возрасту системы ценностей и социальных ролей;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7"/>
        </w:numPr>
        <w:tabs>
          <w:tab w:val="clear" w:pos="720"/>
          <w:tab w:val="num" w:pos="1480"/>
        </w:tabs>
        <w:overflowPunct w:val="0"/>
        <w:autoSpaceDE w:val="0"/>
        <w:autoSpaceDN w:val="0"/>
        <w:adjustRightInd w:val="0"/>
        <w:spacing w:after="0" w:line="240" w:lineRule="auto"/>
        <w:ind w:left="1480" w:hanging="7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сформированности  внутренней  позиции  к  самостоятельности,  активности,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независимости и мобильности.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 слабослышащих и позднооглохших обучающихся начальной школы не подлежат итоговой оценке.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 достижение указанных выше </w:t>
      </w:r>
      <w:r>
        <w:rPr>
          <w:rFonts w:ascii="Times New Roman" w:hAnsi="Times New Roman" w:cs="Times New Roman"/>
          <w:i/>
          <w:iCs/>
          <w:sz w:val="24"/>
          <w:szCs w:val="24"/>
        </w:rPr>
        <w:t>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- задача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Оценка  личностных  результатов  предполаг</w:t>
      </w:r>
      <w:r>
        <w:rPr>
          <w:rFonts w:ascii="Times New Roman" w:hAnsi="Times New Roman" w:cs="Times New Roman"/>
          <w:color w:val="00000A"/>
          <w:sz w:val="24"/>
          <w:szCs w:val="24"/>
        </w:rPr>
        <w:t>ает  прежде  всего  оценку  продвижения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ребенка в овладении жизненными компетенциями, которые составляют основу этой группы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0" w:name="page141"/>
      <w:bookmarkEnd w:id="70"/>
      <w:r>
        <w:rPr>
          <w:rFonts w:ascii="Times New Roman" w:hAnsi="Times New Roman" w:cs="Times New Roman"/>
          <w:color w:val="00000A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по   отношению   к   слабослышащим   и   позднооглохшим   обучающимся.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Всесторонняя и комплексная оценка овладения обучающимися жизненными компетенциями осуществляется на основании применения метода экспертной группы. Экспертная группа создается в образовательном учреждении и в ее состав входят: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во-первых, педагогические раб</w:t>
      </w:r>
      <w:r>
        <w:rPr>
          <w:rFonts w:ascii="Times New Roman" w:hAnsi="Times New Roman" w:cs="Times New Roman"/>
          <w:color w:val="00000A"/>
          <w:sz w:val="24"/>
          <w:szCs w:val="24"/>
        </w:rPr>
        <w:t>отники: учителя начальных классов и учителя предметники, учителя-дефектологи, воспитатели группы продленного дня, воспитатели интерната, педагоги-психологи, социальные педагоги;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во-вторых, медицинские работники.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Основной формой работы участников экспертной группы является психолого-медико-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педагогический консилиум.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полноты оценки личностных результатов освоения слабослышащими и позднооглохшими обучающимися АООП в плане овладения ими жизненной компетенцией сл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едует учитывать и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 </w:t>
      </w:r>
      <w:r>
        <w:rPr>
          <w:rFonts w:ascii="Times New Roman" w:hAnsi="Times New Roman" w:cs="Times New Roman"/>
          <w:sz w:val="24"/>
          <w:szCs w:val="24"/>
        </w:rPr>
        <w:t>Результаты анализа должны быть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представлены в форме удобных и понятных всем членам экспертной группы условных единиц: 0 баллов – нет продвижения; 1 балл – минимальное продвижение; 2 балла – среднее продвижение; 3 балла – значительное продвижение. Подобная оценка необходима для выработки</w:t>
      </w:r>
      <w:r>
        <w:rPr>
          <w:rFonts w:ascii="Times New Roman" w:hAnsi="Times New Roman" w:cs="Times New Roman"/>
          <w:sz w:val="24"/>
          <w:szCs w:val="24"/>
        </w:rPr>
        <w:t xml:space="preserve"> ориентиров экспертной группы в описании динамики развития жизненной компетенции ребенка. </w:t>
      </w:r>
      <w:r>
        <w:rPr>
          <w:rFonts w:ascii="Times New Roman" w:hAnsi="Times New Roman" w:cs="Times New Roman"/>
          <w:color w:val="00000A"/>
          <w:sz w:val="24"/>
          <w:szCs w:val="24"/>
        </w:rPr>
        <w:t>Результаты оценки личностных знаний,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 совокупности составляющих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жизненную компетенцию, заносятся в индивидуальную карту.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требований, сформулированных в ра</w:t>
      </w:r>
      <w:r>
        <w:rPr>
          <w:rFonts w:ascii="Times New Roman" w:hAnsi="Times New Roman" w:cs="Times New Roman"/>
          <w:sz w:val="24"/>
          <w:szCs w:val="24"/>
        </w:rPr>
        <w:t xml:space="preserve">зделе «Требования к результатам освоения АООП НОО (вариант В)» ФГОС для слабослышащих и позднооглохших обучающихся, образовательная организация при разработке АООП разрабатывает собственную программу оценки личностных результатов с учетом типологических и </w:t>
      </w:r>
      <w:r>
        <w:rPr>
          <w:rFonts w:ascii="Times New Roman" w:hAnsi="Times New Roman" w:cs="Times New Roman"/>
          <w:sz w:val="24"/>
          <w:szCs w:val="24"/>
        </w:rPr>
        <w:t>индивидуальных особенностей обучающихся, которая утверждается локальными актами организации. Программа оценки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полный перечень личностных результатов, прописанных в тексте ФГОС, которые выступают в качестве критериев оценки социальной (жизненн</w:t>
      </w:r>
      <w:r>
        <w:rPr>
          <w:rFonts w:ascii="Times New Roman" w:hAnsi="Times New Roman" w:cs="Times New Roman"/>
          <w:sz w:val="24"/>
          <w:szCs w:val="24"/>
        </w:rPr>
        <w:t>ой) компетенции учащихся.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этих результатов может быть самостоятельно расширен образовательной организацией;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перечень параметров и индикаторов оценки каждого результата. Пример представлен в таблице: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00"/>
        <w:gridCol w:w="460"/>
        <w:gridCol w:w="920"/>
        <w:gridCol w:w="560"/>
        <w:gridCol w:w="1620"/>
        <w:gridCol w:w="340"/>
        <w:gridCol w:w="1000"/>
        <w:gridCol w:w="1180"/>
        <w:gridCol w:w="260"/>
        <w:gridCol w:w="1080"/>
        <w:gridCol w:w="140"/>
        <w:gridCol w:w="720"/>
        <w:gridCol w:w="4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1" w:name="page143"/>
            <w:bookmarkEnd w:id="71"/>
          </w:p>
        </w:tc>
        <w:tc>
          <w:tcPr>
            <w:tcW w:w="138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Параметры оценки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Индикаторы</w:t>
            </w:r>
          </w:p>
        </w:tc>
        <w:tc>
          <w:tcPr>
            <w:tcW w:w="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1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13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Владение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навыками</w:t>
            </w:r>
          </w:p>
        </w:tc>
        <w:tc>
          <w:tcPr>
            <w:tcW w:w="1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сформированность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навыков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инициировать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228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29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 со взрослыми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поддерживать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коммуникацию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3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принятыми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ритуалами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взрослыми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"/>
        </w:trPr>
        <w:tc>
          <w:tcPr>
            <w:tcW w:w="13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социального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"/>
        </w:trPr>
        <w:tc>
          <w:tcPr>
            <w:tcW w:w="13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применять</w:t>
            </w:r>
          </w:p>
        </w:tc>
        <w:tc>
          <w:tcPr>
            <w:tcW w:w="128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адекватные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284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взаимодействия (т.е. самой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28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284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способы</w:t>
            </w:r>
          </w:p>
        </w:tc>
        <w:tc>
          <w:tcPr>
            <w:tcW w:w="13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поведения</w:t>
            </w:r>
          </w:p>
        </w:tc>
        <w:tc>
          <w:tcPr>
            <w:tcW w:w="1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6"/>
              </w:rPr>
              <w:t>в</w:t>
            </w:r>
          </w:p>
        </w:tc>
        <w:tc>
          <w:tcPr>
            <w:tcW w:w="114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формой</w:t>
            </w:r>
          </w:p>
        </w:tc>
        <w:tc>
          <w:tcPr>
            <w:tcW w:w="13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поведения,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его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14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ситуациях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13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социальным</w:t>
            </w:r>
          </w:p>
        </w:tc>
        <w:tc>
          <w:tcPr>
            <w:tcW w:w="14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06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рисунком),  в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13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том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числе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 обращаться за помощью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228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использованием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"/>
        </w:trPr>
        <w:tc>
          <w:tcPr>
            <w:tcW w:w="228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9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сформированность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навыков</w:t>
            </w: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9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инициировать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228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</w:t>
            </w:r>
            <w:r>
              <w:rPr>
                <w:rFonts w:ascii="Times New Roman" w:hAnsi="Times New Roman" w:cs="Times New Roman"/>
              </w:rPr>
              <w:t>ационных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228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поддерживать</w:t>
            </w:r>
          </w:p>
        </w:tc>
        <w:tc>
          <w:tcPr>
            <w:tcW w:w="19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коммуникацию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13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технологий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9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"/>
        </w:trPr>
        <w:tc>
          <w:tcPr>
            <w:tcW w:w="13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сверстниками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сверстниками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2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применять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адекватные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способы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поведения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6"/>
              </w:rPr>
              <w:t>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ситуациях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 обращаться за помощью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владение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средствами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23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использовать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разнообразные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средства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 согласно ситуации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адекватность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применения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правильно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применить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ритуалов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социального</w:t>
            </w:r>
          </w:p>
        </w:tc>
        <w:tc>
          <w:tcPr>
            <w:tcW w:w="38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ритуалы социального взаимодействия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9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взаимодействия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согласно ситуации</w:t>
            </w:r>
          </w:p>
        </w:tc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8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систему балльной оценки результатов;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8"/>
        </w:numPr>
        <w:tabs>
          <w:tab w:val="clear" w:pos="720"/>
          <w:tab w:val="num" w:pos="1267"/>
        </w:tabs>
        <w:overflowPunct w:val="0"/>
        <w:autoSpaceDE w:val="0"/>
        <w:autoSpaceDN w:val="0"/>
        <w:adjustRightInd w:val="0"/>
        <w:spacing w:after="0" w:line="333" w:lineRule="auto"/>
        <w:ind w:left="1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в которых отражаются индивидуальные результаты каждого обучающегося (например, Карта индивидуальных достижений ученика) и результаты всего </w:t>
      </w:r>
      <w:r>
        <w:rPr>
          <w:rFonts w:ascii="Times New Roman" w:hAnsi="Times New Roman" w:cs="Times New Roman"/>
          <w:sz w:val="24"/>
          <w:szCs w:val="24"/>
        </w:rPr>
        <w:t xml:space="preserve">класса (например, Журнал итоговых достижений учащихся __ класса);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8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проведения процедуры оценки личностных и результатов.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8"/>
        </w:numPr>
        <w:tabs>
          <w:tab w:val="clear" w:pos="720"/>
          <w:tab w:val="num" w:pos="1157"/>
        </w:tabs>
        <w:overflowPunct w:val="0"/>
        <w:autoSpaceDE w:val="0"/>
        <w:autoSpaceDN w:val="0"/>
        <w:adjustRightInd w:val="0"/>
        <w:spacing w:after="0" w:line="310" w:lineRule="auto"/>
        <w:ind w:left="1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локальные акты образовательной организации, регламентирующие все вопросы проведения оценки результатов.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Достижение </w:t>
      </w:r>
      <w:r>
        <w:rPr>
          <w:rFonts w:ascii="Times New Roman" w:hAnsi="Times New Roman" w:cs="Times New Roman"/>
          <w:i/>
          <w:iCs/>
          <w:sz w:val="24"/>
          <w:szCs w:val="24"/>
        </w:rPr>
        <w:t>метапредметных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обеспечивается за счет основных компонентов образовательного процесса – учебных предметов, представленных в инвариантной части базисного плана.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объектом оценки метапредметных результатов служит сформированнос</w:t>
      </w:r>
      <w:r>
        <w:rPr>
          <w:rFonts w:ascii="Times New Roman" w:hAnsi="Times New Roman" w:cs="Times New Roman"/>
          <w:sz w:val="24"/>
          <w:szCs w:val="24"/>
        </w:rPr>
        <w:t>ть ряда регулятивных, коммуникативных и познавательных универсальных действий (УУД),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т.е. таких умственных действий слабослышащих и позднооглохших обучающихся, которые направлены на анализ и управление своей познавательной деятельностью и составляют основ</w:t>
      </w:r>
      <w:r>
        <w:rPr>
          <w:rFonts w:ascii="Times New Roman" w:hAnsi="Times New Roman" w:cs="Times New Roman"/>
          <w:sz w:val="24"/>
          <w:szCs w:val="24"/>
        </w:rPr>
        <w:t>у для продолжения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содержание оценки метапредметных результатов на ступени начального общего образования строится вокруг умения учиться, т.е. той совокупности способов действий, которая и обеспечивает способность слабослышащим и поздноог</w:t>
      </w:r>
      <w:r>
        <w:rPr>
          <w:rFonts w:ascii="Times New Roman" w:hAnsi="Times New Roman" w:cs="Times New Roman"/>
          <w:sz w:val="24"/>
          <w:szCs w:val="24"/>
        </w:rPr>
        <w:t>лохших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2" w:right="560" w:bottom="718" w:left="1580" w:header="720" w:footer="720" w:gutter="0"/>
          <w:cols w:space="720" w:equalWidth="0">
            <w:col w:w="976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2" w:name="page145"/>
      <w:bookmarkEnd w:id="72"/>
      <w:r>
        <w:rPr>
          <w:rFonts w:ascii="Times New Roman" w:hAnsi="Times New Roman" w:cs="Times New Roman"/>
          <w:sz w:val="24"/>
          <w:szCs w:val="24"/>
        </w:rPr>
        <w:t>обучающихся к усвоению новых знаний и умений, включая организацию этого процесса. 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ним относятся: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3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 обучающегося принимать  и  сохранять  учебную цель  и  задачи;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планировать собственную деятельность в соответствии с поставленной задачей и условиями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реализации и искать средства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осуществления; умение контролировать и оценивать свои действия, вносить коррективы в их выполнение на основе оценки и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та хар</w:t>
      </w:r>
      <w:r>
        <w:rPr>
          <w:rFonts w:ascii="Times New Roman" w:hAnsi="Times New Roman" w:cs="Times New Roman"/>
          <w:sz w:val="24"/>
          <w:szCs w:val="24"/>
        </w:rPr>
        <w:t>актера ошибок, проявлять инициативу и самостоятельность в обучении;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осуществлять информационный поиск, сбор и выделение существенной информации из различных информационных источников;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использовать знаково-</w:t>
      </w:r>
      <w:r>
        <w:rPr>
          <w:rFonts w:ascii="Times New Roman" w:hAnsi="Times New Roman" w:cs="Times New Roman"/>
          <w:sz w:val="24"/>
          <w:szCs w:val="24"/>
        </w:rPr>
        <w:t xml:space="preserve">символические средства для создания моделей изучаемых объектов и процессов, схем решения учебно-познавательных и практических задач;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способность  к  осуществлению  логических  операций  сравнения,  анализа,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обобщения, классификации по родовидовым пр</w:t>
      </w:r>
      <w:r>
        <w:rPr>
          <w:rFonts w:ascii="Times New Roman" w:hAnsi="Times New Roman" w:cs="Times New Roman"/>
          <w:sz w:val="24"/>
          <w:szCs w:val="24"/>
        </w:rPr>
        <w:t>изнакам, установлению аналогий, отнесению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1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известным понятиям;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41"/>
        </w:numPr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сотрудничать с педагогом и сверстниками при решении учебных проблем, принимать на себя ответственность за результаты своих действий.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сформированности УУД, пре</w:t>
      </w:r>
      <w:r>
        <w:rPr>
          <w:rFonts w:ascii="Times New Roman" w:hAnsi="Times New Roman" w:cs="Times New Roman"/>
          <w:sz w:val="24"/>
          <w:szCs w:val="24"/>
        </w:rPr>
        <w:t>дставляющих содержание и объект оценки метапредметных результатов, может быть качественно оценен и измерен в следующих основных формах: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метапредметных результатов может выступать как результат выполнения специально сконструированных диагност</w:t>
      </w:r>
      <w:r>
        <w:rPr>
          <w:rFonts w:ascii="Times New Roman" w:hAnsi="Times New Roman" w:cs="Times New Roman"/>
          <w:sz w:val="24"/>
          <w:szCs w:val="24"/>
        </w:rPr>
        <w:t xml:space="preserve">ических задач, направленных на оценку уровня сформированности конкретного вида УУД;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метапредметных результатов может рассматриваться как инструментальная основа (или как средство решения) и как условие успешности выполнения учебных и учебно</w:t>
      </w:r>
      <w:r>
        <w:rPr>
          <w:rFonts w:ascii="Times New Roman" w:hAnsi="Times New Roman" w:cs="Times New Roman"/>
          <w:sz w:val="24"/>
          <w:szCs w:val="24"/>
        </w:rPr>
        <w:t xml:space="preserve">-практических задач средствами учебных предметов. В зависимости от успешности выполнения проверочных заданий по математике, русскому языку,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литературному чтению, окружающему миру и другим предметам и с учетом характера ошибок, допущенных ребенком,</w:t>
      </w:r>
      <w:r>
        <w:rPr>
          <w:rFonts w:ascii="Times New Roman" w:hAnsi="Times New Roman" w:cs="Times New Roman"/>
          <w:sz w:val="24"/>
          <w:szCs w:val="24"/>
        </w:rPr>
        <w:t xml:space="preserve"> можно сделать вывод о сформированности ряда познавательных регулятивных действий учащихся. Проверочные задания, требующие совместной (командной) работы учащихся на общий результат, позволяют оценить сформированность коммуникативных УД.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достижение метап</w:t>
      </w:r>
      <w:r>
        <w:rPr>
          <w:rFonts w:ascii="Times New Roman" w:hAnsi="Times New Roman" w:cs="Times New Roman"/>
          <w:sz w:val="24"/>
          <w:szCs w:val="24"/>
        </w:rPr>
        <w:t>редметных результатов может проявиться в успешности выполнения комплексных заданий на межпредметной основе.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3" w:name="page147"/>
      <w:bookmarkEnd w:id="73"/>
      <w:r>
        <w:rPr>
          <w:rFonts w:ascii="Times New Roman" w:hAnsi="Times New Roman" w:cs="Times New Roman"/>
          <w:sz w:val="24"/>
          <w:szCs w:val="24"/>
        </w:rPr>
        <w:t>Преимуществом двух последних способов оценки является то, что предметом измерения становится уровень при</w:t>
      </w:r>
      <w:r>
        <w:rPr>
          <w:rFonts w:ascii="Times New Roman" w:hAnsi="Times New Roman" w:cs="Times New Roman"/>
          <w:sz w:val="24"/>
          <w:szCs w:val="24"/>
        </w:rPr>
        <w:t>своения учащимся УУД.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Особенностью контрольно-измерительных материалов по оценке универсальных учебных действий в том, что их оценка осуществляется по заданиям, представленным в трех формах,</w:t>
      </w:r>
      <w:r>
        <w:rPr>
          <w:rFonts w:ascii="Times New Roman" w:hAnsi="Times New Roman" w:cs="Times New Roman"/>
          <w:sz w:val="24"/>
          <w:szCs w:val="24"/>
        </w:rPr>
        <w:t xml:space="preserve"> которые включаются как в контрольные работы по отдельным предметам,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комплексные работы на межпредметной основе, и отдельную диагностику: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43"/>
        </w:numPr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диагностические задания, в которых оценивается конкретное универсальное действие и это действие выступает как р</w:t>
      </w:r>
      <w:r>
        <w:rPr>
          <w:rFonts w:ascii="Times New Roman" w:hAnsi="Times New Roman" w:cs="Times New Roman"/>
          <w:sz w:val="24"/>
          <w:szCs w:val="24"/>
        </w:rPr>
        <w:t xml:space="preserve">езультат;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43"/>
        </w:numPr>
        <w:overflowPunct w:val="0"/>
        <w:autoSpaceDE w:val="0"/>
        <w:autoSpaceDN w:val="0"/>
        <w:adjustRightInd w:val="0"/>
        <w:spacing w:after="0" w:line="33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в ходе выполнения контрольных работ по предметам, где универсальные учебные действия являются инструментальной основой, от того, как владеет обучающийся специальными и метапредметными действиями зависит успешность выполнения работы;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5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43"/>
        </w:numPr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в комплексной работе, которые позволяют оценить универсальные учебные действия на основе навыков работы с информацией.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43"/>
        </w:numPr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метапедметных результатов, формируемых в рамах внеурочной деятельности возможен в рамках выполнени</w:t>
      </w:r>
      <w:r>
        <w:rPr>
          <w:rFonts w:ascii="Times New Roman" w:hAnsi="Times New Roman" w:cs="Times New Roman"/>
          <w:sz w:val="24"/>
          <w:szCs w:val="24"/>
        </w:rPr>
        <w:t xml:space="preserve">я комплексной контрольной работы на межпредметной основе, диагностики, проводимой администрацией, психологом, педагогами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8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3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spacing w:after="0" w:line="310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рамках изучения воспитательной работы, внеурочной деятельности, контроля состояния преподавания по классам.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 итогам  выполне</w:t>
      </w:r>
      <w:r>
        <w:rPr>
          <w:rFonts w:ascii="Times New Roman" w:hAnsi="Times New Roman" w:cs="Times New Roman"/>
          <w:sz w:val="24"/>
          <w:szCs w:val="24"/>
        </w:rPr>
        <w:t xml:space="preserve">ния  работ  выносится  оценка  (прямая  или  опосредованная)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сформированности большинства познавательных учебных действий и навыков работы с информацией, а также опосредованная оценка сформированности ряда коммуникативных и регулятивных действий.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предметных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представляет собой оценку достижения обучающимся планируемых результатов по отдельным предметам. Достижение этих результатов обеспечивается за 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основных компонентов образовательного процесса — учебных предметов, представле</w:t>
      </w:r>
      <w:r>
        <w:rPr>
          <w:rFonts w:ascii="Times New Roman" w:hAnsi="Times New Roman" w:cs="Times New Roman"/>
          <w:sz w:val="24"/>
          <w:szCs w:val="24"/>
        </w:rPr>
        <w:t>нных в обязательной части базисного учебного плана.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Подход к оценке знаний и умений, составляющих предметные результаты обучения адаптированной основной образовательной программы, сохраняются в его традиционном виде. </w:t>
      </w:r>
      <w:r>
        <w:rPr>
          <w:rFonts w:ascii="Times New Roman" w:hAnsi="Times New Roman" w:cs="Times New Roman"/>
          <w:sz w:val="24"/>
          <w:szCs w:val="24"/>
        </w:rPr>
        <w:t>Объектом оценки предметных результатов служит в полном соответствии 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требованиями Стандарта способность слабослышащих и позднооглохших обучающихся решать учебно-познавательные и учебно-практические задачи с использованием средств,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относящихся к содержани</w:t>
      </w:r>
      <w:r>
        <w:rPr>
          <w:rFonts w:ascii="Times New Roman" w:hAnsi="Times New Roman" w:cs="Times New Roman"/>
          <w:sz w:val="24"/>
          <w:szCs w:val="24"/>
        </w:rPr>
        <w:t>ю учебных предметов, в том числе на основе метапредметных действий.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74" w:name="page149"/>
      <w:bookmarkEnd w:id="74"/>
      <w:r>
        <w:rPr>
          <w:rFonts w:ascii="Times New Roman" w:hAnsi="Times New Roman" w:cs="Times New Roman"/>
          <w:color w:val="00000A"/>
          <w:sz w:val="24"/>
          <w:szCs w:val="24"/>
        </w:rPr>
        <w:t>Процедуры итоговой и промежуточной оценки результатов усвоения АООП НОО требуют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та особых образовательных потребностей слабослышащих,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позднооглохших и кохлеарно имплантированных обучающихся: 1) адаптацию предлагаемого ребенку тестового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(контрольно-оценочного) материала как по форме предъявления (использование и устных и письменных инструкций), так и по сути (упрощение длинных сложных ф</w:t>
      </w:r>
      <w:r>
        <w:rPr>
          <w:rFonts w:ascii="Times New Roman" w:hAnsi="Times New Roman" w:cs="Times New Roman"/>
          <w:color w:val="00000A"/>
          <w:sz w:val="24"/>
          <w:szCs w:val="24"/>
        </w:rPr>
        <w:t>ормулировок инструкций, разбивка на части, подбор доступных пониманию ребенка аналогов и др.); 2)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специальную  психолого-педагогическую  помощь  обучающемуся  (на  этапах  принятия,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выполнения учебного задания и контроля результативности), дозируемую исх</w:t>
      </w:r>
      <w:r>
        <w:rPr>
          <w:rFonts w:ascii="Times New Roman" w:hAnsi="Times New Roman" w:cs="Times New Roman"/>
          <w:color w:val="00000A"/>
          <w:sz w:val="24"/>
          <w:szCs w:val="24"/>
        </w:rPr>
        <w:t>одя из индивидуальных особенностей здоровья ребенка. При оценке результатов освоения АООП НОО необходимо обеспечить ребенку с нарушением слуха право проходить итоговую аттестацию не только в общих, но и в иных формах – индивидуально, в привычной обстановке</w:t>
      </w:r>
      <w:r>
        <w:rPr>
          <w:rFonts w:ascii="Times New Roman" w:hAnsi="Times New Roman" w:cs="Times New Roman"/>
          <w:color w:val="00000A"/>
          <w:sz w:val="24"/>
          <w:szCs w:val="24"/>
        </w:rPr>
        <w:t>, в присутствии знакомого взрослого и с использованием средств, облегчающих организацию его ответа, без заявленных для ребенка ограничениях во времени.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оценке итоговых предметных результатов обучения используется традиционная система отметок по 5-балл</w:t>
      </w:r>
      <w:r>
        <w:rPr>
          <w:rFonts w:ascii="Times New Roman" w:hAnsi="Times New Roman" w:cs="Times New Roman"/>
          <w:sz w:val="24"/>
          <w:szCs w:val="24"/>
        </w:rPr>
        <w:t>ьной шкале.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подход не исключает возможности использования и других подходов к оцениванию результатов обучения учащихся. В любом случае, при оценке итоговых пред-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метных  результатов  следует  из  всего  спектра  оценок  выбирать  такие,</w:t>
      </w:r>
      <w:r>
        <w:rPr>
          <w:rFonts w:ascii="Times New Roman" w:hAnsi="Times New Roman" w:cs="Times New Roman"/>
          <w:sz w:val="24"/>
          <w:szCs w:val="24"/>
        </w:rPr>
        <w:t xml:space="preserve">  которые  сти-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мулировали бы учебную и практическую деятельность обучающегося, оказывали бы положительное влияние на формирование жизненных компетенций.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Результаты  коррекционно-развивающей  работы  по  развитию  слухового  и  слухо-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зрительного воспри</w:t>
      </w:r>
      <w:r>
        <w:rPr>
          <w:rFonts w:ascii="Times New Roman" w:hAnsi="Times New Roman" w:cs="Times New Roman"/>
          <w:color w:val="00000A"/>
          <w:sz w:val="24"/>
          <w:szCs w:val="24"/>
        </w:rPr>
        <w:t>ятия устной речи, ее произносительной стороны анализируются в отчетах учителей индивидуальных занятий, которые составляются в конце каждой четверти. В конце учебного года составляется характеристика слухоречевого развития каждого ученика,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которой обобщаются данные о достижении им планируемых метапредметных и предметных результатов. Характеристика слухоречевого развития ученика утверждается на школьном психолого-педагогическом консилиуме и доводится до сведения родителей (законных представит</w:t>
      </w:r>
      <w:r>
        <w:rPr>
          <w:rFonts w:ascii="Times New Roman" w:hAnsi="Times New Roman" w:cs="Times New Roman"/>
          <w:color w:val="00000A"/>
          <w:sz w:val="24"/>
          <w:szCs w:val="24"/>
        </w:rPr>
        <w:t>елей).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деятельности педагогических кадров, осуществляющих образовательную деятельность обучающихся с умственной отсталостью, осуществляется на основе интегративных показателей, свидетельствующих о положительной динамике развития обучающегося («было</w:t>
      </w:r>
      <w:r>
        <w:rPr>
          <w:rFonts w:ascii="Times New Roman" w:hAnsi="Times New Roman" w:cs="Times New Roman"/>
          <w:sz w:val="24"/>
          <w:szCs w:val="24"/>
        </w:rPr>
        <w:t>» ― «стало») или в сложных случаях сохранении его психоэмоцио-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5" w:name="page151"/>
      <w:bookmarkEnd w:id="75"/>
      <w:r>
        <w:rPr>
          <w:rFonts w:ascii="Times New Roman" w:hAnsi="Times New Roman" w:cs="Times New Roman"/>
          <w:sz w:val="24"/>
          <w:szCs w:val="24"/>
        </w:rPr>
        <w:t>нального статуса. В целом эта оценка должна соответствовать требованиям, изложенным в профессиональном стандарте педагога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результатов деятельности образовательной организации осуществляется в ходе ее аккредитации, а также в рамках аттестации педагогических кадров. Она проводится на основе результатов итоговой оценки достижения планируемых результатов освоения АООП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num" w:pos="22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ab/>
        <w:t>мониторинговых   исследований   разного   уровня   (федерального,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регионального, муниципального);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условий реализации АООП ОО;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особенностей контингента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Предметом оценки в ходе данных процедур является также </w:t>
      </w:r>
      <w:r>
        <w:rPr>
          <w:rFonts w:ascii="Times New Roman" w:hAnsi="Times New Roman" w:cs="Times New Roman"/>
          <w:i/>
          <w:iCs/>
          <w:sz w:val="24"/>
          <w:szCs w:val="24"/>
        </w:rPr>
        <w:t>текущая оценоч</w:t>
      </w:r>
      <w:r>
        <w:rPr>
          <w:rFonts w:ascii="Times New Roman" w:hAnsi="Times New Roman" w:cs="Times New Roman"/>
          <w:i/>
          <w:iCs/>
          <w:sz w:val="24"/>
          <w:szCs w:val="24"/>
        </w:rPr>
        <w:t>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деятельность 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 и педагогов,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 частности отслеживание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динамики образовательных достижений умственно отсталых обучающихся данной 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2.2.2.3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Программа формирования универсальных учебных действий слабослышащих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позднооглохших обучающихся 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формирования универсальных учебных слабослышащих и позднооглохших обучающихся (далее программа формирования УУД) реализуется в начальных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классах I и II отделений. Она конкретизирует требования Стандарта к личностным и метапредметным результатам освоения основной образовательной программы и служит основой разработки программ учебных дисциплин.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строится на основе деятельностного п</w:t>
      </w:r>
      <w:r>
        <w:rPr>
          <w:rFonts w:ascii="Times New Roman" w:hAnsi="Times New Roman" w:cs="Times New Roman"/>
          <w:color w:val="00000A"/>
          <w:sz w:val="24"/>
          <w:szCs w:val="24"/>
        </w:rPr>
        <w:t>одхода к обучению и позволяет реализовывать коррекционно-развивающий потенциал образования обучающихся с нарушением слуха.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Реализация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программы   осуществляется   комплексно   через   учебный   процесс,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внеурочную, внеклассную и внешкольную деятельность.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Основная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цель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реализации программы формирования УУД состоит в формировании слабослышащего, позднооглохшего и кохлеарно имплантированного обучающегося как субъекта учебной деятельности,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обеспечивая одно из направлений его подготовки к последующей профессиональной деятельности, самостоятельной бытовой и социальной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3" style="position:absolute;z-index:-251640832;mso-position-horizontal-relative:text;mso-position-vertical-relative:text" from=".1pt,17pt" to="144.1pt,17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5"/>
          <w:szCs w:val="25"/>
          <w:vertAlign w:val="superscript"/>
        </w:rPr>
        <w:t>20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Приказ Министерства труда и социальной защиты Российской Федерации от 18 октября 2013 г. N 544н г. Москва "Об ут</w:t>
      </w:r>
      <w:r>
        <w:rPr>
          <w:rFonts w:ascii="Times New Roman" w:hAnsi="Times New Roman" w:cs="Times New Roman"/>
          <w:color w:val="00000A"/>
          <w:sz w:val="20"/>
          <w:szCs w:val="20"/>
        </w:rPr>
        <w:t>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76" w:name="page153"/>
      <w:bookmarkEnd w:id="76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Задачами </w:t>
      </w:r>
      <w:r>
        <w:rPr>
          <w:rFonts w:ascii="Times New Roman" w:hAnsi="Times New Roman" w:cs="Times New Roman"/>
          <w:color w:val="00000A"/>
          <w:sz w:val="24"/>
          <w:szCs w:val="24"/>
        </w:rPr>
        <w:t>реализации программы являются: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4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мотивационного компонента учебной деятельности обучающихся с нарушением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4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слабослышащими, позднооглохшими и кохлеарно имплантированными обучающимися комплексом учебных действий,</w:t>
      </w:r>
      <w:r>
        <w:rPr>
          <w:rFonts w:ascii="Times New Roman" w:hAnsi="Times New Roman" w:cs="Times New Roman"/>
          <w:sz w:val="24"/>
          <w:szCs w:val="24"/>
        </w:rPr>
        <w:t xml:space="preserve"> составляющих операционный компонент учебной деятельности;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4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системы универсальных учебных действий, выступающей как инвариантной основы образовательного процесса и обеспечивающей детям с нарушением слуха умение учиться.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 формирован</w:t>
      </w:r>
      <w:r>
        <w:rPr>
          <w:rFonts w:ascii="Times New Roman" w:hAnsi="Times New Roman" w:cs="Times New Roman"/>
          <w:sz w:val="24"/>
          <w:szCs w:val="24"/>
        </w:rPr>
        <w:t>ия  универсальных  учебных  действий  слабослышащих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позднооглохших обучающихся на ступени начального общего образования содержит: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ценностных ориентиров образования слабослышащих и позднооглохших обучающихся на уровне начального общего обра</w:t>
      </w:r>
      <w:r>
        <w:rPr>
          <w:rFonts w:ascii="Times New Roman" w:hAnsi="Times New Roman" w:cs="Times New Roman"/>
          <w:sz w:val="24"/>
          <w:szCs w:val="24"/>
        </w:rPr>
        <w:t xml:space="preserve">зования;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характеристики личностных, регулятивных, познавательных, коммуникативных универсальных учебных действий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5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связь универсальных учебных действий с содержанием учебных предметов;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5"/>
        </w:numPr>
        <w:tabs>
          <w:tab w:val="clear" w:pos="720"/>
          <w:tab w:val="num" w:pos="912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типовые задачи формирования личностных,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регулятивных, познавательных и коммуникативных универсальных учебных действий.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134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Описание ценностных ориентиров образования слабослышащих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и позднооглохших обучающихся на уровне начального общего образования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Ценностные ориентиры начального общего образования конкретизируют личностный, социальный и государственный заказ системе образования, выраженный в требованиях к результатам освоения АООП НОО для слабослышащих и позднооглохших обучающихся и отражают следующ</w:t>
      </w:r>
      <w:r>
        <w:rPr>
          <w:rFonts w:ascii="Times New Roman" w:hAnsi="Times New Roman" w:cs="Times New Roman"/>
          <w:sz w:val="24"/>
          <w:szCs w:val="24"/>
        </w:rPr>
        <w:t>ие целевые установки: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i/>
          <w:iCs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индивидуально-личностных качеств обучающихся, овладению жизненной и социальной компетенцией на основе: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6"/>
        </w:numPr>
        <w:tabs>
          <w:tab w:val="clear" w:pos="720"/>
          <w:tab w:val="num" w:pos="90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чувства сопричастности и гордости за свою Родину, народ и историю, осознания ответственности человека за благос</w:t>
      </w:r>
      <w:r>
        <w:rPr>
          <w:rFonts w:ascii="Times New Roman" w:hAnsi="Times New Roman" w:cs="Times New Roman"/>
          <w:sz w:val="24"/>
          <w:szCs w:val="24"/>
        </w:rPr>
        <w:t xml:space="preserve">остояние общества;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6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восприятия   мира   как   единого   и   целостного   при   разнообразии   культур,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национальностей, религий; уважения истории и культуры каждого народа;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уважения истории и культуры каждого народа;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7"/>
        </w:numPr>
        <w:tabs>
          <w:tab w:val="clear" w:pos="720"/>
          <w:tab w:val="num" w:pos="85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развития адекватных представлений о собственных возможностях и ограничениях, о насущно необходимом жизнеобеспечении;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овладения социально-бытовыми умениями, используемыми в повседневной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овладения навыками коммуникации;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48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bookmarkStart w:id="77" w:name="page155"/>
      <w:bookmarkEnd w:id="77"/>
      <w:r>
        <w:rPr>
          <w:rFonts w:ascii="Times New Roman" w:hAnsi="Times New Roman" w:cs="Times New Roman"/>
          <w:color w:val="00000A"/>
          <w:sz w:val="24"/>
          <w:szCs w:val="24"/>
        </w:rPr>
        <w:t xml:space="preserve">дифференциации и осмысления картиной мира;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8"/>
        </w:numPr>
        <w:tabs>
          <w:tab w:val="clear" w:pos="720"/>
          <w:tab w:val="num" w:pos="880"/>
        </w:tabs>
        <w:overflowPunct w:val="0"/>
        <w:autoSpaceDE w:val="0"/>
        <w:autoSpaceDN w:val="0"/>
        <w:adjustRightInd w:val="0"/>
        <w:spacing w:after="0" w:line="240" w:lineRule="auto"/>
        <w:ind w:left="880" w:hanging="1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дифференциации и осмысления адекватно возрасту своего социального окружения,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принятых ценностей и социальных ролей;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>
        <w:rPr>
          <w:rFonts w:ascii="Times New Roman" w:hAnsi="Times New Roman" w:cs="Times New Roman"/>
          <w:i/>
          <w:iCs/>
          <w:sz w:val="24"/>
          <w:szCs w:val="24"/>
        </w:rPr>
        <w:t>ф</w:t>
      </w:r>
      <w:r>
        <w:rPr>
          <w:rFonts w:ascii="Times New Roman" w:hAnsi="Times New Roman" w:cs="Times New Roman"/>
          <w:i/>
          <w:iCs/>
          <w:sz w:val="24"/>
          <w:szCs w:val="24"/>
        </w:rPr>
        <w:t>ормирование  психологических  условий  развития  общения,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сотрудничества</w:t>
      </w:r>
      <w:r>
        <w:rPr>
          <w:rFonts w:ascii="Times New Roman" w:hAnsi="Times New Roman" w:cs="Times New Roman"/>
          <w:sz w:val="24"/>
          <w:szCs w:val="24"/>
        </w:rPr>
        <w:t xml:space="preserve">  на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9"/>
        </w:numPr>
        <w:tabs>
          <w:tab w:val="clear" w:pos="720"/>
          <w:tab w:val="num" w:pos="907"/>
        </w:tabs>
        <w:overflowPunct w:val="0"/>
        <w:autoSpaceDE w:val="0"/>
        <w:autoSpaceDN w:val="0"/>
        <w:adjustRightInd w:val="0"/>
        <w:spacing w:after="0" w:line="308" w:lineRule="auto"/>
        <w:ind w:left="0" w:right="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доброжелательности, доверия и внимания к людям, готовности к сотрудничеству и дружбе, оказанию помощи тем, кто в ней нуждается;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9"/>
        </w:numPr>
        <w:tabs>
          <w:tab w:val="clear" w:pos="720"/>
          <w:tab w:val="num" w:pos="910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уважения к окружающим — умения с</w:t>
      </w:r>
      <w:r>
        <w:rPr>
          <w:rFonts w:ascii="Times New Roman" w:hAnsi="Times New Roman" w:cs="Times New Roman"/>
          <w:sz w:val="24"/>
          <w:szCs w:val="24"/>
        </w:rPr>
        <w:t>лушать и слышать партн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ра, признавать право каждого на собственное мнение и принимать решения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том позиций всех участников;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49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готовность к сотрудничеству и дружбе, оказанию помощи тем, кто в ней нуждается;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</w:t>
      </w:r>
      <w:r>
        <w:rPr>
          <w:rFonts w:ascii="Times New Roman" w:hAnsi="Times New Roman" w:cs="Times New Roman"/>
          <w:i/>
          <w:iCs/>
          <w:sz w:val="24"/>
          <w:szCs w:val="24"/>
        </w:rPr>
        <w:t>развитие  ценностно­</w:t>
      </w:r>
      <w:r>
        <w:rPr>
          <w:rFonts w:ascii="Times New Roman" w:hAnsi="Times New Roman" w:cs="Times New Roman"/>
          <w:i/>
          <w:iCs/>
          <w:sz w:val="24"/>
          <w:szCs w:val="24"/>
        </w:rPr>
        <w:t>смысловой  сферы  личности</w:t>
      </w:r>
      <w:r>
        <w:rPr>
          <w:rFonts w:ascii="Times New Roman" w:hAnsi="Times New Roman" w:cs="Times New Roman"/>
          <w:sz w:val="24"/>
          <w:szCs w:val="24"/>
        </w:rPr>
        <w:t xml:space="preserve">  на  основе  общечеловеческих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принципов нравственности и гуманизма: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0"/>
        </w:numPr>
        <w:tabs>
          <w:tab w:val="clear" w:pos="144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принятия и уважения ценностей семьи и образовательного учреждения, коллектива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0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общества и стремления следовать им;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0"/>
        </w:numPr>
        <w:tabs>
          <w:tab w:val="clear" w:pos="1440"/>
          <w:tab w:val="num" w:pos="907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ориентации в нравственном содержании и смысле как собственных поступков, так и поступков окружающих людей, развития этических чувств (стыда, вины, совести) как регуляторов морального поведения;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0"/>
        </w:numPr>
        <w:tabs>
          <w:tab w:val="clear" w:pos="1440"/>
          <w:tab w:val="num" w:pos="90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формирования эстетических чувств и чувства прекрасного че</w:t>
      </w:r>
      <w:r>
        <w:rPr>
          <w:rFonts w:ascii="Times New Roman" w:hAnsi="Times New Roman" w:cs="Times New Roman"/>
          <w:sz w:val="24"/>
          <w:szCs w:val="24"/>
        </w:rPr>
        <w:t xml:space="preserve">рез знакомство с национальной, отечественной и мировой художественной культурой;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0"/>
        </w:numPr>
        <w:tabs>
          <w:tab w:val="clear" w:pos="1440"/>
          <w:tab w:val="num" w:pos="881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чувства прекрасного и эстетических чувств на основе знакомства с мировой и отечественной художественной культурой;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i/>
          <w:iCs/>
          <w:sz w:val="24"/>
          <w:szCs w:val="24"/>
        </w:rPr>
        <w:t>развитие умения учиться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первого шага к самообразованию и самовоспитанию, а именно: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0"/>
        </w:numPr>
        <w:tabs>
          <w:tab w:val="clear" w:pos="1440"/>
          <w:tab w:val="num" w:pos="907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познавательных интересов, инициативы и любознательности, мотивов познания и творчества;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0"/>
        </w:numPr>
        <w:tabs>
          <w:tab w:val="clear" w:pos="144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формирование  умения  учиться  и  способности  к  организации  своей  деятельности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планированию, контролю, оценке);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i/>
          <w:iCs/>
          <w:sz w:val="24"/>
          <w:szCs w:val="24"/>
        </w:rPr>
        <w:t>развитие самостоятельности,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инициативы и ответственности личности</w:t>
      </w:r>
      <w:r>
        <w:rPr>
          <w:rFonts w:ascii="Times New Roman" w:hAnsi="Times New Roman" w:cs="Times New Roman"/>
          <w:sz w:val="24"/>
          <w:szCs w:val="24"/>
        </w:rPr>
        <w:t xml:space="preserve"> как условия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самоактуализации: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самоуважения и эмоционально-положительного отношения к себе,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готовности открыто выражать и отстаивать свою позицию, критичности к своим поступкам и умения адекватно их оценивать;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готовности к самостоятельным поступкам и действиям, ответственности за их результаты;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1"/>
          <w:numId w:val="151"/>
        </w:numPr>
        <w:tabs>
          <w:tab w:val="clear" w:pos="1440"/>
          <w:tab w:val="num" w:pos="900"/>
        </w:tabs>
        <w:overflowPunct w:val="0"/>
        <w:autoSpaceDE w:val="0"/>
        <w:autoSpaceDN w:val="0"/>
        <w:adjustRightInd w:val="0"/>
        <w:spacing w:after="0" w:line="239" w:lineRule="auto"/>
        <w:ind w:left="900" w:hanging="190"/>
        <w:jc w:val="both"/>
        <w:rPr>
          <w:rFonts w:ascii="Times New Roman" w:hAnsi="Times New Roman" w:cs="Times New Roman"/>
          <w:sz w:val="23"/>
          <w:szCs w:val="23"/>
        </w:rPr>
      </w:pPr>
      <w:bookmarkStart w:id="78" w:name="page157"/>
      <w:bookmarkEnd w:id="78"/>
      <w:r>
        <w:rPr>
          <w:rFonts w:ascii="Times New Roman" w:hAnsi="Times New Roman" w:cs="Times New Roman"/>
          <w:sz w:val="23"/>
          <w:szCs w:val="23"/>
        </w:rPr>
        <w:t>формирование целеустремл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 xml:space="preserve">нности и настойчивости в достижении целей, готовности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151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преодолению трудностей, жизненного оптимизма;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1"/>
        </w:numPr>
        <w:tabs>
          <w:tab w:val="clear" w:pos="1440"/>
          <w:tab w:val="num" w:pos="907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противостоять действиям и влияниям, представляющим угрозу жизни, здоровью, безопасности лич</w:t>
      </w:r>
      <w:r>
        <w:rPr>
          <w:rFonts w:ascii="Times New Roman" w:hAnsi="Times New Roman" w:cs="Times New Roman"/>
          <w:sz w:val="24"/>
          <w:szCs w:val="24"/>
        </w:rPr>
        <w:t xml:space="preserve">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ценностных ориентиров общего образования в единстве процессов обучения и воспитания, по</w:t>
      </w:r>
      <w:r>
        <w:rPr>
          <w:rFonts w:ascii="Times New Roman" w:hAnsi="Times New Roman" w:cs="Times New Roman"/>
          <w:sz w:val="24"/>
          <w:szCs w:val="24"/>
        </w:rPr>
        <w:t>знавательного и личностного развития обучающихся на основе формирования общих учебных умений, обобщ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Характеристики личностных,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регулятивных, познавательных, коммуникативных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универсальных учебных действий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составе основных видов универсальных учебных действий можно выделить четыре блока: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познавательный и коммуникативный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vertAlign w:val="superscript"/>
        </w:rPr>
        <w:t>21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7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Функции универсальных учебных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действий: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успешности (эффективности) обучения в любой предметной области, общности подходов к осуществлению любой деятельности обучающегося вне зависимости от ее предметного содержания;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преемственности всех ступен</w:t>
      </w:r>
      <w:r>
        <w:rPr>
          <w:rFonts w:ascii="Times New Roman" w:hAnsi="Times New Roman" w:cs="Times New Roman"/>
          <w:sz w:val="24"/>
          <w:szCs w:val="24"/>
        </w:rPr>
        <w:t xml:space="preserve">ей образования и этапов усвоения учебного содержания;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6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готовности обучающегося с нарушением слуха к дальнейшему образованию; обеспечение возможности реализации доступного слабослышащему, позднооглохшему и кохлеарно имплантированном</w:t>
      </w:r>
      <w:r>
        <w:rPr>
          <w:rFonts w:ascii="Times New Roman" w:hAnsi="Times New Roman" w:cs="Times New Roman"/>
          <w:sz w:val="24"/>
          <w:szCs w:val="24"/>
        </w:rPr>
        <w:t xml:space="preserve">у учащемуся уровня самостоятельности в обучении;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целостности  развития личности обучающегося.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Личностные универсальные учебные действия </w:t>
      </w:r>
      <w:r>
        <w:rPr>
          <w:rFonts w:ascii="Times New Roman" w:hAnsi="Times New Roman" w:cs="Times New Roman"/>
          <w:sz w:val="24"/>
          <w:szCs w:val="24"/>
        </w:rPr>
        <w:t>обеспечивают овладение жизненной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компетенцией, ценностно-смысловую ориентацию слабослышащих и поздноо</w:t>
      </w:r>
      <w:r>
        <w:rPr>
          <w:rFonts w:ascii="Times New Roman" w:hAnsi="Times New Roman" w:cs="Times New Roman"/>
          <w:sz w:val="24"/>
          <w:szCs w:val="24"/>
        </w:rPr>
        <w:t>глохших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ориентацию в социальных ролях и межличностных отношениях.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4" style="position:absolute;z-index:-251639808;mso-position-horizontal-relative:text;mso-position-vertical-relative:text" from=".1pt,27.35pt" to="144.1pt,27.35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09" w:lineRule="auto"/>
        <w:ind w:left="36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7"/>
          <w:szCs w:val="27"/>
          <w:vertAlign w:val="superscript"/>
        </w:rPr>
        <w:t>21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Как проектировать унив</w:t>
      </w:r>
      <w:r>
        <w:rPr>
          <w:rFonts w:ascii="Times New Roman" w:hAnsi="Times New Roman" w:cs="Times New Roman"/>
          <w:color w:val="00000A"/>
          <w:sz w:val="20"/>
          <w:szCs w:val="20"/>
        </w:rPr>
        <w:t>ерсальные учебные действия в начальной школе: от действия к мысли: пособие для учителя / А.Г. Асмолов, Г.В. Бурменская, И.А. Володарская и др.; под ред. А.Г. Асмолова. — М.: 2008.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6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79" w:name="page159"/>
      <w:bookmarkEnd w:id="79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Регулятивные универсальные учебны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 действия </w:t>
      </w:r>
      <w:r>
        <w:rPr>
          <w:rFonts w:ascii="Times New Roman" w:hAnsi="Times New Roman" w:cs="Times New Roman"/>
          <w:sz w:val="24"/>
          <w:szCs w:val="24"/>
        </w:rPr>
        <w:t>обеспечивают слабослышащим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0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позднооглохшим</w:t>
      </w:r>
      <w:r>
        <w:rPr>
          <w:rFonts w:ascii="Times New Roman" w:hAnsi="Times New Roman" w:cs="Times New Roman"/>
          <w:sz w:val="24"/>
          <w:szCs w:val="24"/>
        </w:rPr>
        <w:tab/>
        <w:t>обучающимся  организацию  своей   учебной  деятельности.  К  ним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относятся: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целеполагание как постановка учебной задачи на основе соотнесения того, что уже известно и усвоено обучающимися, и того</w:t>
      </w:r>
      <w:r>
        <w:rPr>
          <w:rFonts w:ascii="Times New Roman" w:hAnsi="Times New Roman" w:cs="Times New Roman"/>
          <w:sz w:val="24"/>
          <w:szCs w:val="24"/>
        </w:rPr>
        <w:t>, что ещ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неизвестно;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— определение последовательности промежуточных целей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том конечного результата; составление плана и последовательности действий;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прогнозирование — предвосхищение результата и уровня усвоения знаний, его врем</w:t>
      </w:r>
      <w:r>
        <w:rPr>
          <w:rFonts w:ascii="Times New Roman" w:hAnsi="Times New Roman" w:cs="Times New Roman"/>
          <w:sz w:val="24"/>
          <w:szCs w:val="24"/>
        </w:rPr>
        <w:t xml:space="preserve">енны´х характеристик;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в форме сличения способа действия и его результата с заданным эталоном с целью обнаружения отклонений и отличий от эталона;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— внесение необходимых дополнений и коррективов в план и способ действия в случае</w:t>
      </w:r>
      <w:r>
        <w:rPr>
          <w:rFonts w:ascii="Times New Roman" w:hAnsi="Times New Roman" w:cs="Times New Roman"/>
          <w:sz w:val="24"/>
          <w:szCs w:val="24"/>
        </w:rPr>
        <w:t xml:space="preserve"> расхождения эталона, реального действия и его результата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том оценки этого результата самим обучающимся, учителем, товарищами;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— выделение и осознание обучающимся того, что уже усвоено и что ещ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нужно усвоить, осознание качества и уровня у</w:t>
      </w:r>
      <w:r>
        <w:rPr>
          <w:rFonts w:ascii="Times New Roman" w:hAnsi="Times New Roman" w:cs="Times New Roman"/>
          <w:sz w:val="24"/>
          <w:szCs w:val="24"/>
        </w:rPr>
        <w:t xml:space="preserve">своения; оценка результатов работы;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саморегуляция как способность к мобилизации сил и энергии, к волевому усилию (к выбору в ситуации мотивационного конфликта) и преодолению препятствий.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7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универсальные   учебные   действия   </w:t>
      </w:r>
      <w:r>
        <w:rPr>
          <w:rFonts w:ascii="Times New Roman" w:hAnsi="Times New Roman" w:cs="Times New Roman"/>
          <w:sz w:val="24"/>
          <w:szCs w:val="24"/>
        </w:rPr>
        <w:t>включают: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общеучебные,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логические учебные действия, а также постановку и решение проблемы.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Общеучебные универсальные действия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самостоятельное выделение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формулирование познавательной цели; поиск и выделение необходимой информации, в том числе решение рабочих </w:t>
      </w:r>
      <w:r>
        <w:rPr>
          <w:rFonts w:ascii="Times New Roman" w:hAnsi="Times New Roman" w:cs="Times New Roman"/>
          <w:sz w:val="24"/>
          <w:szCs w:val="24"/>
        </w:rPr>
        <w:t>задач с использованием общедоступных в начальной школе инструментов ИКТ и источников информации; структурирование знаний; осознанное и произвольное построение речевого высказывания в устной и письменной форме; выбор наиболее эффективных способов решения за</w:t>
      </w:r>
      <w:r>
        <w:rPr>
          <w:rFonts w:ascii="Times New Roman" w:hAnsi="Times New Roman" w:cs="Times New Roman"/>
          <w:sz w:val="24"/>
          <w:szCs w:val="24"/>
        </w:rPr>
        <w:t>дач в зависимости от конкретных условий;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 способов и условий действия, контроль и оценка процесса и результатов деятельности; смысловое чтение как осмысление цели чтения и выбор вида чтения в зависимости от цели; извлечение необходимой информации</w:t>
      </w:r>
      <w:r>
        <w:rPr>
          <w:rFonts w:ascii="Times New Roman" w:hAnsi="Times New Roman" w:cs="Times New Roman"/>
          <w:sz w:val="24"/>
          <w:szCs w:val="24"/>
        </w:rPr>
        <w:t xml:space="preserve"> из прослушанных текстов различных жанров; определение основной и второстепенной информации; ориентация и восприятие текстов художественного, научного, публицистического и официально-делового стилей; постановка и формулирование проблемы, создание алгоритмо</w:t>
      </w:r>
      <w:r>
        <w:rPr>
          <w:rFonts w:ascii="Times New Roman" w:hAnsi="Times New Roman" w:cs="Times New Roman"/>
          <w:sz w:val="24"/>
          <w:szCs w:val="24"/>
        </w:rPr>
        <w:t>в деятельности при решении проблем творческого и поискового характера (с помощью взрослого).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9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Особую</w:t>
      </w:r>
      <w:r>
        <w:rPr>
          <w:rFonts w:ascii="Times New Roman" w:hAnsi="Times New Roman" w:cs="Times New Roman"/>
          <w:sz w:val="24"/>
          <w:szCs w:val="24"/>
        </w:rPr>
        <w:tab/>
        <w:t>группу     общеучебных     универсальных     действий     составляют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знаково­символические действия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моделирование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преобразование объекта из чувственной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0" w:name="page161"/>
      <w:bookmarkEnd w:id="80"/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ab/>
        <w:t>в    модель,    где    выделены    существенные    характеристики    объекта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(пространственно-графическая или знаково-символическая); преобразование модели с целью выявления общих законов, определяющих дан</w:t>
      </w:r>
      <w:r>
        <w:rPr>
          <w:rFonts w:ascii="Times New Roman" w:hAnsi="Times New Roman" w:cs="Times New Roman"/>
          <w:sz w:val="24"/>
          <w:szCs w:val="24"/>
        </w:rPr>
        <w:t>ную предметную область.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Логические универсальные действия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 объектов с целью выделения признаков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(существенных, несущественных); синтез — составление целого из частей, в том числе самостоятельное достраивание с восполнением недостающих компонентов;</w:t>
      </w:r>
      <w:r>
        <w:rPr>
          <w:rFonts w:ascii="Times New Roman" w:hAnsi="Times New Roman" w:cs="Times New Roman"/>
          <w:sz w:val="24"/>
          <w:szCs w:val="24"/>
        </w:rPr>
        <w:t xml:space="preserve"> выбор оснований и критериев для сравнения, классификации объектов; подведение под понятие,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выведение следствий; установление причинно-следственных связей, представление цепочек объектов и явлений; построение логической цепочки рассуждений, анализ истинно</w:t>
      </w:r>
      <w:r>
        <w:rPr>
          <w:rFonts w:ascii="Times New Roman" w:hAnsi="Times New Roman" w:cs="Times New Roman"/>
          <w:sz w:val="24"/>
          <w:szCs w:val="24"/>
        </w:rPr>
        <w:t>сти утверждений; доказательство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Постановка и решение проблемы: </w:t>
      </w:r>
      <w:r>
        <w:rPr>
          <w:rFonts w:ascii="Times New Roman" w:hAnsi="Times New Roman" w:cs="Times New Roman"/>
          <w:sz w:val="24"/>
          <w:szCs w:val="24"/>
        </w:rPr>
        <w:t>формулирование проблемы;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способов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решения проблем творческого и поискового характера.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Коммуникативные универсальные учебные действия </w:t>
      </w:r>
      <w:r>
        <w:rPr>
          <w:rFonts w:ascii="Times New Roman" w:hAnsi="Times New Roman" w:cs="Times New Roman"/>
          <w:sz w:val="24"/>
          <w:szCs w:val="24"/>
        </w:rPr>
        <w:t>обеспечивают социальную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компетентность и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поз</w:t>
      </w:r>
      <w:r>
        <w:rPr>
          <w:rFonts w:ascii="Times New Roman" w:hAnsi="Times New Roman" w:cs="Times New Roman"/>
          <w:sz w:val="24"/>
          <w:szCs w:val="24"/>
        </w:rPr>
        <w:t>иции других людей, партн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ров по общению или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слушать и вступать  в диалог;  участвовать в коллективном обсуждении проблем;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интегрироваться в группу сверстн</w:t>
      </w:r>
      <w:r>
        <w:rPr>
          <w:rFonts w:ascii="Times New Roman" w:hAnsi="Times New Roman" w:cs="Times New Roman"/>
          <w:sz w:val="24"/>
          <w:szCs w:val="24"/>
        </w:rPr>
        <w:t>иков и строить продуктивное взаимодействие и сотрудничество со сверстниками и взрослыми.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 коммуникативным действиям относятся: умение решать актуальные житейские задачи, используя коммуникацию как средство достижения цели (вербальную,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невербальную); уме</w:t>
      </w:r>
      <w:r>
        <w:rPr>
          <w:rFonts w:ascii="Times New Roman" w:hAnsi="Times New Roman" w:cs="Times New Roman"/>
          <w:color w:val="00000A"/>
          <w:sz w:val="24"/>
          <w:szCs w:val="24"/>
        </w:rPr>
        <w:t>ние начать и поддержать разговор, задать вопрос, выразить свои намерения, просьбу, пожелание, опасения, завершить разговор; умение корректно выразить отказ и недовольство, благодарность, сочувствие; поддерживать продуктивное взаимодействие в процессе комму</w:t>
      </w:r>
      <w:r>
        <w:rPr>
          <w:rFonts w:ascii="Times New Roman" w:hAnsi="Times New Roman" w:cs="Times New Roman"/>
          <w:color w:val="00000A"/>
          <w:sz w:val="24"/>
          <w:szCs w:val="24"/>
        </w:rPr>
        <w:t>никации, проявляя гибкость в вариативности высказываний, в выборе средств общения, использовании речевых конструкций, форм,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типичных для разговорной речи; умение обратиться к учителю при затруднениях в учебном процессе, сформулировать запрос о специальной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помощи; владение простыми навыками поведения в споре со сверстниками; умение корректно выразить отказ и недовольство,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благодарность, сочувствие; представления о внятности собственной речи и возможностях слышащих людей понимать е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; умение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следить </w:t>
      </w:r>
      <w:r>
        <w:rPr>
          <w:rFonts w:ascii="Times New Roman" w:hAnsi="Times New Roman" w:cs="Times New Roman"/>
          <w:color w:val="00000A"/>
          <w:sz w:val="24"/>
          <w:szCs w:val="24"/>
        </w:rPr>
        <w:t>за тем, понимает ли собеседник его речь (достаточно ли она внятная); владение достаточным запасом фраз и определений;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представление об особых способах коммуникации людей с нарушением слуха между собой;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представление об особых способах коммуникации людей с нарушением слуха между собой.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Универсальный характер учебных действий проявляется в том, что они носят надпредметный, метапредметный характер; обеспечивают целостность общекультурного,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личностного</w:t>
      </w:r>
      <w:r>
        <w:rPr>
          <w:rFonts w:ascii="Times New Roman" w:hAnsi="Times New Roman" w:cs="Times New Roman"/>
          <w:sz w:val="24"/>
          <w:szCs w:val="24"/>
        </w:rPr>
        <w:tab/>
        <w:t xml:space="preserve">и  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познавательного   развития   и   саморазвития   личности;   обеспечивают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1" w:name="page163"/>
      <w:bookmarkEnd w:id="81"/>
      <w:r>
        <w:rPr>
          <w:rFonts w:ascii="Times New Roman" w:hAnsi="Times New Roman" w:cs="Times New Roman"/>
          <w:sz w:val="24"/>
          <w:szCs w:val="24"/>
        </w:rPr>
        <w:t xml:space="preserve">преемственность всех ступеней образовательного процесса; лежат в основе организации и регуляции любой деятельности обучающегося независимо </w:t>
      </w:r>
      <w:r>
        <w:rPr>
          <w:rFonts w:ascii="Times New Roman" w:hAnsi="Times New Roman" w:cs="Times New Roman"/>
          <w:sz w:val="24"/>
          <w:szCs w:val="24"/>
        </w:rPr>
        <w:t>от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специально-предметного содержания.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ab/>
        <w:t>системы   универсальных   учебных   действий   в   составе   личностных,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регулятивных, познавательных и коммуникативных действий, определяющих развитие психологических способностей личности,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в рамках нормативно-возрастного развития личностной и познавательной сфер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 Процесс обучения зада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содержание и характеристики учебной деятельности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и тем самым определяет зону ближайшего развития указанных универсальных учеб</w:t>
      </w:r>
      <w:r>
        <w:rPr>
          <w:rFonts w:ascii="Times New Roman" w:hAnsi="Times New Roman" w:cs="Times New Roman"/>
          <w:sz w:val="24"/>
          <w:szCs w:val="24"/>
        </w:rPr>
        <w:t>ных действий (их уровень развития,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соответствующий «высокой норме») и их свойства.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Связь универсальных учебных действий с содержанием учебных предметов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учащимися универсальными учебными действиями происходит в контексте разных учебных предмето</w:t>
      </w:r>
      <w:r>
        <w:rPr>
          <w:rFonts w:ascii="Times New Roman" w:hAnsi="Times New Roman" w:cs="Times New Roman"/>
          <w:color w:val="00000A"/>
          <w:sz w:val="24"/>
          <w:szCs w:val="24"/>
        </w:rPr>
        <w:t>в.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предмет </w:t>
      </w:r>
      <w:r>
        <w:rPr>
          <w:rFonts w:ascii="Times New Roman" w:hAnsi="Times New Roman" w:cs="Times New Roman"/>
          <w:i/>
          <w:iCs/>
          <w:sz w:val="24"/>
          <w:szCs w:val="24"/>
        </w:rPr>
        <w:t>«Русский язык: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обучение грамоте,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фо</w:t>
      </w:r>
      <w:r>
        <w:rPr>
          <w:rFonts w:ascii="Times New Roman" w:hAnsi="Times New Roman" w:cs="Times New Roman"/>
          <w:i/>
          <w:iCs/>
          <w:sz w:val="24"/>
          <w:szCs w:val="24"/>
        </w:rPr>
        <w:t>рмирование грамматического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строя речи, грамматика» </w:t>
      </w:r>
      <w:r>
        <w:rPr>
          <w:rFonts w:ascii="Times New Roman" w:hAnsi="Times New Roman" w:cs="Times New Roman"/>
          <w:sz w:val="24"/>
          <w:szCs w:val="24"/>
        </w:rPr>
        <w:t>обеспечивают формирование познавательных,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коммуникативных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регулятивных действий. Работа с текстом открывает возможности для формирования логических действий анализа, сравнения, установления причинно-след</w:t>
      </w:r>
      <w:r>
        <w:rPr>
          <w:rFonts w:ascii="Times New Roman" w:hAnsi="Times New Roman" w:cs="Times New Roman"/>
          <w:sz w:val="24"/>
          <w:szCs w:val="24"/>
        </w:rPr>
        <w:t>ственных связей.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Ориентация в морфологической и синтаксической структуре языка и усвоение правил строения слова и предложения, графической формы букв обеспечивают развитие знаково-символических действий — замещения (например, звука буквой), моделирования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(например,   состава   слова   пут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  составления   схемы)   и   преобразования   модели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(видоизменения слова). Изучение русского языка созда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условия для формирования языкового чутья как результата ориентировки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грамматической и синтаксическо</w:t>
      </w:r>
      <w:r>
        <w:rPr>
          <w:rFonts w:ascii="Times New Roman" w:hAnsi="Times New Roman" w:cs="Times New Roman"/>
          <w:sz w:val="24"/>
          <w:szCs w:val="24"/>
        </w:rPr>
        <w:t>й структуре языка и обеспечивает успешное развитие адекватных возрасту форм и функций речи, включая обобщающую и планирующую функции.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Учебный предмет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«Русский язык»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обеспечивает формирование следующих универсальных учебных действий: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использоват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ь язык с целью поиска необходимой информации в различных источниках для решения учебных задач;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ориентироваться в целях, задачах, средствах и условиях общения;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1"/>
          <w:numId w:val="155"/>
        </w:numPr>
        <w:overflowPunct w:val="0"/>
        <w:autoSpaceDE w:val="0"/>
        <w:autoSpaceDN w:val="0"/>
        <w:adjustRightInd w:val="0"/>
        <w:spacing w:after="0" w:line="318" w:lineRule="auto"/>
        <w:ind w:left="0" w:firstLine="710"/>
        <w:jc w:val="both"/>
        <w:rPr>
          <w:rFonts w:ascii="Symbol" w:hAnsi="Symbol" w:cs="Symbol"/>
          <w:color w:val="00000A"/>
          <w:sz w:val="23"/>
          <w:szCs w:val="23"/>
        </w:rPr>
      </w:pPr>
      <w:bookmarkStart w:id="82" w:name="page165"/>
      <w:bookmarkEnd w:id="82"/>
      <w:r>
        <w:rPr>
          <w:rFonts w:ascii="Times New Roman" w:hAnsi="Times New Roman" w:cs="Times New Roman"/>
          <w:color w:val="00000A"/>
          <w:sz w:val="23"/>
          <w:szCs w:val="23"/>
        </w:rPr>
        <w:t xml:space="preserve">умение выбирать адекватные языковые средства для успешного решения коммуникативных задач (диалог, устные монологические высказывания, письменные тексты)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Symbol" w:hAnsi="Symbol" w:cs="Symbol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155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5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учетом особенностей разных видов речи и ситуаций общения;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5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стремление к более точному выражению собственных мыслей; умение задавать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вопросы;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5"/>
        </w:numPr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выбирать адекватные средства коммуникации в зависимости от собеседника (слышащий, глухой, слабослышащий);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5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использовать (при необходимости)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дактилологию как вспомогательное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средство;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55"/>
        </w:numPr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воспитание потребности в словесной речи, формировании речевого поведения на основе интенсивного развития нарушенной слуховой функции.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Приоритетной целью учебного предмета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«Литературное чтение»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является формирование читательской компетентности слабослышащего, позднооглохшего и кохлеарно имплантированного обучающегося, осознание себя как грамотного читателя, способного к использованию читательской деятельности как средства самообразования. Читате</w:t>
      </w:r>
      <w:r>
        <w:rPr>
          <w:rFonts w:ascii="Times New Roman" w:hAnsi="Times New Roman" w:cs="Times New Roman"/>
          <w:color w:val="00000A"/>
          <w:sz w:val="23"/>
          <w:szCs w:val="23"/>
        </w:rPr>
        <w:t>льская компетентность определяется владением техникой чтения, приемами понимания прочитанного произведения, знанием книг и умением их самостоятельно выбирать;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сформированностью духовной потребности в книге и чтении.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процессе работы с художественным произведением слабослышащий позднооглохший обучающийся осваивает основные нравственно-этические ценности взаимодействия с окружающим миром, получает навык анализа положительных и отрицательных действий героев, событий. П</w:t>
      </w:r>
      <w:r>
        <w:rPr>
          <w:rFonts w:ascii="Times New Roman" w:hAnsi="Times New Roman" w:cs="Times New Roman"/>
          <w:color w:val="00000A"/>
          <w:sz w:val="24"/>
          <w:szCs w:val="24"/>
        </w:rPr>
        <w:t>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Учебный предмет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«Литературное чтение»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обеспечивает формирование след</w:t>
      </w:r>
      <w:r>
        <w:rPr>
          <w:rFonts w:ascii="Times New Roman" w:hAnsi="Times New Roman" w:cs="Times New Roman"/>
          <w:color w:val="00000A"/>
          <w:sz w:val="24"/>
          <w:szCs w:val="24"/>
        </w:rPr>
        <w:t>ующих универсальных учебных действий: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овладение осознанным, правильным, беглым, выразительным чтением;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понимать контекстную речь на основе воссоздания картины событий и поступков персонажей;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произвольно и выразительно строить контекстную речь с учетом целей коммуникации, особенностей слушателя;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устанавливать логическую причинно-следственную последовательность событий и действий героев произведения;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5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83" w:name="page167"/>
      <w:bookmarkEnd w:id="83"/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  строить   план   с   выделением   существенной   и   дополнительной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информации;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выбирать интересующую литературу; пользоваться справочниками для понимания и получения информации;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 представлений  о  мире,  российской  истории  и  культуре,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первоначальных эстетических представлениях, понятиях о добре и зле, нравственности.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 ступени  начального  общего  образования  учебный  предмет  </w:t>
      </w:r>
      <w:r>
        <w:rPr>
          <w:rFonts w:ascii="Times New Roman" w:hAnsi="Times New Roman" w:cs="Times New Roman"/>
          <w:i/>
          <w:iCs/>
          <w:sz w:val="24"/>
          <w:szCs w:val="24"/>
        </w:rPr>
        <w:t>«Математика»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является  основой  развития  у  обучающихся  познавательных  универсальных  действий, 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первую очередь логических и алгоритмических. В процессе знакомства с математическими отношениями, зависимостями у школьников формируются учебные действия планирования</w:t>
      </w:r>
      <w:r>
        <w:rPr>
          <w:rFonts w:ascii="Times New Roman" w:hAnsi="Times New Roman" w:cs="Times New Roman"/>
          <w:sz w:val="24"/>
          <w:szCs w:val="24"/>
        </w:rPr>
        <w:t xml:space="preserve"> последовательности шагов при решении задач; различения способа и результата действия;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выбора способа достижения поставленной цели; использования знаково-символических средств для моделирования математической ситуации, представления информации;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сравнения</w:t>
      </w:r>
      <w:r>
        <w:rPr>
          <w:rFonts w:ascii="Times New Roman" w:hAnsi="Times New Roman" w:cs="Times New Roman"/>
          <w:sz w:val="24"/>
          <w:szCs w:val="24"/>
        </w:rPr>
        <w:t xml:space="preserve"> и классификации (например, предметов, чисел, геометрических фигур) по существенному основанию. Особое значение имеет математика для формирования общего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 решения задач как универсального учебного действия.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моделирования как универсально</w:t>
      </w:r>
      <w:r>
        <w:rPr>
          <w:rFonts w:ascii="Times New Roman" w:hAnsi="Times New Roman" w:cs="Times New Roman"/>
          <w:sz w:val="24"/>
          <w:szCs w:val="24"/>
        </w:rPr>
        <w:t>го учебного действия осуществляется в рамках практически всех учебных предметов на этой ступени образования. В процессе обучения обучающийся осваивает систему социально принятых знаков и символов,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существующих в современной культуре и необходимых как для </w:t>
      </w:r>
      <w:r>
        <w:rPr>
          <w:rFonts w:ascii="Times New Roman" w:hAnsi="Times New Roman" w:cs="Times New Roman"/>
          <w:sz w:val="24"/>
          <w:szCs w:val="24"/>
        </w:rPr>
        <w:t>его обучения, так и для социализации.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изучении математики формируются следующие универсальные учебные действия: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способность анализировать учебную ситуацию с точки зрения математических характеристик,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устанавливать количественные и пространственные отношения объектов окружающего мира,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строить алгоритм поиска необходимой информации, определять логику решения практической и учебной задачи;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моделировать —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решать учебные задачи с помощью знаков (символов),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планировать, контролировать и корректировать ход решения учебной задачи.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Учебный предмет «Окружающий мир» помогает ученику в формировании личностного восприятия,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эмоционально положительного отношения к миру природы и культуры, воспитывает духовность, активность, компетентность подрастающего поколения России, способного на созидание во имя родной страны и планеты Земля. Знакомство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84" w:name="page169"/>
      <w:bookmarkEnd w:id="84"/>
      <w:r>
        <w:rPr>
          <w:rFonts w:ascii="Times New Roman" w:hAnsi="Times New Roman" w:cs="Times New Roman"/>
          <w:color w:val="00000A"/>
          <w:sz w:val="24"/>
          <w:szCs w:val="24"/>
        </w:rPr>
        <w:t>началами естественных и социально гуманитарных наук в их единстве и взаимосвязях дает ученику ключ к осмыслению личного опыта, позволяет найти свое место в ближайшем окружении, прогнозировать направление своих личных интересов. В ходе его изучен</w:t>
      </w:r>
      <w:r>
        <w:rPr>
          <w:rFonts w:ascii="Times New Roman" w:hAnsi="Times New Roman" w:cs="Times New Roman"/>
          <w:color w:val="00000A"/>
          <w:sz w:val="24"/>
          <w:szCs w:val="24"/>
        </w:rPr>
        <w:t>ия школьники овладевают практико-ориентированными знаниями для развития их экологической и культурологической грамотности и соответствующих ей компетенций: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изучении курса «Окружающий мир» развиваются следующие универсальные учебные действия: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способность регулировать собственную деятельность, направленную на познание окружающей действительности и внутреннего мира человека;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способность осуществлять информационный поиск для выполнения учебных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задач;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осознание правил и норм взаимодейс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твия со взрослыми и сверстниками в сообществах разного типа (класс, школа, семья, учреждение культуры и пр.);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способность работать с моделями изучаемых объектов и явлений окружающего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мира.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5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наблюдать, исследовать явления окружающего мира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, выделять характерные особенности природных объектов, описывать и характеризовать факты и события культуры, истории общества.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Учебный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предмет 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«Основы   духовно-нравственной   культуры   народов   России»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направлен на формирование у обучающихся мотива</w:t>
      </w:r>
      <w:r>
        <w:rPr>
          <w:rFonts w:ascii="Times New Roman" w:hAnsi="Times New Roman" w:cs="Times New Roman"/>
          <w:color w:val="00000A"/>
          <w:sz w:val="24"/>
          <w:szCs w:val="24"/>
        </w:rPr>
        <w:t>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  изучении  курса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«Основы  духовно-нрав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ственной  культуры  народов  России»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развиваются следующие универсальные учебные действия: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3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исторической памяти — умения различать в историческом времени прошлое, настоящее, будущее;</w:t>
      </w:r>
      <w:r>
        <w:rPr>
          <w:rFonts w:ascii="Times New Roman" w:hAnsi="Times New Roman" w:cs="Times New Roman"/>
          <w:sz w:val="24"/>
          <w:szCs w:val="24"/>
        </w:rPr>
        <w:t xml:space="preserve"> ориентации в основных исторических событиях своего народа и России и ощущения чувства гордости за славу и достижения своего народа и России.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0"/>
        </w:numPr>
        <w:tabs>
          <w:tab w:val="clear" w:pos="720"/>
          <w:tab w:val="num" w:pos="1480"/>
        </w:tabs>
        <w:overflowPunct w:val="0"/>
        <w:autoSpaceDE w:val="0"/>
        <w:autoSpaceDN w:val="0"/>
        <w:adjustRightInd w:val="0"/>
        <w:spacing w:after="0" w:line="240" w:lineRule="auto"/>
        <w:ind w:left="1480" w:hanging="7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умения фиксировать в информационной среде элементы истории семьи, своего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региона;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морально-э</w:t>
      </w:r>
      <w:r>
        <w:rPr>
          <w:rFonts w:ascii="Times New Roman" w:hAnsi="Times New Roman" w:cs="Times New Roman"/>
          <w:sz w:val="24"/>
          <w:szCs w:val="24"/>
        </w:rPr>
        <w:t xml:space="preserve">тического сознания — норм и правил взаимоотношений человека с другими людьми, социальными группами и сообществами.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5" w:name="page171"/>
      <w:bookmarkEnd w:id="85"/>
      <w:r>
        <w:rPr>
          <w:rFonts w:ascii="Times New Roman" w:hAnsi="Times New Roman" w:cs="Times New Roman"/>
          <w:sz w:val="24"/>
          <w:szCs w:val="24"/>
        </w:rPr>
        <w:t>Значимость учебного предмета «Изобразительное искусство»</w:t>
      </w:r>
      <w:r>
        <w:rPr>
          <w:rFonts w:ascii="Times New Roman" w:hAnsi="Times New Roman" w:cs="Times New Roman"/>
          <w:sz w:val="24"/>
          <w:szCs w:val="24"/>
        </w:rPr>
        <w:t xml:space="preserve"> определяется нацеленностью этого предмета на развитие способностей и творческого потенциала слабослышащего, позднооглохшего и кохлеарно имплантированного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формирование ассоциативно образного пространственного мышления, интуиции. У обучающихся разв</w:t>
      </w:r>
      <w:r>
        <w:rPr>
          <w:rFonts w:ascii="Times New Roman" w:hAnsi="Times New Roman" w:cs="Times New Roman"/>
          <w:sz w:val="24"/>
          <w:szCs w:val="24"/>
        </w:rPr>
        <w:t>ивается способность восприятия сложных объектов и явлений, их эмоционального оценивания. По сравнению с остальными учебными предметами, развивающими рационально логический тип мышления, изобразительное искусство направлено в основном на формирование эмоцио</w:t>
      </w:r>
      <w:r>
        <w:rPr>
          <w:rFonts w:ascii="Times New Roman" w:hAnsi="Times New Roman" w:cs="Times New Roman"/>
          <w:sz w:val="24"/>
          <w:szCs w:val="24"/>
        </w:rPr>
        <w:t>нально образного, художественного типа мышления, что является условием становления интеллектуальной деятельности растущей личности.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Универсальные учебные действия при освоении изобразительного искусства проявляются в: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умении видеть и воспринимать проя</w:t>
      </w:r>
      <w:r>
        <w:rPr>
          <w:rFonts w:ascii="Times New Roman" w:hAnsi="Times New Roman" w:cs="Times New Roman"/>
          <w:sz w:val="24"/>
          <w:szCs w:val="24"/>
        </w:rPr>
        <w:t xml:space="preserve">вления художественной культуры в окружающей жизни (техника, музеи, архитектура, дизайн, скульптура и др.);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желании общаться с искусством, участвовать в обсуждении содержания и выразительных средств произведений искусства;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активном использовании языка изобразительного искусства и различных художественных материалов для освоения содержания разных учебных предметов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(литературы, окружающего мира, родного языка и др.);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обогащении ключевых компетенций (коммуникативных, деят</w:t>
      </w:r>
      <w:r>
        <w:rPr>
          <w:rFonts w:ascii="Times New Roman" w:hAnsi="Times New Roman" w:cs="Times New Roman"/>
          <w:sz w:val="24"/>
          <w:szCs w:val="24"/>
        </w:rPr>
        <w:t xml:space="preserve">ельностных и др.)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 эстетическим содержанием;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умении организовывать самостоятельную художественно творческую деятельность, выбирать средства для реализации художественного замысла;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способности оценивать результаты художественно творческой деятельности,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собственной и одноклассников.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Важнейшей особенностью учебного предмета «Технология» в начальной школе является то, что он строятся на уникальной психологической и дидактической базе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— предметно практической деятельности, которая служит в младшем школьном возрасте необходимой составляющей целостного процесса духовного, нравственного и интеллектуального развития (прежде всего абстрактного, конструктивного мышления и пространственного в</w:t>
      </w:r>
      <w:r>
        <w:rPr>
          <w:rFonts w:ascii="Times New Roman" w:hAnsi="Times New Roman" w:cs="Times New Roman"/>
          <w:color w:val="00000A"/>
          <w:sz w:val="24"/>
          <w:szCs w:val="24"/>
        </w:rPr>
        <w:t>оображения).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Продуктивная предметная деятельность на уроках технологии является основой формирования познавательных способностей слабослышащих и позднооглохших обучающихся, стремления активно познавать историю материальной культуры и семейных т</w:t>
      </w:r>
      <w:r>
        <w:rPr>
          <w:rFonts w:ascii="Times New Roman" w:hAnsi="Times New Roman" w:cs="Times New Roman"/>
          <w:color w:val="00000A"/>
          <w:sz w:val="24"/>
          <w:szCs w:val="24"/>
        </w:rPr>
        <w:t>радиций своего и других народов и уважительно относиться к ним.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86" w:name="page173"/>
      <w:bookmarkEnd w:id="86"/>
      <w:r>
        <w:rPr>
          <w:rFonts w:ascii="Times New Roman" w:hAnsi="Times New Roman" w:cs="Times New Roman"/>
          <w:color w:val="00000A"/>
          <w:sz w:val="24"/>
          <w:szCs w:val="24"/>
        </w:rPr>
        <w:t>В нем все элементы учебной деятельности (планирование, ориентировка в задании,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преобразование, оценка продукта, умение распознавать и ставить задачи</w:t>
      </w:r>
      <w:r>
        <w:rPr>
          <w:rFonts w:ascii="Times New Roman" w:hAnsi="Times New Roman" w:cs="Times New Roman"/>
          <w:color w:val="00000A"/>
          <w:sz w:val="24"/>
          <w:szCs w:val="24"/>
        </w:rPr>
        <w:t>, возникающие в контексте практической ситуации, предлагать практические способы решения, добиваться достижения результата и т. д.) предстают в наглядном виде и тем самым становятся более понятными для детей. Поэтому он является опорным для формирования си</w:t>
      </w:r>
      <w:r>
        <w:rPr>
          <w:rFonts w:ascii="Times New Roman" w:hAnsi="Times New Roman" w:cs="Times New Roman"/>
          <w:color w:val="00000A"/>
          <w:sz w:val="24"/>
          <w:szCs w:val="24"/>
        </w:rPr>
        <w:t>стемы универсальных учебных действий для слабослышащих, позднооглохших и кохлеарно имплантированных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Практико-ориентированная    направленность    содержания    учебного    предмета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«Технология» естественным путем интегрирует знания, полученн</w:t>
      </w:r>
      <w:r>
        <w:rPr>
          <w:rFonts w:ascii="Times New Roman" w:hAnsi="Times New Roman" w:cs="Times New Roman"/>
          <w:color w:val="00000A"/>
          <w:sz w:val="24"/>
          <w:szCs w:val="24"/>
        </w:rPr>
        <w:t>ые при изучении других учебных предметов (математика, окружающий мир, изобразительное искусство, русский язык, литературное чтение), и позволяет реализовать их в интеллектуально практической деятельности ученика. Это, в свою очередь, создает условия для ра</w:t>
      </w:r>
      <w:r>
        <w:rPr>
          <w:rFonts w:ascii="Times New Roman" w:hAnsi="Times New Roman" w:cs="Times New Roman"/>
          <w:color w:val="00000A"/>
          <w:sz w:val="24"/>
          <w:szCs w:val="24"/>
        </w:rPr>
        <w:t>звития инициативности,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изобретательности, гибкости мышления. Технология по своей сути является комплексным и интегративным учебным предметом. В содержательном плане он предполагает реальные взаимосвязи практически со всеми предметами начальной школы.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предмет </w:t>
      </w:r>
      <w:r>
        <w:rPr>
          <w:rFonts w:ascii="Times New Roman" w:hAnsi="Times New Roman" w:cs="Times New Roman"/>
          <w:i/>
          <w:iCs/>
          <w:sz w:val="24"/>
          <w:szCs w:val="24"/>
        </w:rPr>
        <w:t>«Физическая культура»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формирование личностных универсальных действий: основ общекультурной и российской гражданской идентичности как чувства гордости за достижения в мировом и отечественном спорте; освоение моральных норм помощ</w:t>
      </w:r>
      <w:r>
        <w:rPr>
          <w:rFonts w:ascii="Times New Roman" w:hAnsi="Times New Roman" w:cs="Times New Roman"/>
          <w:sz w:val="24"/>
          <w:szCs w:val="24"/>
        </w:rPr>
        <w:t>и тем, кто в ней нуждается, готовности принять на себя ответственность;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ресурсы, стрессоус</w:t>
      </w:r>
      <w:r>
        <w:rPr>
          <w:rFonts w:ascii="Times New Roman" w:hAnsi="Times New Roman" w:cs="Times New Roman"/>
          <w:sz w:val="24"/>
          <w:szCs w:val="24"/>
        </w:rPr>
        <w:t>тойчивости; освоение правил здорового и безопасного образа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«Физическая культура» как учебный предмет способствует: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 области   регулятивных   действий   развитию   умений   планировать,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регулировать, контролировать и оценивать свои действия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в области коммуникативных действий развитию взаимодействия, ориентации на партн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ра, сотрудничеству и кооперации (в командных видах спорта — формированию умений планировать общую цель и пути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достижения; договариваться в отношении целей и способов де</w:t>
      </w:r>
      <w:r>
        <w:rPr>
          <w:rFonts w:ascii="Times New Roman" w:hAnsi="Times New Roman" w:cs="Times New Roman"/>
          <w:sz w:val="24"/>
          <w:szCs w:val="24"/>
        </w:rPr>
        <w:t>йствия, распределения функций и ролей в совместной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конструктивно разрешать конфликты; осуществлять взаимный контроль; адекватно оценивать собственное поведение и поведение партн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ра и вносить необходимые коррективы в интересах достижения обще</w:t>
      </w:r>
      <w:r>
        <w:rPr>
          <w:rFonts w:ascii="Times New Roman" w:hAnsi="Times New Roman" w:cs="Times New Roman"/>
          <w:sz w:val="24"/>
          <w:szCs w:val="24"/>
        </w:rPr>
        <w:t>го результата).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Типовые задачи формирования личностных, регулятивных, познавательных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и коммуникативных универсальных учебных действий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7" w:name="page175"/>
      <w:bookmarkEnd w:id="87"/>
      <w:r>
        <w:rPr>
          <w:rFonts w:ascii="Times New Roman" w:hAnsi="Times New Roman" w:cs="Times New Roman"/>
          <w:color w:val="191919"/>
          <w:sz w:val="24"/>
          <w:szCs w:val="24"/>
        </w:rPr>
        <w:t>Описание типовых задач формирования УУД слабослышащих,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позднооглохших и кохлеарно имплантированных обучающихся целесообразно построить с учетом специфики деятельности 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>С одной стороны, это может быть список конкретных заданий из учебников или способов организации взаимодействия со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школьниками, направленного на формирование УУД, имеющихся в методической копилке 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>Например, ф</w:t>
      </w:r>
      <w:r>
        <w:rPr>
          <w:rFonts w:ascii="Times New Roman" w:hAnsi="Times New Roman" w:cs="Times New Roman"/>
          <w:sz w:val="24"/>
          <w:szCs w:val="24"/>
        </w:rPr>
        <w:t>ормирование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личностных УУД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средствами учебного предмета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«Русский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 (Развитие речи)» возможно при использовании системы речевых упр</w:t>
      </w:r>
      <w:r>
        <w:rPr>
          <w:rFonts w:ascii="Times New Roman" w:hAnsi="Times New Roman" w:cs="Times New Roman"/>
          <w:sz w:val="24"/>
          <w:szCs w:val="24"/>
        </w:rPr>
        <w:t>ажнений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(изложение, составление рассказов по картинке или по серии картинок, их анализе и редактировании) на основе текстов учебника. В ходе работы обучающиеся приходят к пониманию необходимости работать над развитием и совершенствованием собственной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i/>
          <w:iCs/>
          <w:color w:val="191919"/>
          <w:sz w:val="24"/>
          <w:szCs w:val="24"/>
        </w:rPr>
        <w:t>регулятивных УУД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может быть организовано </w:t>
      </w:r>
      <w:r>
        <w:rPr>
          <w:rFonts w:ascii="Times New Roman" w:hAnsi="Times New Roman" w:cs="Times New Roman"/>
          <w:color w:val="00000A"/>
          <w:sz w:val="24"/>
          <w:szCs w:val="24"/>
        </w:rPr>
        <w:t>с использованием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проблемно-диалогической технологии (вводится описание проблемных ситуаций, даются мотивации к формулированию учебной проблемы (темы) урока,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предлагаются таблички с названием этапов урока и другие условные обозначения). Типы заданий могут быть следующие: Прочитай определение в рамке. (Умение соотносить полученный результат с образцом, находить и исправлять ошибки.) «Вс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ли было верно в твоем р</w:t>
      </w:r>
      <w:r>
        <w:rPr>
          <w:rFonts w:ascii="Times New Roman" w:hAnsi="Times New Roman" w:cs="Times New Roman"/>
          <w:color w:val="00000A"/>
          <w:sz w:val="24"/>
          <w:szCs w:val="24"/>
        </w:rPr>
        <w:t>ассказе?» (Дети читают правило); «Расскажи вс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, что ты уже знаешь о глаголах, по плану …»; «Составь самостоятельно инструкцию (алгоритм) «Как нужно действовать, чтобы правильно поставить запятые в сложном предложении»: 1. Найти и подчеркнуть … 2. Посчитать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… 3.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Если … 4. Найти границы … 5. Выделить … 6. Поставить … 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Сравни свою инструкцию с той, которая дана в конце учебника. Пользуйся инструкцией при выполнении следующих упражнений: Умение находить глаголы в речи. «Найди глаголы. Как будешь действовать?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 xml:space="preserve">С целью формирования </w:t>
      </w:r>
      <w:r>
        <w:rPr>
          <w:rFonts w:ascii="Times New Roman" w:hAnsi="Times New Roman" w:cs="Times New Roman"/>
          <w:i/>
          <w:iCs/>
          <w:color w:val="191919"/>
          <w:sz w:val="24"/>
          <w:szCs w:val="24"/>
        </w:rPr>
        <w:t>познавательных УУД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могут быть предложены задания </w:t>
      </w:r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r>
        <w:rPr>
          <w:rFonts w:ascii="Times New Roman" w:hAnsi="Times New Roman" w:cs="Times New Roman"/>
          <w:color w:val="19191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извлечение, преобразование и использование текстовой информации: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- Наблюдение за ролью глаголов в речи. «Прочитай тексты. … Одинаковые ли эти картины? Сравни тексты. Чем они отлич</w:t>
      </w:r>
      <w:r>
        <w:rPr>
          <w:rFonts w:ascii="Times New Roman" w:hAnsi="Times New Roman" w:cs="Times New Roman"/>
          <w:color w:val="00000A"/>
          <w:sz w:val="24"/>
          <w:szCs w:val="24"/>
        </w:rPr>
        <w:t>аются? … Какие слова «оживили» картину?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Почему? Чем похожи эти слова?»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5"/>
        </w:numPr>
        <w:tabs>
          <w:tab w:val="clear" w:pos="720"/>
          <w:tab w:val="num" w:pos="883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Актуализация знаний о глаголе. Обращение к опыту детей. «Подбери и запиши к каждому существительному как можно больше слов со значением действия».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5"/>
        </w:numPr>
        <w:tabs>
          <w:tab w:val="clear" w:pos="720"/>
          <w:tab w:val="num" w:pos="90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Новые знания о происхождении названия части речи. «Прочитай текст. Почему часть речи (глагол) получила такое название? … Как отличить глагол от других частей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речи?».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left="120" w:right="140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88" w:name="page177"/>
      <w:bookmarkEnd w:id="88"/>
      <w:r>
        <w:rPr>
          <w:rFonts w:ascii="Times New Roman" w:hAnsi="Times New Roman" w:cs="Times New Roman"/>
          <w:sz w:val="24"/>
          <w:szCs w:val="24"/>
        </w:rPr>
        <w:t>На учебном предмете «Русский язык» развиваютс</w:t>
      </w:r>
      <w:r>
        <w:rPr>
          <w:rFonts w:ascii="Times New Roman" w:hAnsi="Times New Roman" w:cs="Times New Roman"/>
          <w:sz w:val="24"/>
          <w:szCs w:val="24"/>
        </w:rPr>
        <w:t>я базовые умения различных видов речевой деятельности (</w:t>
      </w:r>
      <w:r>
        <w:rPr>
          <w:rFonts w:ascii="Times New Roman" w:hAnsi="Times New Roman" w:cs="Times New Roman"/>
          <w:i/>
          <w:iCs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sz w:val="24"/>
          <w:szCs w:val="24"/>
        </w:rPr>
        <w:t xml:space="preserve"> УУД): говорения, слушания, чтения и письма. Их развитие осуществляется, в том числе посредством технологии продуктивного чтения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(формирования типа правильной читательской деятельности)</w:t>
      </w:r>
      <w:r>
        <w:rPr>
          <w:rFonts w:ascii="Times New Roman" w:hAnsi="Times New Roman" w:cs="Times New Roman"/>
          <w:sz w:val="24"/>
          <w:szCs w:val="24"/>
        </w:rPr>
        <w:t>. На уроках, помимо фронтальной, используется групповая форма организации учебной деятельности детей,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которая позволяет использовать и совершенствовать их коммуникативные умения в процессе решения учебных предметных проблем (задач). Типы заданий: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-  «Под</w:t>
      </w:r>
      <w:r>
        <w:rPr>
          <w:rFonts w:ascii="Times New Roman" w:hAnsi="Times New Roman" w:cs="Times New Roman"/>
          <w:color w:val="00000A"/>
          <w:sz w:val="24"/>
          <w:szCs w:val="24"/>
        </w:rPr>
        <w:t>готовь  связный  рассказ  на  тему  «Что  я  знаю  о  сложном  предложении».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Построить свой рассказ тебе поможет план. Не забудь, что каждую свою мысль нужно подтверждать примером».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- «Закончи и запиши предложения с прямой речью. Пусть это будут предложе</w:t>
      </w:r>
      <w:r>
        <w:rPr>
          <w:rFonts w:ascii="Times New Roman" w:hAnsi="Times New Roman" w:cs="Times New Roman"/>
          <w:color w:val="00000A"/>
          <w:sz w:val="24"/>
          <w:szCs w:val="24"/>
        </w:rPr>
        <w:t>ния-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просьбы, с которыми обращаются друг к другу сказочные герои. Тебе прид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тся употребить слово «пожалуйста». Запомни: это слово выделяется запятыми».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>С другой стороны, можно использовать табличный способ представления материалов,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>содержащих обобщ</w:t>
      </w:r>
      <w:r>
        <w:rPr>
          <w:rFonts w:ascii="Times New Roman" w:hAnsi="Times New Roman" w:cs="Times New Roman"/>
          <w:color w:val="191919"/>
          <w:sz w:val="24"/>
          <w:szCs w:val="24"/>
        </w:rPr>
        <w:t>енное описание методов, форм, технологий, обеспечивающих формирование универсального учебного действия. Например,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80"/>
        <w:gridCol w:w="2380"/>
        <w:gridCol w:w="880"/>
        <w:gridCol w:w="1840"/>
        <w:gridCol w:w="1560"/>
        <w:gridCol w:w="80"/>
        <w:gridCol w:w="19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191919"/>
                <w:w w:val="99"/>
                <w:sz w:val="24"/>
                <w:szCs w:val="24"/>
              </w:rPr>
              <w:t>Группа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191919"/>
                <w:sz w:val="24"/>
                <w:szCs w:val="24"/>
              </w:rPr>
              <w:t>Отдельные действия или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191919"/>
                <w:w w:val="98"/>
                <w:sz w:val="24"/>
                <w:szCs w:val="24"/>
              </w:rPr>
              <w:t>Типовые задачи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191919"/>
                <w:sz w:val="24"/>
                <w:szCs w:val="24"/>
              </w:rPr>
              <w:t>действий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0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191919"/>
                <w:sz w:val="24"/>
                <w:szCs w:val="24"/>
              </w:rPr>
              <w:t>подгруппы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191919"/>
                <w:sz w:val="24"/>
                <w:szCs w:val="24"/>
              </w:rPr>
              <w:t>формы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191919"/>
                <w:sz w:val="24"/>
                <w:szCs w:val="24"/>
              </w:rPr>
              <w:t>методы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191919"/>
                <w:sz w:val="24"/>
                <w:szCs w:val="24"/>
              </w:rPr>
              <w:t>средства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Личност-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Осознание себя как ученика,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Игровые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Игровые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Комплекты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ные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заинтересованного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занятия, уроки-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ситуации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сюжетных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учебные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посещением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школы,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практикумы,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картин по темам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действия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обучением,  занятиями,  как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уроки с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«Школа»,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члена семьи, одноклассника,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элементами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«Семья»,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друга,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гражданина России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подгрупповой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«Страна».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работы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Регулятив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Умение оценивать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Урок-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Самостояте-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Инструкционны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ные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деятельность с учетом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практикум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льная работа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е карты по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учебные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данных критериев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организации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действия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контроля 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оценки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выполнения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письменного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задания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Познава-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Овладение базовыми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Комбинирован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Беседа с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Планы описания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тельные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предметными 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ные уроки;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использова-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объектов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учебные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межпредметными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Предметные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нием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(вербальный,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действия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представлениями.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уроки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наглядности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схематический,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картинный)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</w:rPr>
              <w:t>Коммуни-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задавать вопросы 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Комбинирован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Описание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Инструкции по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</w:rPr>
              <w:t>ка</w:t>
            </w: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тивные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отвечать на них,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готовность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ные уроки,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иллюстратив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организации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действия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слушать собеседника 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уроки с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ного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речевой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вступать в диалог и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элементами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материала,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деятельности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поддерживать его;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групповой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пересказ,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420" w:bottom="718" w:left="1580" w:header="720" w:footer="720" w:gutter="0"/>
          <w:cols w:space="720" w:equalWidth="0">
            <w:col w:w="990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80"/>
        <w:gridCol w:w="3260"/>
        <w:gridCol w:w="1840"/>
        <w:gridCol w:w="1560"/>
        <w:gridCol w:w="19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9" w:name="page179"/>
            <w:bookmarkEnd w:id="89"/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готовность признавать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работы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составление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возможность существования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(парами,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плана,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различных точек зрения 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бригадами)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инсценирова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права каждого иметь свою;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91919"/>
                <w:sz w:val="24"/>
                <w:szCs w:val="24"/>
              </w:rPr>
              <w:t>ние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излагать свое мнение 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аргументировать свою точку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зрения и оценку событий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right="1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</w:rPr>
        <w:t>Обобщенное описание типовых задач поможет учителю определить общие подходы к организации учебного процесса.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2.2.2.4. Рабочие программы учебных предметов, курсов 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right="1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программы по учебным предметам начальной школы разработаны в соответств</w:t>
      </w:r>
      <w:r>
        <w:rPr>
          <w:rFonts w:ascii="Times New Roman" w:hAnsi="Times New Roman" w:cs="Times New Roman"/>
          <w:sz w:val="24"/>
          <w:szCs w:val="24"/>
        </w:rPr>
        <w:t>ии с требованиями к результатам (личностным, метапредметным, предметным)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освоения АООП НОО федерального государственного образовательного стандарта начального общего образования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программы служат ориентиром для авторов рабочих учебных программ.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left="120" w:right="1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Программы отдельных учебных предметов, курсов должны обеспечивать достижение планируемых результатов освоения АООП НОО для </w:t>
      </w:r>
      <w:r>
        <w:rPr>
          <w:rFonts w:ascii="Times New Roman" w:hAnsi="Times New Roman" w:cs="Times New Roman"/>
          <w:sz w:val="24"/>
          <w:szCs w:val="24"/>
        </w:rPr>
        <w:t>слабослышащих и позднооглохших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у</w:t>
      </w:r>
      <w:r>
        <w:rPr>
          <w:rFonts w:ascii="Times New Roman" w:hAnsi="Times New Roman" w:cs="Times New Roman"/>
          <w:color w:val="00000A"/>
          <w:sz w:val="24"/>
          <w:szCs w:val="24"/>
        </w:rPr>
        <w:t>чебного предмета (курса) должна содержать: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310" w:lineRule="auto"/>
        <w:ind w:left="120" w:right="14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пояснительную записку, в которой конкретизируются общие цели начального общего образования с учетом специфики учебного предмета (курса);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40" w:lineRule="auto"/>
        <w:ind w:left="138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общую характеристику учебного предмета (курса);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40" w:lineRule="auto"/>
        <w:ind w:left="138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описание места учебного предмета (курса) в учебном плане;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40" w:lineRule="auto"/>
        <w:ind w:left="138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описание ценностных ориентиров содержания учебного предмета;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308" w:lineRule="auto"/>
        <w:ind w:left="120" w:right="14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личностные, метапредметные и предметные результаты освоения конкретного учебного предмета (курса);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40" w:lineRule="auto"/>
        <w:ind w:left="138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содержание учебного предмета (курса);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308" w:lineRule="auto"/>
        <w:ind w:left="120" w:right="14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тематическое планирование с определением основных видов учебной деятельности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6"/>
        </w:numPr>
        <w:tabs>
          <w:tab w:val="clear" w:pos="720"/>
          <w:tab w:val="num" w:pos="1380"/>
        </w:tabs>
        <w:overflowPunct w:val="0"/>
        <w:autoSpaceDE w:val="0"/>
        <w:autoSpaceDN w:val="0"/>
        <w:adjustRightInd w:val="0"/>
        <w:spacing w:after="0" w:line="240" w:lineRule="auto"/>
        <w:ind w:left="1380" w:hanging="5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описание материально-технического обеспечения образовательного процесса.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left="120" w:right="1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разделе Примерной адаптированной</w:t>
      </w:r>
      <w:r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(за исключением родного языка и литературного чтения на родном языке), которое д</w:t>
      </w:r>
      <w:r>
        <w:rPr>
          <w:rFonts w:ascii="Times New Roman" w:hAnsi="Times New Roman" w:cs="Times New Roman"/>
          <w:sz w:val="24"/>
          <w:szCs w:val="24"/>
        </w:rPr>
        <w:t>олжно быть в полном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ме отражено в соответствующих разделах рабочих программ учебных предметов.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Остальные  разделы  примерных  программ  учебных  предметов  формируются  с 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2" w:right="420" w:bottom="718" w:left="1580" w:header="720" w:footer="720" w:gutter="0"/>
          <w:cols w:space="720" w:equalWidth="0">
            <w:col w:w="990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0" w:name="page181"/>
      <w:bookmarkEnd w:id="90"/>
      <w:r>
        <w:rPr>
          <w:rFonts w:ascii="Times New Roman" w:hAnsi="Times New Roman" w:cs="Times New Roman"/>
          <w:sz w:val="24"/>
          <w:szCs w:val="24"/>
        </w:rPr>
        <w:t>региональных,</w:t>
      </w:r>
      <w:r>
        <w:rPr>
          <w:rFonts w:ascii="Times New Roman" w:hAnsi="Times New Roman" w:cs="Times New Roman"/>
          <w:sz w:val="24"/>
          <w:szCs w:val="24"/>
        </w:rPr>
        <w:t xml:space="preserve"> национальных и этнокультурных особенностей, состава класса, а также выбранного комплекта учебников.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Основное содержание учебных предметов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Русский язык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речевой деятельности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Слушание. </w:t>
      </w:r>
      <w:r>
        <w:rPr>
          <w:rFonts w:ascii="Times New Roman" w:hAnsi="Times New Roman" w:cs="Times New Roman"/>
          <w:sz w:val="24"/>
          <w:szCs w:val="24"/>
        </w:rPr>
        <w:t>Осознание цели и ситуации устного общения.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Адекватное восприятие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звучащей речи. Понимание на слух информации, содержащейся в предъявляемом тексте,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основной мысли текста, передача его содержания по вопросам.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Говорение. </w:t>
      </w:r>
      <w:r>
        <w:rPr>
          <w:rFonts w:ascii="Times New Roman" w:hAnsi="Times New Roman" w:cs="Times New Roman"/>
          <w:sz w:val="23"/>
          <w:szCs w:val="23"/>
        </w:rPr>
        <w:t>Выбор языковых средств в соответствии с целями и условиями общения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</w:t>
      </w:r>
      <w:r>
        <w:rPr>
          <w:rFonts w:ascii="Times New Roman" w:hAnsi="Times New Roman" w:cs="Times New Roman"/>
          <w:sz w:val="23"/>
          <w:szCs w:val="23"/>
        </w:rPr>
        <w:t>твии с учебной задачей (описание, повествование, рассуждение). Овладение нормами речевого этикета в ситуациях учебного и бытового общения (приветствие,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прощание,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извинение, благодарность, обращение с просьбой). Соблюдение орфоэпических норм и правильной и</w:t>
      </w:r>
      <w:r>
        <w:rPr>
          <w:rFonts w:ascii="Times New Roman" w:hAnsi="Times New Roman" w:cs="Times New Roman"/>
          <w:sz w:val="24"/>
          <w:szCs w:val="24"/>
        </w:rPr>
        <w:t>нтонации.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Чтение. </w:t>
      </w:r>
      <w:r>
        <w:rPr>
          <w:rFonts w:ascii="Times New Roman" w:hAnsi="Times New Roman" w:cs="Times New Roman"/>
          <w:sz w:val="24"/>
          <w:szCs w:val="24"/>
        </w:rPr>
        <w:t>Понимание учебного текста.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Выборочное чтение с целью нахождения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необходимого материала. Нахождение информации, заданной в тексте в явном виде.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9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Формулирование</w:t>
      </w:r>
      <w:r>
        <w:rPr>
          <w:rFonts w:ascii="Times New Roman" w:hAnsi="Times New Roman" w:cs="Times New Roman"/>
          <w:sz w:val="24"/>
          <w:szCs w:val="24"/>
        </w:rPr>
        <w:tab/>
        <w:t>простых  выводов  на  основе  информации,  содержащейся  в  тексте.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Интерпретация и обобщение содержащейся в тексте информации. Анализ и оценка содержания, языковых особенностей и структуры текста.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Письмо. </w:t>
      </w:r>
      <w:r>
        <w:rPr>
          <w:rFonts w:ascii="Times New Roman" w:hAnsi="Times New Roman" w:cs="Times New Roman"/>
          <w:sz w:val="23"/>
          <w:szCs w:val="23"/>
        </w:rPr>
        <w:t>Письмо букв,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буквосочетаний,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слогов,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слов,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предложений в системе обучения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грамоте. Овладение разборчивым, аккуратным </w:t>
      </w:r>
      <w:r>
        <w:rPr>
          <w:rFonts w:ascii="Times New Roman" w:hAnsi="Times New Roman" w:cs="Times New Roman"/>
          <w:sz w:val="23"/>
          <w:szCs w:val="23"/>
        </w:rPr>
        <w:t>письмом с уч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>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(подробное, выборочное). Создание небольших с</w:t>
      </w:r>
      <w:r>
        <w:rPr>
          <w:rFonts w:ascii="Times New Roman" w:hAnsi="Times New Roman" w:cs="Times New Roman"/>
          <w:sz w:val="24"/>
          <w:szCs w:val="24"/>
        </w:rPr>
        <w:t>обственных текстов (рассказов) по интересной детям тематике (на основе впечатлений, литературных произведений, сюжетных картин, серий картин, просмотра фрагмента видеозаписи и т. п.).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Обучение грамоте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Фонетика. </w:t>
      </w:r>
      <w:r>
        <w:rPr>
          <w:rFonts w:ascii="Times New Roman" w:hAnsi="Times New Roman" w:cs="Times New Roman"/>
          <w:sz w:val="24"/>
          <w:szCs w:val="24"/>
        </w:rPr>
        <w:t>Звуки речи.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Осознание единства звукового  с</w:t>
      </w:r>
      <w:r>
        <w:rPr>
          <w:rFonts w:ascii="Times New Roman" w:hAnsi="Times New Roman" w:cs="Times New Roman"/>
          <w:sz w:val="24"/>
          <w:szCs w:val="24"/>
        </w:rPr>
        <w:t>остава слова и его значения.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</w:t>
      </w:r>
      <w:r>
        <w:rPr>
          <w:rFonts w:ascii="Times New Roman" w:hAnsi="Times New Roman" w:cs="Times New Roman"/>
          <w:sz w:val="24"/>
          <w:szCs w:val="24"/>
        </w:rPr>
        <w:tab/>
        <w:t>числа   и   последовательности   звуков   в   слове.   Сопоставление   слов,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различающихся одним или несколькими звуками.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гласных и согласных звуков, гласных ударных и безударных, согласных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рдых и мягких, звонких и глухих.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91" w:name="page183"/>
      <w:bookmarkEnd w:id="91"/>
      <w:r>
        <w:rPr>
          <w:rFonts w:ascii="Times New Roman" w:hAnsi="Times New Roman" w:cs="Times New Roman"/>
          <w:sz w:val="24"/>
          <w:szCs w:val="24"/>
        </w:rPr>
        <w:t>Слог</w:t>
      </w:r>
      <w:r>
        <w:rPr>
          <w:rFonts w:ascii="Times New Roman" w:hAnsi="Times New Roman" w:cs="Times New Roman"/>
          <w:sz w:val="24"/>
          <w:szCs w:val="24"/>
        </w:rPr>
        <w:tab/>
        <w:t>как   минимальная   произносительная   единица.   Деление   слов   на   слоги.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места ударения.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Графика. </w:t>
      </w:r>
      <w:r>
        <w:rPr>
          <w:rFonts w:ascii="Times New Roman" w:hAnsi="Times New Roman" w:cs="Times New Roman"/>
          <w:sz w:val="24"/>
          <w:szCs w:val="24"/>
        </w:rPr>
        <w:t>Различение звука и буквы: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буква как знак звука.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Овладение позиционным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способом обозначения звуков буквами. Буквы гласных как показатель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рдости—мягкости согласных звуков. Функция букв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я.</w:t>
      </w:r>
      <w:r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предшествующего согласного звука.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русским алфавитом как</w:t>
      </w:r>
      <w:r>
        <w:rPr>
          <w:rFonts w:ascii="Times New Roman" w:hAnsi="Times New Roman" w:cs="Times New Roman"/>
          <w:sz w:val="24"/>
          <w:szCs w:val="24"/>
        </w:rPr>
        <w:t xml:space="preserve"> последовательностью букв.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Чтение. </w:t>
      </w:r>
      <w:r>
        <w:rPr>
          <w:rFonts w:ascii="Times New Roman" w:hAnsi="Times New Roman" w:cs="Times New Roman"/>
          <w:sz w:val="23"/>
          <w:szCs w:val="23"/>
        </w:rPr>
        <w:t>Формирование навыка слогового чтения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(ориентация на букву,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обозначающую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гласный</w:t>
      </w:r>
      <w:r>
        <w:rPr>
          <w:rFonts w:ascii="Times New Roman" w:hAnsi="Times New Roman" w:cs="Times New Roman"/>
          <w:sz w:val="24"/>
          <w:szCs w:val="24"/>
        </w:rPr>
        <w:tab/>
        <w:t>звук).  Плавное  слоговое  чтение  и  чтение  целыми  словами  со  скоростью,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соответствующей</w:t>
      </w:r>
      <w:r>
        <w:rPr>
          <w:rFonts w:ascii="Times New Roman" w:hAnsi="Times New Roman" w:cs="Times New Roman"/>
          <w:sz w:val="24"/>
          <w:szCs w:val="24"/>
        </w:rPr>
        <w:tab/>
        <w:t>индивидуальному    темпу   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</w:t>
      </w:r>
      <w:r>
        <w:rPr>
          <w:rFonts w:ascii="Times New Roman" w:hAnsi="Times New Roman" w:cs="Times New Roman"/>
          <w:sz w:val="24"/>
          <w:szCs w:val="24"/>
        </w:rPr>
        <w:t xml:space="preserve">    Осознанное    чтение    слов,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ab/>
        <w:t>с     орфоэпическим     чтением     (при     переходе     к     чте-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Письмо. </w:t>
      </w:r>
      <w:r>
        <w:rPr>
          <w:rFonts w:ascii="Times New Roman" w:hAnsi="Times New Roman" w:cs="Times New Roman"/>
          <w:sz w:val="24"/>
          <w:szCs w:val="24"/>
        </w:rPr>
        <w:t>Усвоение гигиенических требований при письме.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 мелкой моторики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пальцев и свободы движения руки. Развитие умения ориентироваться на пространстве листа в тетради и на пространстве классной доски.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 начертанием  письменных  прописных  (заглавных)  и  строчных  букв.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Письмо букв,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мов и последовательности правил</w:t>
      </w:r>
      <w:r>
        <w:rPr>
          <w:rFonts w:ascii="Times New Roman" w:hAnsi="Times New Roman" w:cs="Times New Roman"/>
          <w:color w:val="00000A"/>
          <w:sz w:val="24"/>
          <w:szCs w:val="24"/>
        </w:rPr>
        <w:t>ьного списывания текста. Проверка написанного при помощи сличения с текстом- образом и послогового чтения написанных слов.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</w:t>
      </w:r>
      <w:r>
        <w:rPr>
          <w:rFonts w:ascii="Times New Roman" w:hAnsi="Times New Roman" w:cs="Times New Roman"/>
          <w:color w:val="00000A"/>
          <w:sz w:val="24"/>
          <w:szCs w:val="24"/>
        </w:rPr>
        <w:t>кву в именах людей и кличках животных.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Слово и предложение. </w:t>
      </w:r>
      <w:r>
        <w:rPr>
          <w:rFonts w:ascii="Times New Roman" w:hAnsi="Times New Roman" w:cs="Times New Roman"/>
          <w:sz w:val="24"/>
          <w:szCs w:val="24"/>
        </w:rPr>
        <w:t>Восприятие слова как объекта изучения,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материала для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анализа. Наблюдение над значением слова.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Различение слова и предложения. Работа с предложением: выделение слов, изменение их порядка. Интонац</w:t>
      </w:r>
      <w:r>
        <w:rPr>
          <w:rFonts w:ascii="Times New Roman" w:hAnsi="Times New Roman" w:cs="Times New Roman"/>
          <w:color w:val="00000A"/>
          <w:sz w:val="24"/>
          <w:szCs w:val="24"/>
        </w:rPr>
        <w:t>ия в предложении. Моделирование предложения в соответствии с заданной интонацией.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Орфография. </w:t>
      </w:r>
      <w:r>
        <w:rPr>
          <w:rFonts w:ascii="Times New Roman" w:hAnsi="Times New Roman" w:cs="Times New Roman"/>
          <w:sz w:val="24"/>
          <w:szCs w:val="24"/>
        </w:rPr>
        <w:t>Знакомство с правилами правописания и их применение: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раздельное написание слов;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92" w:name="page185"/>
      <w:bookmarkEnd w:id="92"/>
      <w:r>
        <w:rPr>
          <w:rFonts w:ascii="Times New Roman" w:hAnsi="Times New Roman" w:cs="Times New Roman"/>
          <w:sz w:val="24"/>
          <w:szCs w:val="24"/>
        </w:rPr>
        <w:t>обозначение гласных после шипящих (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</w:t>
      </w: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ща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</w:t>
      </w: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щу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жи</w:t>
      </w:r>
      <w:r>
        <w:rPr>
          <w:rFonts w:ascii="Times New Roman" w:hAnsi="Times New Roman" w:cs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прописная (заглавная) буква в начале предложения, в именах собственных;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 слов по слогам без стечения согласных;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речи. </w:t>
      </w:r>
      <w:r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</w:t>
      </w:r>
      <w:r>
        <w:rPr>
          <w:rFonts w:ascii="Times New Roman" w:hAnsi="Times New Roman" w:cs="Times New Roman"/>
          <w:sz w:val="24"/>
          <w:szCs w:val="24"/>
        </w:rPr>
        <w:t>ух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Формирование грамматического строя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I. 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Практическое  овладение  основными  грамматическими  закономерностями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языка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Практические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грамматические    обобщения.    </w:t>
      </w:r>
      <w:r>
        <w:rPr>
          <w:rFonts w:ascii="Times New Roman" w:hAnsi="Times New Roman" w:cs="Times New Roman"/>
          <w:sz w:val="24"/>
          <w:szCs w:val="24"/>
        </w:rPr>
        <w:t>Составление    предложений.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 по вопросам связи между словами в предложении, выделение из предложений словосочетаний.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Выделение в предложении слов, обозначающих, о ком или о чем говорится, что говорится. Различение слов, обозначающих предметы, действия, и признаки, их группировка по вопросам </w:t>
      </w:r>
      <w:r>
        <w:rPr>
          <w:rFonts w:ascii="Times New Roman" w:hAnsi="Times New Roman" w:cs="Times New Roman"/>
          <w:i/>
          <w:iCs/>
          <w:sz w:val="24"/>
          <w:szCs w:val="24"/>
        </w:rPr>
        <w:t>кто?,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что?,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делает?,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(-ая,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-ое,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-ие)?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где?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рода сущес</w:t>
      </w:r>
      <w:r>
        <w:rPr>
          <w:rFonts w:ascii="Times New Roman" w:hAnsi="Times New Roman" w:cs="Times New Roman"/>
          <w:sz w:val="24"/>
          <w:szCs w:val="24"/>
        </w:rPr>
        <w:t xml:space="preserve">твительных по окончаниям начальной формы в словосочетаниях с числительными </w:t>
      </w:r>
      <w:r>
        <w:rPr>
          <w:rFonts w:ascii="Times New Roman" w:hAnsi="Times New Roman" w:cs="Times New Roman"/>
          <w:i/>
          <w:iCs/>
          <w:sz w:val="24"/>
          <w:szCs w:val="24"/>
        </w:rPr>
        <w:t>один,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одна,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одно.</w:t>
      </w:r>
      <w:r>
        <w:rPr>
          <w:rFonts w:ascii="Times New Roman" w:hAnsi="Times New Roman" w:cs="Times New Roman"/>
          <w:sz w:val="24"/>
          <w:szCs w:val="24"/>
        </w:rPr>
        <w:t xml:space="preserve"> Различение единственного и множественного числа.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Различение временных форм глагола по вопросам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делает?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делал?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делать?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обозначая их соответствующими терминами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«настоящее время», «прошедшее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время», «будущее время».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Правильная</w:t>
      </w:r>
      <w:r>
        <w:rPr>
          <w:rFonts w:ascii="Times New Roman" w:hAnsi="Times New Roman" w:cs="Times New Roman"/>
          <w:sz w:val="24"/>
          <w:szCs w:val="24"/>
        </w:rPr>
        <w:tab/>
        <w:t>постановка   вопросов   к   словам   и   определение   по   ним   слов,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обозначающих предмет, признак предмета, действие предмета.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</w:t>
      </w:r>
      <w:r>
        <w:rPr>
          <w:rFonts w:ascii="Times New Roman" w:hAnsi="Times New Roman" w:cs="Times New Roman"/>
          <w:sz w:val="24"/>
          <w:szCs w:val="24"/>
        </w:rPr>
        <w:tab/>
        <w:t>рода</w:t>
      </w:r>
      <w:r>
        <w:rPr>
          <w:rFonts w:ascii="Times New Roman" w:hAnsi="Times New Roman" w:cs="Times New Roman"/>
          <w:sz w:val="24"/>
          <w:szCs w:val="24"/>
        </w:rPr>
        <w:t xml:space="preserve">  имен  существительных  по  окончаниям  начальной  формы,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обозначая терминами «мужской род», «средний род», «женский род».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числа существительных, глагола, прилагательных по окончаниям в сочетаниях.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 предложений  с  сочетаниями,</w:t>
      </w:r>
      <w:r>
        <w:rPr>
          <w:rFonts w:ascii="Times New Roman" w:hAnsi="Times New Roman" w:cs="Times New Roman"/>
          <w:sz w:val="24"/>
          <w:szCs w:val="24"/>
        </w:rPr>
        <w:t xml:space="preserve">  обозначающими:  предмет  и  действие;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 и  состояние  предмета;  пространственные  отношения;   временные  отношения;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признаки действия; переходность действия; направленность действия на предмет; косвенный объект; отсутствие или отрицание.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предложений со словосочетаниями, включающими глаголы с приставками: </w:t>
      </w:r>
      <w:r>
        <w:rPr>
          <w:rFonts w:ascii="Times New Roman" w:hAnsi="Times New Roman" w:cs="Times New Roman"/>
          <w:i/>
          <w:iCs/>
          <w:sz w:val="24"/>
          <w:szCs w:val="24"/>
        </w:rPr>
        <w:t>пере-;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на-;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вз-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(вс-);с-(со-);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раз-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(рас-).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3" w:name="page187"/>
      <w:bookmarkEnd w:id="93"/>
      <w:r>
        <w:rPr>
          <w:rFonts w:ascii="Times New Roman" w:hAnsi="Times New Roman" w:cs="Times New Roman"/>
          <w:sz w:val="24"/>
          <w:szCs w:val="24"/>
        </w:rPr>
        <w:t xml:space="preserve">Составление предложений со словосочетаниями, включающими существительные с суффиксами: 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>енок;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онок;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-чик,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-очк,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-ечк,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-ник,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-чик,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ниц,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-ист, –тель,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-арь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Различение слов по вопросам </w:t>
      </w:r>
      <w:r>
        <w:rPr>
          <w:rFonts w:ascii="Times New Roman" w:hAnsi="Times New Roman" w:cs="Times New Roman"/>
          <w:i/>
          <w:iCs/>
          <w:sz w:val="24"/>
          <w:szCs w:val="24"/>
        </w:rPr>
        <w:t>какай?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какое?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какая?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какие?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к понятиям «предмет», «действие», «признак», а затем к более общему понятию «части речи». Ознакомление с терминами «с</w:t>
      </w:r>
      <w:r>
        <w:rPr>
          <w:rFonts w:ascii="Times New Roman" w:hAnsi="Times New Roman" w:cs="Times New Roman"/>
          <w:sz w:val="24"/>
          <w:szCs w:val="24"/>
        </w:rPr>
        <w:t>уществительное», «глагол», «прилагательное».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Наблюдения над изменением глаголов по временам, усвоение понятие «спряжение».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над изменением грамматической формы существительных в составе предложения в зависимости от изменения значений.</w:t>
      </w:r>
      <w:r>
        <w:rPr>
          <w:rFonts w:ascii="Times New Roman" w:hAnsi="Times New Roman" w:cs="Times New Roman"/>
          <w:sz w:val="24"/>
          <w:szCs w:val="24"/>
        </w:rPr>
        <w:t xml:space="preserve"> Усвоение понятия «склонение».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типами склонения имен существительных. Постепенное введение терминов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«имя существительное», «имя прилагательное», «местоимение», «глагол», «предлог».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 структурой  простого  предложения  по  вопроса</w:t>
      </w:r>
      <w:r>
        <w:rPr>
          <w:rFonts w:ascii="Times New Roman" w:hAnsi="Times New Roman" w:cs="Times New Roman"/>
          <w:sz w:val="24"/>
          <w:szCs w:val="24"/>
        </w:rPr>
        <w:t xml:space="preserve">м  </w:t>
      </w:r>
      <w:r>
        <w:rPr>
          <w:rFonts w:ascii="Times New Roman" w:hAnsi="Times New Roman" w:cs="Times New Roman"/>
          <w:i/>
          <w:iCs/>
          <w:sz w:val="24"/>
          <w:szCs w:val="24"/>
        </w:rPr>
        <w:t>Кто?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Что  делает?.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сложными синтаксическими структурами: наиболее употребительными типами сложных предложений, выражающих определительные, пространственные, причинные,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целевые, временные и объектные смысловые отношения.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Владение самостоятельной грамотной речью в пределах изученного материала.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II. Сведения по грамматике и правописанию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Фонетика и орфоэпия. </w:t>
      </w:r>
      <w:r>
        <w:rPr>
          <w:rFonts w:ascii="Times New Roman" w:hAnsi="Times New Roman" w:cs="Times New Roman"/>
          <w:sz w:val="24"/>
          <w:szCs w:val="24"/>
        </w:rPr>
        <w:t>Гласные и согласные,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мягкие и твердые звуки.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Деление слов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слоги. Ударение, произношение звуков и сочетаний звуков </w:t>
      </w:r>
      <w:r>
        <w:rPr>
          <w:rFonts w:ascii="Times New Roman" w:hAnsi="Times New Roman" w:cs="Times New Roman"/>
          <w:sz w:val="24"/>
          <w:szCs w:val="24"/>
        </w:rPr>
        <w:t>в соответствии с нормами современного русского литературного языка.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Перенос слов по слогам, перенос слова с буквами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ь.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Парные звонкие и глухие согласные звуки. Обозначение их буквами. Правописание звонких и глухих согласных на конце слов.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Слоговой и звуко-буквенный анализ слов, его роль в формировании навыка письма без пропусков, замены, искажений, перестановок.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Обозначение  мягкости  согласных  звуков  буквами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ю,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я.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Различий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Правописание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жи,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ши,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ча,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ща,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чу,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щу,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чк,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чн.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Мягкий знак для обозначения мягкости согласных в конце и в середине слова между согласными. Ударение. Различение ударных и безударных слогов.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Парные звонкие и глухие согласные звуки. Обозначение их буквами Правописание звонких и глухих согласных на конце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слов. Выделение ударных и безударных слогов в слове.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Правописание безударных гласных в словах и формах слов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(водой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—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под воду).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Двойные согласные в простейших словах. Разделительный мягкий знак (ь). Правописание глухих и звонких согласных в корнях слов. </w:t>
      </w:r>
      <w:r>
        <w:rPr>
          <w:rFonts w:ascii="Times New Roman" w:hAnsi="Times New Roman" w:cs="Times New Roman"/>
          <w:color w:val="00000A"/>
          <w:sz w:val="24"/>
          <w:szCs w:val="24"/>
        </w:rPr>
        <w:t>Мягкий знак (ь) как показатель мягкости согласных.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разделительный мягкий знак. двойные согласные.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94" w:name="page189"/>
      <w:bookmarkEnd w:id="94"/>
      <w:r>
        <w:rPr>
          <w:rFonts w:ascii="Times New Roman" w:hAnsi="Times New Roman" w:cs="Times New Roman"/>
          <w:sz w:val="24"/>
          <w:szCs w:val="24"/>
        </w:rPr>
        <w:t xml:space="preserve">Разделительные  знаки  (буквы  </w:t>
      </w:r>
      <w:r>
        <w:rPr>
          <w:rFonts w:ascii="Times New Roman" w:hAnsi="Times New Roman" w:cs="Times New Roman"/>
          <w:i/>
          <w:iCs/>
          <w:sz w:val="24"/>
          <w:szCs w:val="24"/>
        </w:rPr>
        <w:t>ъ,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),  двойные  согласные  в  простейших  словах.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Раздельное написание со словами предлогов </w:t>
      </w:r>
      <w:r>
        <w:rPr>
          <w:rFonts w:ascii="Times New Roman" w:hAnsi="Times New Roman" w:cs="Times New Roman"/>
          <w:i/>
          <w:iCs/>
          <w:sz w:val="24"/>
          <w:szCs w:val="24"/>
        </w:rPr>
        <w:t>с(со),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Графика. </w:t>
      </w:r>
      <w:r>
        <w:rPr>
          <w:rFonts w:ascii="Times New Roman" w:hAnsi="Times New Roman" w:cs="Times New Roman"/>
          <w:sz w:val="24"/>
          <w:szCs w:val="24"/>
        </w:rPr>
        <w:t>Различение звуков и букв.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Обозначение на письме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рдости и мягкости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согласных звуков. Использование на письме разделительных </w:t>
      </w:r>
      <w:r>
        <w:rPr>
          <w:rFonts w:ascii="Times New Roman" w:hAnsi="Times New Roman" w:cs="Times New Roman"/>
          <w:i/>
          <w:iCs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i/>
          <w:iCs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небуквенных графических средств:</w:t>
      </w:r>
      <w:r>
        <w:rPr>
          <w:rFonts w:ascii="Times New Roman" w:hAnsi="Times New Roman" w:cs="Times New Roman"/>
          <w:sz w:val="24"/>
          <w:szCs w:val="24"/>
        </w:rPr>
        <w:t xml:space="preserve"> пробела между словами, знака переноса, абзаца.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</w:t>
      </w:r>
      <w:r>
        <w:rPr>
          <w:rFonts w:ascii="Times New Roman" w:hAnsi="Times New Roman" w:cs="Times New Roman"/>
          <w:sz w:val="24"/>
          <w:szCs w:val="24"/>
        </w:rPr>
        <w:tab/>
        <w:t>алфавита:  правильное  название  букв,  знание  их  последовательности.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алфавита при работе со словарями, справочниками, каталогами.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Алфавит. Знание алфавита.</w:t>
      </w:r>
      <w:r>
        <w:rPr>
          <w:rFonts w:ascii="Times New Roman" w:hAnsi="Times New Roman" w:cs="Times New Roman"/>
          <w:sz w:val="24"/>
          <w:szCs w:val="24"/>
        </w:rPr>
        <w:t xml:space="preserve"> Умение найти слово в школьном орфографическом словаре по первой букве. Умение расположить слова в алфавитном порядке (например,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фамилии, имена).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Вопросительный и восклицательный знаки в конце предложения (знакомство).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Большая  буква  в  именах,  отчест</w:t>
      </w:r>
      <w:r>
        <w:rPr>
          <w:rFonts w:ascii="Times New Roman" w:hAnsi="Times New Roman" w:cs="Times New Roman"/>
          <w:color w:val="00000A"/>
          <w:sz w:val="24"/>
          <w:szCs w:val="24"/>
        </w:rPr>
        <w:t>вах  и  фамилиях  людей,  в  кличках  животных,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названиях городов, деревень, рек.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Состав  слова  (морфемика).   </w:t>
      </w:r>
      <w:r>
        <w:rPr>
          <w:rFonts w:ascii="Times New Roman" w:hAnsi="Times New Roman" w:cs="Times New Roman"/>
          <w:color w:val="00000A"/>
          <w:sz w:val="24"/>
          <w:szCs w:val="24"/>
        </w:rPr>
        <w:t>Общее  понятие  о  частях  слова: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корне,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приставке,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суффиксе, окончании. Двойные согласные,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дальнейшее развитие умения разбирать слово по составу, подбирать однокоренные слова и писать гласные в корне, приставках (кроме приставок на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з-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с-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пре-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при-</w:t>
      </w:r>
      <w:r>
        <w:rPr>
          <w:rFonts w:ascii="Times New Roman" w:hAnsi="Times New Roman" w:cs="Times New Roman"/>
          <w:color w:val="00000A"/>
          <w:sz w:val="24"/>
          <w:szCs w:val="24"/>
        </w:rPr>
        <w:t>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Корень, однокоренные слова. Общее  понятие о корне слова.  Однокоренные слева.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Выделение </w:t>
      </w:r>
      <w:r>
        <w:rPr>
          <w:rFonts w:ascii="Times New Roman" w:hAnsi="Times New Roman" w:cs="Times New Roman"/>
          <w:color w:val="00000A"/>
          <w:sz w:val="24"/>
          <w:szCs w:val="24"/>
        </w:rPr>
        <w:t>корней в однокоренных (родственных) словах. Наблюдение за единообразием написания корней (корм — кормить — кормушка, лес — лесник — лесной).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Окончание. Правописание безударных гласных, проверяемых и не проверяемых ударением, в корне слова. Правописание па</w:t>
      </w:r>
      <w:r>
        <w:rPr>
          <w:rFonts w:ascii="Times New Roman" w:hAnsi="Times New Roman" w:cs="Times New Roman"/>
          <w:color w:val="00000A"/>
          <w:sz w:val="24"/>
          <w:szCs w:val="24"/>
        </w:rPr>
        <w:t>рных звонких и глухих, непроизносимых согласных в корне слова. Упражнения в правильном пользовании школьным орфографическим словарем.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Приставка. Правописание гласных и согласных в приставках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в-,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о-,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об-,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до-,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за-,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на-,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над-, с-, от-, под- </w:t>
      </w:r>
      <w:r>
        <w:rPr>
          <w:rFonts w:ascii="Times New Roman" w:hAnsi="Times New Roman" w:cs="Times New Roman"/>
          <w:color w:val="00000A"/>
          <w:sz w:val="24"/>
          <w:szCs w:val="24"/>
        </w:rPr>
        <w:t>и в соответству</w:t>
      </w:r>
      <w:r>
        <w:rPr>
          <w:rFonts w:ascii="Times New Roman" w:hAnsi="Times New Roman" w:cs="Times New Roman"/>
          <w:color w:val="00000A"/>
          <w:sz w:val="24"/>
          <w:szCs w:val="24"/>
        </w:rPr>
        <w:t>ющих предлогах.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Умение отличать приставку от предлога.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Разделительный мягкий знак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(ь).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Суффикс.  Умение  подбирать  однокоренные  слова  с  приставками  и  суффиксами.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находить суффикс в простых по составу словах.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Предлог.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Раздельное написание со словами наиболее распространенных предлогов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из, к, на, от, по, с, у).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Морфология. </w:t>
      </w:r>
      <w:r>
        <w:rPr>
          <w:rFonts w:ascii="Times New Roman" w:hAnsi="Times New Roman" w:cs="Times New Roman"/>
          <w:color w:val="00000A"/>
          <w:sz w:val="24"/>
          <w:szCs w:val="24"/>
        </w:rPr>
        <w:t>Общие сведения о частях речи: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имя существительное,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имя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прилагательное, местоимение, глагол, предлог.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95" w:name="page191"/>
      <w:bookmarkEnd w:id="95"/>
      <w:r>
        <w:rPr>
          <w:rFonts w:ascii="Times New Roman" w:hAnsi="Times New Roman" w:cs="Times New Roman"/>
          <w:color w:val="00000A"/>
          <w:sz w:val="24"/>
          <w:szCs w:val="24"/>
        </w:rPr>
        <w:t>Имя  существительное.  Его  значение,  вопросы.  Род  существительных:  мужской,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женский, средний. Изменение имен существительных по числам. Мягкий знак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(ь)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после шипящих в конце слова у существительных женского рода и его отсутствие у существительных мужского рода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(рожь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—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нож,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ночь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—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мяч,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вещь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—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плащ,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мышь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—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камыш).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Изменение имен существительных по падежам в единственном числе (склонение); 1,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2, 3-е склон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ение. Умение различать падежи. Правописание безударных окончаний существительных 1, 2, 3-го склонения в единственном числе (кроме существительных на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-мя.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-ий, -ин, -ин</w:t>
      </w:r>
      <w:r>
        <w:rPr>
          <w:rFonts w:ascii="Times New Roman" w:hAnsi="Times New Roman" w:cs="Times New Roman"/>
          <w:color w:val="00000A"/>
          <w:sz w:val="24"/>
          <w:szCs w:val="24"/>
        </w:rPr>
        <w:t>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Склонение имен существительных во множественном числе.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Умение правильно употреблять предлоги с именами существительными в различных падежах.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Имя прилагательное. Его значение, вопросы. Изменение имен прилагательных по падежам, родам, числам в сочетании с существительными (кроме прилагательных на -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-ья,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-ь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е, -ов, -ин</w:t>
      </w:r>
      <w:r>
        <w:rPr>
          <w:rFonts w:ascii="Times New Roman" w:hAnsi="Times New Roman" w:cs="Times New Roman"/>
          <w:color w:val="00000A"/>
          <w:sz w:val="24"/>
          <w:szCs w:val="24"/>
        </w:rPr>
        <w:t>).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Правописание окончаний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-ий, -ий, -ая, -ля, -ое, -ее, -ые, -ин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Правописание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безударных окончаний имен прилагательных (кроме прилагательных с основой на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шипящие 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ц</w:t>
      </w:r>
      <w:r>
        <w:rPr>
          <w:rFonts w:ascii="Times New Roman" w:hAnsi="Times New Roman" w:cs="Times New Roman"/>
          <w:color w:val="00000A"/>
          <w:sz w:val="24"/>
          <w:szCs w:val="24"/>
        </w:rPr>
        <w:t>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Местоимение. Местоимения 1, 2 и З-го лица единственного и множественного чи</w:t>
      </w:r>
      <w:r>
        <w:rPr>
          <w:rFonts w:ascii="Times New Roman" w:hAnsi="Times New Roman" w:cs="Times New Roman"/>
          <w:color w:val="00000A"/>
          <w:sz w:val="24"/>
          <w:szCs w:val="24"/>
        </w:rPr>
        <w:t>сла.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Раздельное написание предлогов с местоимениями. Правильное употребление местоимений в речи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(меня,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мною,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 него,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 ней,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о нем).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Глагол. Его значение, вопросы. Время глагола: настоящее, прошедшее, будущее.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глаголами.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Общее понятие о неопределенной форме глагола. Изменение глаголов по лицам и числам в настоящем и будущем времени (спряжение). Правописание безударных личных окончаний глаголов. Правописание глаголов во 2-м лице единственного числа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(-ешь).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Изменение глаго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лов в прошедшем времени по родам и числам. Знакомство с глаголами на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ся(-сь) </w:t>
      </w:r>
      <w:r>
        <w:rPr>
          <w:rFonts w:ascii="Times New Roman" w:hAnsi="Times New Roman" w:cs="Times New Roman"/>
          <w:color w:val="00000A"/>
          <w:sz w:val="24"/>
          <w:szCs w:val="24"/>
        </w:rPr>
        <w:t>и правописание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-шься. -тся, -ться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Лексика.  </w:t>
      </w:r>
      <w:r>
        <w:rPr>
          <w:rFonts w:ascii="Times New Roman" w:hAnsi="Times New Roman" w:cs="Times New Roman"/>
          <w:color w:val="00000A"/>
          <w:sz w:val="24"/>
          <w:szCs w:val="24"/>
        </w:rPr>
        <w:t>Слова,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обозначающие  предметы  и  отвечающие  на  вопросы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кто?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что?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Слова,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обозначающие признаки предметов и отвечающие на вопросы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какой?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какая?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какое?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какие? </w:t>
      </w:r>
      <w:r>
        <w:rPr>
          <w:rFonts w:ascii="Times New Roman" w:hAnsi="Times New Roman" w:cs="Times New Roman"/>
          <w:color w:val="00000A"/>
          <w:sz w:val="24"/>
          <w:szCs w:val="24"/>
        </w:rPr>
        <w:t>Слова,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обозначающие действия предметов и отвечающие на вопросы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что делает?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что делал? что сделает? что сделал? </w:t>
      </w:r>
      <w:r>
        <w:rPr>
          <w:rFonts w:ascii="Times New Roman" w:hAnsi="Times New Roman" w:cs="Times New Roman"/>
          <w:color w:val="00000A"/>
          <w:sz w:val="24"/>
          <w:szCs w:val="24"/>
        </w:rPr>
        <w:t>Умение ставить вопросы к словам.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Подбор однокоренных слов</w:t>
      </w:r>
      <w:r>
        <w:rPr>
          <w:rFonts w:ascii="Times New Roman" w:hAnsi="Times New Roman" w:cs="Times New Roman"/>
          <w:color w:val="00000A"/>
          <w:sz w:val="24"/>
          <w:szCs w:val="24"/>
        </w:rPr>
        <w:t>, относящихся к различным частям речи. Слова, близкие и противоположные по значению (имена существительные, имена прилагательные, глаголы).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Выбор точного и образного слова для выражения мысли. Умение пользоваться в речи словами, близкими по значению.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Выявление слов, значение которых требует уточнения.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6" w:name="page193"/>
      <w:bookmarkEnd w:id="96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Синтаксис. </w:t>
      </w:r>
      <w:r>
        <w:rPr>
          <w:rFonts w:ascii="Times New Roman" w:hAnsi="Times New Roman" w:cs="Times New Roman"/>
          <w:color w:val="00000A"/>
          <w:sz w:val="24"/>
          <w:szCs w:val="24"/>
        </w:rPr>
        <w:t>Умение выделить словосочетания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(пары слов),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связанные между собой по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смыслу (без предлога и с предлогом); составить предложение с изученными грамматическими формами и распространить предложение.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Предложени</w:t>
      </w:r>
      <w:r>
        <w:rPr>
          <w:rFonts w:ascii="Times New Roman" w:hAnsi="Times New Roman" w:cs="Times New Roman"/>
          <w:color w:val="00000A"/>
          <w:sz w:val="24"/>
          <w:szCs w:val="24"/>
        </w:rPr>
        <w:t>я повествовательные, вопросительные, восклицательные выделить голосом важные по смыслу слова в предложении.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Главные члены предложения: подлежащее и сказуемое. Второстепенные члены предложения (без разделения на виды).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Предложения с однородными членами с союзами и (без перечисления),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без союзов; интонация перечисления, занятая при перечислении. Умение составить предложения с однородными членами. Знакомство со сложным предложением. Сложные предложения,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состоящие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из двух простых. Запятая в сложных предложениях. Умение составить сложное предложение и поставить запятую перед союзами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Членение речи на предложения. Выделение в предложениях слов, обозначающих, 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ком и о чем говорится, что говорится. Главные ч</w:t>
      </w:r>
      <w:r>
        <w:rPr>
          <w:rFonts w:ascii="Times New Roman" w:hAnsi="Times New Roman" w:cs="Times New Roman"/>
          <w:color w:val="00000A"/>
          <w:sz w:val="23"/>
          <w:szCs w:val="23"/>
        </w:rPr>
        <w:t>лены предложения — подлежащее и сказуемое. Связь слов в предложении (по вопросам). Наблюдение за значением предложений,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употребление  в  конце  предложений  точки,  вопросительного,  восклицательного  знаков.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Составление предложений (устно).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Запись простых предложений, предварительно проанализированных в классе.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2. Развитие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Уточнение  и  обогащение  словаря.  </w:t>
      </w:r>
      <w:r>
        <w:rPr>
          <w:rFonts w:ascii="Times New Roman" w:hAnsi="Times New Roman" w:cs="Times New Roman"/>
          <w:color w:val="00000A"/>
          <w:sz w:val="24"/>
          <w:szCs w:val="24"/>
        </w:rPr>
        <w:t>Слова,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выражающие  поручения,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приказания.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Слова, обозначающие предметы, действие, местоположение, направление,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временные отношения, качество предметов и действий окружающего мира. Слова, обозначающие детенышей животных, виды трудовой деятельности, профессиональные занятия и профессии, детенышей животных, характеризующие предмет по материалу, веществу,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принадлежно</w:t>
      </w:r>
      <w:r>
        <w:rPr>
          <w:rFonts w:ascii="Times New Roman" w:hAnsi="Times New Roman" w:cs="Times New Roman"/>
          <w:color w:val="00000A"/>
          <w:sz w:val="24"/>
          <w:szCs w:val="24"/>
        </w:rPr>
        <w:t>сти лицу или животному, отношению к месту или группе лиц. Слова с общим корнем, обозначающие предмет и его качество, лицо и производимое им действие: действия,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различающиеся по завершенности и незавершенности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Слова,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 обозначающие   сравнение   признаков   предметов,   оттенки   цветов,    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эмоционально-экспрессивной    окраской,    выражающие    морально-этическую    оценку,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нравственные понятия, с переносным значением, образные выражения.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Слова, выражающие отр</w:t>
      </w:r>
      <w:r>
        <w:rPr>
          <w:rFonts w:ascii="Times New Roman" w:hAnsi="Times New Roman" w:cs="Times New Roman"/>
          <w:color w:val="00000A"/>
          <w:sz w:val="24"/>
          <w:szCs w:val="24"/>
        </w:rPr>
        <w:t>ицание и неопределенность (отрицательные и неопределенные местоимения и наречия). Слова и словосочетания, выражающие отношение говорящего к тому, о чем он говорит (вводные слова и словосочетания). Слова, придающие высказыванию различные смысловые и эмоцион</w:t>
      </w:r>
      <w:r>
        <w:rPr>
          <w:rFonts w:ascii="Times New Roman" w:hAnsi="Times New Roman" w:cs="Times New Roman"/>
          <w:color w:val="00000A"/>
          <w:sz w:val="24"/>
          <w:szCs w:val="24"/>
        </w:rPr>
        <w:t>альные оттенки (междометия и частицы).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97" w:name="page195"/>
      <w:bookmarkEnd w:id="97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Развитие связной речи. </w:t>
      </w:r>
      <w:r>
        <w:rPr>
          <w:rFonts w:ascii="Times New Roman" w:hAnsi="Times New Roman" w:cs="Times New Roman"/>
          <w:color w:val="00000A"/>
          <w:sz w:val="24"/>
          <w:szCs w:val="24"/>
        </w:rPr>
        <w:t>Понимание и употребление в речи побудительных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предложений, организующих учебный процесс; повествовательных предложений,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организующих учебный процесс;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повествовательных нераспространенных и распространенных предложений; предложений с отрицанием; предложений с обращением;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предложений с однородными членами и обобщающими словами, с прямой речью; сложных предложений с придаточными причинами, цели, времени,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места.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краткими и полными ответами на вопросы. Составление вопросов устно и письменно.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Составление диалогов в форме вопросов и ответов с использованием тематического словаря.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Составление и запись рассказов повествовательного характера о труде</w:t>
      </w:r>
      <w:r>
        <w:rPr>
          <w:rFonts w:ascii="Times New Roman" w:hAnsi="Times New Roman" w:cs="Times New Roman"/>
          <w:color w:val="00000A"/>
          <w:sz w:val="24"/>
          <w:szCs w:val="24"/>
        </w:rPr>
        <w:t>, играх, учебе,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увлечениях детей и др. (по сюжетным картинкам, с помощью вопросов); составление сюжетных рассказов по готовому плану (в форме вопросов, повествовательных предложений). Составление плана сюжетного рассказа под руководством учителя в форме в</w:t>
      </w:r>
      <w:r>
        <w:rPr>
          <w:rFonts w:ascii="Times New Roman" w:hAnsi="Times New Roman" w:cs="Times New Roman"/>
          <w:color w:val="00000A"/>
          <w:sz w:val="24"/>
          <w:szCs w:val="24"/>
        </w:rPr>
        <w:t>опросов, повествовательных предложений.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Введение в рассказы элементов описания.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Понятие об изложении. Изложение под руководством учителя, по готовому и коллективно составленному плану.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Выражение связи между частями текста и предложениями с помощью слов </w:t>
      </w:r>
      <w:r>
        <w:rPr>
          <w:rFonts w:ascii="Times New Roman" w:hAnsi="Times New Roman" w:cs="Times New Roman"/>
          <w:color w:val="00000A"/>
          <w:sz w:val="24"/>
          <w:szCs w:val="24"/>
        </w:rPr>
        <w:t>« вдруг,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потом, однажды, вокруг, неожиданно и т.п.».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Составление рассказов (сочинений) с элементами описания внешности, характера человека, с элементами рассуждения (с помощью учителя).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Подробный и сжатый рассказ (сочинение) по картинке и серии картинок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Построение устного ответа по учебному материалу (специфика учебно-деловой речи).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Речевой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этикет.   </w:t>
      </w:r>
      <w:r>
        <w:rPr>
          <w:rFonts w:ascii="Times New Roman" w:hAnsi="Times New Roman" w:cs="Times New Roman"/>
          <w:color w:val="00000A"/>
          <w:sz w:val="24"/>
          <w:szCs w:val="24"/>
        </w:rPr>
        <w:t>Устное   и   письменное   составление   текстов   приглашения,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поздравления.   Выражение   приветствия,   благодарности,   извинения,   просьбы.   Слова</w:t>
      </w:r>
      <w:r>
        <w:rPr>
          <w:rFonts w:ascii="Times New Roman" w:hAnsi="Times New Roman" w:cs="Times New Roman"/>
          <w:color w:val="00000A"/>
          <w:sz w:val="24"/>
          <w:szCs w:val="24"/>
        </w:rPr>
        <w:t>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используемые при знакомстве.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Текст.  </w:t>
      </w:r>
      <w:r>
        <w:rPr>
          <w:rFonts w:ascii="Times New Roman" w:hAnsi="Times New Roman" w:cs="Times New Roman"/>
          <w:color w:val="00000A"/>
          <w:sz w:val="24"/>
          <w:szCs w:val="24"/>
        </w:rPr>
        <w:t>Определение  темы  и  основной  мысли  текста.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Выделение  частей  текста.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Озаглавливание  текста  и  его  частей.  Сочинения  по  картинке,  серии  картинок  на  темы,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близкие учащимся по их жизненному опыту,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а также на основе наблюдений за природой,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экскурсий н т. п. с предварительной коллективной подготовкой. Определение в тексте основной мысли, не сформулированной прямо.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Составление в определенной последовательности вопросов с целью выяснения причины, обс</w:t>
      </w:r>
      <w:r>
        <w:rPr>
          <w:rFonts w:ascii="Times New Roman" w:hAnsi="Times New Roman" w:cs="Times New Roman"/>
          <w:color w:val="00000A"/>
          <w:sz w:val="24"/>
          <w:szCs w:val="24"/>
        </w:rPr>
        <w:t>тоятельств, времени, места событий (расспрашивание).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Работа над композицией составляемого рассказа (начало, середина, конец).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98" w:name="page197"/>
      <w:bookmarkEnd w:id="98"/>
      <w:r>
        <w:rPr>
          <w:rFonts w:ascii="Times New Roman" w:hAnsi="Times New Roman" w:cs="Times New Roman"/>
          <w:sz w:val="24"/>
          <w:szCs w:val="24"/>
        </w:rPr>
        <w:t>План текста. Составление планов к данным текстам. Создание собственных текстов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предложенным планам.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3. Литературное чтение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речевой и читательской деятельности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Чтение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Чтение вслух. </w:t>
      </w:r>
      <w:r>
        <w:rPr>
          <w:rFonts w:ascii="Times New Roman" w:hAnsi="Times New Roman" w:cs="Times New Roman"/>
          <w:sz w:val="24"/>
          <w:szCs w:val="24"/>
        </w:rPr>
        <w:t>Постепенный переход от слогового к плавному осмысленному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правильному чтению целыми словами вслух (скорость чтения в соответствии с индивидуальн</w:t>
      </w:r>
      <w:r>
        <w:rPr>
          <w:rFonts w:ascii="Times New Roman" w:hAnsi="Times New Roman" w:cs="Times New Roman"/>
          <w:sz w:val="24"/>
          <w:szCs w:val="24"/>
        </w:rPr>
        <w:t xml:space="preserve">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разных по виду и </w:t>
      </w:r>
      <w:r>
        <w:rPr>
          <w:rFonts w:ascii="Times New Roman" w:hAnsi="Times New Roman" w:cs="Times New Roman"/>
          <w:sz w:val="24"/>
          <w:szCs w:val="24"/>
        </w:rPr>
        <w:t>типу текстов, передача их с помощью интонирования.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Чтение про себя. </w:t>
      </w:r>
      <w:r>
        <w:rPr>
          <w:rFonts w:ascii="Times New Roman" w:hAnsi="Times New Roman" w:cs="Times New Roman"/>
          <w:sz w:val="24"/>
          <w:szCs w:val="24"/>
        </w:rPr>
        <w:t>Осознание смысла произведения при чтении про себя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(доступных 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му и жанру произведений). Определение вида чтения (изучающее, ознакомительное,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просмотровое,   выборочное).</w:t>
      </w:r>
      <w:r>
        <w:rPr>
          <w:rFonts w:ascii="Times New Roman" w:hAnsi="Times New Roman" w:cs="Times New Roman"/>
          <w:sz w:val="24"/>
          <w:szCs w:val="24"/>
        </w:rPr>
        <w:t xml:space="preserve">   Умение   находить   в   тексте   необходимую   информацию.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особенностей разных видов чтения: факта, описания, дополнения высказывания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 с разными видами текста. </w:t>
      </w:r>
      <w:r>
        <w:rPr>
          <w:rFonts w:ascii="Times New Roman" w:hAnsi="Times New Roman" w:cs="Times New Roman"/>
          <w:sz w:val="24"/>
          <w:szCs w:val="24"/>
        </w:rPr>
        <w:t>Общее представление о разных видах текста: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художественный, учебный, </w:t>
      </w:r>
      <w:r>
        <w:rPr>
          <w:rFonts w:ascii="Times New Roman" w:hAnsi="Times New Roman" w:cs="Times New Roman"/>
          <w:sz w:val="24"/>
          <w:szCs w:val="24"/>
        </w:rPr>
        <w:t>научно-популярный, их сравнение. Определение целей создания этих видов текста. Особенности фольклорного текста.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</w:t>
      </w:r>
      <w:r>
        <w:rPr>
          <w:rFonts w:ascii="Times New Roman" w:hAnsi="Times New Roman" w:cs="Times New Roman"/>
          <w:sz w:val="24"/>
          <w:szCs w:val="24"/>
        </w:rPr>
        <w:tab/>
        <w:t>освоение   умения   отличать   текст   от   набора   предложений.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Прогнозирование содержания книги по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названию и оформлению.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определение темы, главной мысли, структуры текста; деление текста на смысловые части, их озаглавливание. Умение работать с разными видами информации.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коллективном обсуждении: умение отвечать на вопросы, выступать по теме, слушать</w:t>
      </w:r>
      <w:r>
        <w:rPr>
          <w:rFonts w:ascii="Times New Roman" w:hAnsi="Times New Roman" w:cs="Times New Roman"/>
          <w:sz w:val="24"/>
          <w:szCs w:val="24"/>
        </w:rPr>
        <w:t xml:space="preserve"> выступления товарищей, дополнять ответы по ходу беседы, используя текст.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справочных и иллюстративно-изобразительных материалов.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Библиографическая культура. </w:t>
      </w:r>
      <w:r>
        <w:rPr>
          <w:rFonts w:ascii="Times New Roman" w:hAnsi="Times New Roman" w:cs="Times New Roman"/>
          <w:sz w:val="24"/>
          <w:szCs w:val="24"/>
        </w:rPr>
        <w:t>Книга как особый вид искусства.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Книга как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источник необходимых знаний. Книга учебная,</w:t>
      </w:r>
      <w:r>
        <w:rPr>
          <w:rFonts w:ascii="Times New Roman" w:hAnsi="Times New Roman" w:cs="Times New Roman"/>
          <w:sz w:val="24"/>
          <w:szCs w:val="24"/>
        </w:rPr>
        <w:t xml:space="preserve">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справочно-иллюстративный материал).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Типы  книг  (</w:t>
      </w:r>
      <w:r>
        <w:rPr>
          <w:rFonts w:ascii="Times New Roman" w:hAnsi="Times New Roman" w:cs="Times New Roman"/>
          <w:sz w:val="24"/>
          <w:szCs w:val="24"/>
        </w:rPr>
        <w:t>изданий):  книга-произведение,  книга-сборник,  собрание  сочинений,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периодическая печать, справочные издания (справочники, словари, энциклопедии).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framePr w:w="1541" w:h="524" w:wrap="auto" w:vAnchor="page" w:hAnchor="page" w:x="3447" w:y="22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9" w:name="page199"/>
      <w:bookmarkEnd w:id="99"/>
    </w:p>
    <w:p w:rsidR="00000000" w:rsidRDefault="008251B5">
      <w:pPr>
        <w:pStyle w:val="a0"/>
        <w:framePr w:w="1360" w:h="204" w:wrap="auto" w:vAnchor="page" w:hAnchor="page" w:x="3401" w:y="2397"/>
        <w:widowControl w:val="0"/>
        <w:autoSpaceDE w:val="0"/>
        <w:autoSpaceDN w:val="0"/>
        <w:adjustRightInd w:val="0"/>
        <w:spacing w:after="0" w:line="184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с   текстом</w:t>
      </w:r>
    </w:p>
    <w:p w:rsidR="00000000" w:rsidRDefault="008251B5">
      <w:pPr>
        <w:pStyle w:val="a0"/>
        <w:framePr w:w="1831" w:h="524" w:wrap="auto" w:vAnchor="page" w:hAnchor="page" w:x="6875" w:y="22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framePr w:w="1640" w:h="204" w:wrap="auto" w:vAnchor="page" w:hAnchor="page" w:x="7101" w:y="2397"/>
        <w:widowControl w:val="0"/>
        <w:autoSpaceDE w:val="0"/>
        <w:autoSpaceDN w:val="0"/>
        <w:adjustRightInd w:val="0"/>
        <w:spacing w:after="0" w:line="184" w:lineRule="auto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произведения.</w:t>
      </w: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 w:rsidR="00000000" w:rsidRDefault="008251B5">
      <w:pPr>
        <w:pStyle w:val="a0"/>
        <w:widowControl w:val="0"/>
        <w:tabs>
          <w:tab w:val="left" w:pos="3280"/>
          <w:tab w:val="left" w:pos="7280"/>
        </w:tabs>
        <w:autoSpaceDE w:val="0"/>
        <w:autoSpaceDN w:val="0"/>
        <w:adjustRightInd w:val="0"/>
        <w:spacing w:after="0" w:line="184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18"/>
          <w:szCs w:val="18"/>
        </w:rPr>
        <w:t>художественного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19"/>
          <w:szCs w:val="19"/>
        </w:rPr>
        <w:t>Понимание   загла</w:t>
      </w:r>
      <w:r>
        <w:rPr>
          <w:rFonts w:ascii="Times New Roman" w:hAnsi="Times New Roman" w:cs="Times New Roman"/>
          <w:sz w:val="19"/>
          <w:szCs w:val="19"/>
        </w:rPr>
        <w:t>вия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произведения, его адекватное соотношение с содержанием. Определение особенностей художественного текста: своеобразие выразительных средств языка (с помощью учителя).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Осознание того, что фольклор есть выражение общечеловеческих нравственных правил и </w:t>
      </w:r>
      <w:r>
        <w:rPr>
          <w:rFonts w:ascii="Times New Roman" w:hAnsi="Times New Roman" w:cs="Times New Roman"/>
          <w:sz w:val="24"/>
          <w:szCs w:val="24"/>
        </w:rPr>
        <w:t>отношений.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 Осознание понятия «Родина»,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проявлении любви к Родине в литературе разных народов (</w:t>
      </w:r>
      <w:r>
        <w:rPr>
          <w:rFonts w:ascii="Times New Roman" w:hAnsi="Times New Roman" w:cs="Times New Roman"/>
          <w:sz w:val="24"/>
          <w:szCs w:val="24"/>
        </w:rPr>
        <w:t>на примере народов России). Схожесть тем,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</w:t>
      </w:r>
      <w:r>
        <w:rPr>
          <w:rFonts w:ascii="Times New Roman" w:hAnsi="Times New Roman" w:cs="Times New Roman"/>
          <w:sz w:val="24"/>
          <w:szCs w:val="24"/>
        </w:rPr>
        <w:t>зведения лексики (по вопросам учителя), рассказ по иллюстрациям, пересказ.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героя произведения с использованием художественно-выразительных средств данного текста. Нахождение в тексте слов и выражений, характеризующих героя и событие. Анализ</w:t>
      </w:r>
      <w:r>
        <w:rPr>
          <w:rFonts w:ascii="Times New Roman" w:hAnsi="Times New Roman" w:cs="Times New Roman"/>
          <w:sz w:val="24"/>
          <w:szCs w:val="24"/>
        </w:rPr>
        <w:t xml:space="preserve"> (с помощью учителя), мотивы поступка персонажа.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героев.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героя произведения. Портрет, характ</w:t>
      </w:r>
      <w:r>
        <w:rPr>
          <w:rFonts w:ascii="Times New Roman" w:hAnsi="Times New Roman" w:cs="Times New Roman"/>
          <w:sz w:val="24"/>
          <w:szCs w:val="24"/>
        </w:rPr>
        <w:t>ер героя, выраженные через поступки и речь.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Подробный пересказ текста: определение главной мысли фрагмента, выделение опорных или ключевых</w:t>
      </w:r>
      <w:r>
        <w:rPr>
          <w:rFonts w:ascii="Times New Roman" w:hAnsi="Times New Roman" w:cs="Times New Roman"/>
          <w:sz w:val="24"/>
          <w:szCs w:val="24"/>
        </w:rPr>
        <w:t xml:space="preserve"> слов, озаглавливание, подробный пересказ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</w:t>
      </w:r>
      <w:r>
        <w:rPr>
          <w:rFonts w:ascii="Times New Roman" w:hAnsi="Times New Roman" w:cs="Times New Roman"/>
          <w:sz w:val="24"/>
          <w:szCs w:val="24"/>
        </w:rPr>
        <w:t>самостоятельно сформулированного высказывания.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</w:t>
      </w:r>
      <w:r>
        <w:rPr>
          <w:rFonts w:ascii="Times New Roman" w:hAnsi="Times New Roman" w:cs="Times New Roman"/>
          <w:sz w:val="24"/>
          <w:szCs w:val="24"/>
        </w:rPr>
        <w:t>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0" w:name="page201"/>
      <w:bookmarkEnd w:id="100"/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Работа с учебными, научно­популярными и другими текстами. </w:t>
      </w:r>
      <w:r>
        <w:rPr>
          <w:rFonts w:ascii="Times New Roman" w:hAnsi="Times New Roman" w:cs="Times New Roman"/>
          <w:sz w:val="24"/>
          <w:szCs w:val="24"/>
        </w:rPr>
        <w:t>Понимание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заглавия произведения; адекватное соотношение с его содержанием. Определение особенностей учебного и научно-популярного текстов (передача информации). Знакомство с простейшими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мами ана</w:t>
      </w:r>
      <w:r>
        <w:rPr>
          <w:rFonts w:ascii="Times New Roman" w:hAnsi="Times New Roman" w:cs="Times New Roman"/>
          <w:sz w:val="24"/>
          <w:szCs w:val="24"/>
        </w:rPr>
        <w:t>лиза различных видов текста: установление причинно-следственных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</w:t>
      </w:r>
      <w:r>
        <w:rPr>
          <w:rFonts w:ascii="Times New Roman" w:hAnsi="Times New Roman" w:cs="Times New Roman"/>
          <w:sz w:val="24"/>
          <w:szCs w:val="24"/>
        </w:rPr>
        <w:t>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Говорение (культура речевого общения)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Осознание диалога как вида речи. Особенности диалогического общения: по</w:t>
      </w:r>
      <w:r>
        <w:rPr>
          <w:rFonts w:ascii="Times New Roman" w:hAnsi="Times New Roman" w:cs="Times New Roman"/>
          <w:sz w:val="24"/>
          <w:szCs w:val="24"/>
        </w:rPr>
        <w:t>нимать вопросы, отвечать на них и самостоятельно задавать вопросы по тексту; выслушивать, не перебивая, собеседника. Использование норм речевого этикета в условиях внеучебного общения.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Монолог как форма речевого высказывания. Монологическое речевое высказ</w:t>
      </w:r>
      <w:r>
        <w:rPr>
          <w:rFonts w:ascii="Times New Roman" w:hAnsi="Times New Roman" w:cs="Times New Roman"/>
          <w:sz w:val="24"/>
          <w:szCs w:val="24"/>
        </w:rPr>
        <w:t>ывание небольшого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 с опорой на авторский текст, по предложенной теме или в виде (форме)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ответа на вопрос. Отражение основной мысли текста в высказывании. Передача содержания прочитанного или прослушанного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специфики учеб-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ного и художественного текста. Построение плана собственного высказывания. Отбор и использование выразительных средств языка (синонимы, антонимы, сравнение)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особенностей монологического высказывания.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Устное сочинение как продолжение прочитанного </w:t>
      </w:r>
      <w:r>
        <w:rPr>
          <w:rFonts w:ascii="Times New Roman" w:hAnsi="Times New Roman" w:cs="Times New Roman"/>
          <w:sz w:val="24"/>
          <w:szCs w:val="24"/>
        </w:rPr>
        <w:t>произведения, отдельных его сюжетных линий, короткий рассказ по рисункам либо на заданную тему.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Круг детского чтения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 устного народного творчества разных народов России. Произведения классиков отечественной литературы XIX—ХХ вв., классиков де</w:t>
      </w:r>
      <w:r>
        <w:rPr>
          <w:rFonts w:ascii="Times New Roman" w:hAnsi="Times New Roman" w:cs="Times New Roman"/>
          <w:sz w:val="24"/>
          <w:szCs w:val="24"/>
        </w:rPr>
        <w:t>тской литературы,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 современной отечественной (с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многонационального характера России)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зарубежной литературы, доступные для восприятия младших школьников.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9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Представленность</w:t>
      </w:r>
      <w:r>
        <w:rPr>
          <w:rFonts w:ascii="Times New Roman" w:hAnsi="Times New Roman" w:cs="Times New Roman"/>
          <w:sz w:val="24"/>
          <w:szCs w:val="24"/>
        </w:rPr>
        <w:tab/>
        <w:t>разных    видов    книг:    историческая,    приключенческая,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фантастическая, научно-популярная, справочно-энциклопедическая литература; детские периодические издания (по выбору).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темы детского чтения: фольклор разных народов, произведения о Родине,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природе, детях, братьях наших меньших, труде, добре и зл</w:t>
      </w:r>
      <w:r>
        <w:rPr>
          <w:rFonts w:ascii="Times New Roman" w:hAnsi="Times New Roman" w:cs="Times New Roman"/>
          <w:sz w:val="24"/>
          <w:szCs w:val="24"/>
        </w:rPr>
        <w:t>е, хороших и плохих поступках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Литературоведческая пропедевтика (практическое освоение)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1" w:name="page203"/>
      <w:bookmarkEnd w:id="101"/>
      <w:r>
        <w:rPr>
          <w:rFonts w:ascii="Times New Roman" w:hAnsi="Times New Roman" w:cs="Times New Roman"/>
          <w:sz w:val="24"/>
          <w:szCs w:val="24"/>
        </w:rPr>
        <w:t>Нахождение в тексте, определение значения в художественной речи (с помощью учителя) средств выразительности: синонимов,</w:t>
      </w:r>
      <w:r>
        <w:rPr>
          <w:rFonts w:ascii="Times New Roman" w:hAnsi="Times New Roman" w:cs="Times New Roman"/>
          <w:sz w:val="24"/>
          <w:szCs w:val="24"/>
        </w:rPr>
        <w:t xml:space="preserve"> антонимов, эпитетов, сравнений, метафор,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гипербол.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Ориентировка  в  литературных  понятиях:  художественное  произведение,  автор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(рассказчик), сюжет, тема; герой произведения: его портрет, речь, поступки; отношение автора к герою.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представление о композиционных особенностях построения разных видов рассказывания: повествование (рассказ), описание (пейзаж, портрет, интерьер), рассуждение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(монолог героя, диалог героев).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Прозаическая и стихотворная речь: узнавание, различение, в</w:t>
      </w:r>
      <w:r>
        <w:rPr>
          <w:rFonts w:ascii="Times New Roman" w:hAnsi="Times New Roman" w:cs="Times New Roman"/>
          <w:sz w:val="24"/>
          <w:szCs w:val="24"/>
        </w:rPr>
        <w:t>ыделение особенностей стихотворного произведения (ритм, рифма).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Фольклор и авторские художественные произведения (различение).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Жанровое разнообразие произведений. Малые фольклорные формы (колыбельные песни, потешки, пословицы и поговорки, загадки) — узна</w:t>
      </w:r>
      <w:r>
        <w:rPr>
          <w:rFonts w:ascii="Times New Roman" w:hAnsi="Times New Roman" w:cs="Times New Roman"/>
          <w:sz w:val="24"/>
          <w:szCs w:val="24"/>
        </w:rPr>
        <w:t>вание, различение, определение основного смысла.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Сказки (о животных, бытовые, волшебные).  Художественные особенности сказок: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лексика, построение (композиция). Литературная (авторская) сказка.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Рассказ, стихотворение, басня — общее представление о жанре,</w:t>
      </w:r>
      <w:r>
        <w:rPr>
          <w:rFonts w:ascii="Times New Roman" w:hAnsi="Times New Roman" w:cs="Times New Roman"/>
          <w:sz w:val="24"/>
          <w:szCs w:val="24"/>
        </w:rPr>
        <w:t xml:space="preserve"> особенностях построения и выразительных средствах.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Творческая деятельность обучающихся (на основе литературных произведений)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Интерпретация текста литературного произведения в творческой деятельности учащихся: чтение по ролям, инсценирование, драматизаци</w:t>
      </w:r>
      <w:r>
        <w:rPr>
          <w:rFonts w:ascii="Times New Roman" w:hAnsi="Times New Roman" w:cs="Times New Roman"/>
          <w:sz w:val="24"/>
          <w:szCs w:val="24"/>
        </w:rPr>
        <w:t>я; устное словесное рисование,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различными способами работы с деформированным текстом и использование их (установление причинно-следственных связей, последовательности событий: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 этапности  в  выполнении  действий);</w:t>
      </w:r>
      <w:r>
        <w:rPr>
          <w:rFonts w:ascii="Times New Roman" w:hAnsi="Times New Roman" w:cs="Times New Roman"/>
          <w:sz w:val="24"/>
          <w:szCs w:val="24"/>
        </w:rPr>
        <w:t xml:space="preserve">  изложение  с  элементами  сочинения,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собственного текста на основе художественного произведения (текст по аналогии),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репродукций картин художников, по серии иллюстраций к произведению или на основе личного опыта, создание диафильмов и мультфил</w:t>
      </w:r>
      <w:r>
        <w:rPr>
          <w:rFonts w:ascii="Times New Roman" w:hAnsi="Times New Roman" w:cs="Times New Roman"/>
          <w:sz w:val="24"/>
          <w:szCs w:val="24"/>
        </w:rPr>
        <w:t>ьмов на основе прочитанных художественных произведений.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4. Математика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Числа и величины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предметов. Чтение и запись чисел от нуля до миллиона. Классы и разряды.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многозначных чисел в виде суммы разрядных слагаемых.</w:t>
      </w:r>
      <w:r>
        <w:rPr>
          <w:rFonts w:ascii="Times New Roman" w:hAnsi="Times New Roman" w:cs="Times New Roman"/>
          <w:sz w:val="24"/>
          <w:szCs w:val="24"/>
        </w:rPr>
        <w:t xml:space="preserve"> Сравнение и упорядочение чисел, знаки сравнения.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02" w:name="page205"/>
      <w:bookmarkEnd w:id="102"/>
      <w:r>
        <w:rPr>
          <w:rFonts w:ascii="Times New Roman" w:hAnsi="Times New Roman" w:cs="Times New Roman"/>
          <w:sz w:val="24"/>
          <w:szCs w:val="24"/>
        </w:rPr>
        <w:t>Измерение  величин;  сравнение  и  упорядочение  величин.  Единицы  массы  (грамм,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килограмм,   центнер,   тонна),   вместимости   (литр),   времени   (секунда,</w:t>
      </w:r>
      <w:r>
        <w:rPr>
          <w:rFonts w:ascii="Times New Roman" w:hAnsi="Times New Roman" w:cs="Times New Roman"/>
          <w:sz w:val="24"/>
          <w:szCs w:val="24"/>
        </w:rPr>
        <w:t xml:space="preserve">   минута,   час).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Соотношения между единицами измерения однородных величин. Сравнение и упорядочение однородных величин. Доля величины (половина, треть, четверть, десятая, сотая, тысячная).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Арифметические действия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Сложение, вычитание,</w:t>
      </w:r>
      <w:r>
        <w:rPr>
          <w:rFonts w:ascii="Times New Roman" w:hAnsi="Times New Roman" w:cs="Times New Roman"/>
          <w:sz w:val="24"/>
          <w:szCs w:val="24"/>
        </w:rPr>
        <w:t xml:space="preserve"> умножение и деление.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Деление с остатк</w:t>
      </w:r>
      <w:r>
        <w:rPr>
          <w:rFonts w:ascii="Times New Roman" w:hAnsi="Times New Roman" w:cs="Times New Roman"/>
          <w:sz w:val="24"/>
          <w:szCs w:val="24"/>
        </w:rPr>
        <w:t>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свойств арифметических действий в вычислениях (перестановка и группировка слагаемых в </w:t>
      </w:r>
      <w:r>
        <w:rPr>
          <w:rFonts w:ascii="Times New Roman" w:hAnsi="Times New Roman" w:cs="Times New Roman"/>
          <w:sz w:val="24"/>
          <w:szCs w:val="24"/>
        </w:rPr>
        <w:t>сумме, множителей в произведении; умножение суммы и разности на число).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Алгоритмы письменного сложения, вычитания, умножения и деления многозначных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чисел.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проверки правильности вычислений (алгоритм, обратное действие, оценка достоверности,</w:t>
      </w:r>
      <w:r>
        <w:rPr>
          <w:rFonts w:ascii="Times New Roman" w:hAnsi="Times New Roman" w:cs="Times New Roman"/>
          <w:sz w:val="24"/>
          <w:szCs w:val="24"/>
        </w:rPr>
        <w:t xml:space="preserve"> прикидки результата, вычисление на калькуляторе).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 с текстовыми задачами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текстовых задач арифметическим способом. Задачи, содержащие отношения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  (меньше)  на…»,  «больше  (меньше)  в…».  Зависимости  между  величинами,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характеризу</w:t>
      </w:r>
      <w:r>
        <w:rPr>
          <w:rFonts w:ascii="Times New Roman" w:hAnsi="Times New Roman" w:cs="Times New Roman"/>
          <w:sz w:val="24"/>
          <w:szCs w:val="24"/>
        </w:rPr>
        <w:t>ющими  процессы  движения,  работы,  купли-продажи  и  др.  Скорость,  время,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путь;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>
        <w:rPr>
          <w:rFonts w:ascii="Times New Roman" w:hAnsi="Times New Roman" w:cs="Times New Roman"/>
          <w:sz w:val="24"/>
          <w:szCs w:val="24"/>
        </w:rPr>
        <w:t>, диаграмма и другие модели).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на нахождение доли целого и целого по его доле.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Пространственные отношения. Геометрические фигуры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Взаимное расположение предметов в пространстве и на плоскости (выше—ниже,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слева—справа, сверху—снизу, ближе—дальше, м</w:t>
      </w:r>
      <w:r>
        <w:rPr>
          <w:rFonts w:ascii="Times New Roman" w:hAnsi="Times New Roman" w:cs="Times New Roman"/>
          <w:sz w:val="24"/>
          <w:szCs w:val="24"/>
        </w:rPr>
        <w:t>ежду и пр.). Распознавание и изображение геометрических фигур: точка, линия (кривая, прямая), отрезок, ломаная, угол,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многоугольник, треугольник, прямоугольник, квадрат, окружность, круг. Использование черт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жных инструментов для выполнения построений. Гео</w:t>
      </w:r>
      <w:r>
        <w:rPr>
          <w:rFonts w:ascii="Times New Roman" w:hAnsi="Times New Roman" w:cs="Times New Roman"/>
          <w:sz w:val="24"/>
          <w:szCs w:val="24"/>
        </w:rPr>
        <w:t>метрические формы в окружающем мире. Распознавание и называние: куб, шар, параллелепипед, пирамида,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цилиндр, конус.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Геометрические величины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3" w:name="page207"/>
      <w:bookmarkEnd w:id="103"/>
      <w:r>
        <w:rPr>
          <w:rFonts w:ascii="Times New Roman" w:hAnsi="Times New Roman" w:cs="Times New Roman"/>
          <w:sz w:val="24"/>
          <w:szCs w:val="24"/>
        </w:rPr>
        <w:t>Геометрические величины и их измерение. Измерение длины отрезка.</w:t>
      </w:r>
      <w:r>
        <w:rPr>
          <w:rFonts w:ascii="Times New Roman" w:hAnsi="Times New Roman" w:cs="Times New Roman"/>
          <w:sz w:val="24"/>
          <w:szCs w:val="24"/>
        </w:rPr>
        <w:t xml:space="preserve"> Единицы длины (мм, см, дм, м, км). Периметр. Вычисление периметра многоугольника.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геометрической фигуры. Единицы площади (см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дм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м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). Точное и приближ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измерение площади геометрической фигуры. Вычисление площади прямоугольника.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 с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нформацией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«некоторые»); истинность утверждений.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</w:t>
      </w:r>
      <w:r>
        <w:rPr>
          <w:rFonts w:ascii="Times New Roman" w:hAnsi="Times New Roman" w:cs="Times New Roman"/>
          <w:sz w:val="24"/>
          <w:szCs w:val="24"/>
        </w:rPr>
        <w:tab/>
        <w:t>конечной    последовательности    (цепочки)    предметов,</w:t>
      </w:r>
      <w:r>
        <w:rPr>
          <w:rFonts w:ascii="Times New Roman" w:hAnsi="Times New Roman" w:cs="Times New Roman"/>
          <w:sz w:val="24"/>
          <w:szCs w:val="24"/>
        </w:rPr>
        <w:t xml:space="preserve">    чисел,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геометрических фигур и др. по правилу. Составление, запись и выполнение простого алгоритма, плана поиска информации.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и заполнение таблицы. Интерпретация данных таблицы. Чтение столбчатой диаграммы. Создание простейшей информационной мод</w:t>
      </w:r>
      <w:r>
        <w:rPr>
          <w:rFonts w:ascii="Times New Roman" w:hAnsi="Times New Roman" w:cs="Times New Roman"/>
          <w:sz w:val="24"/>
          <w:szCs w:val="24"/>
        </w:rPr>
        <w:t>ели (схема, таблица, цепочка).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5. Окружающий мир (Человек, природа, общество)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Человек и природа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</w:t>
      </w:r>
      <w:r>
        <w:rPr>
          <w:rFonts w:ascii="Times New Roman" w:hAnsi="Times New Roman" w:cs="Times New Roman"/>
          <w:sz w:val="24"/>
          <w:szCs w:val="24"/>
        </w:rPr>
        <w:t>цвет,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форма,  сравнительные  размеры  и  др.).  Примеры  явлений  природы:  смена  врем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 года,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снегопад, листопад, перел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ты птиц, смена времени суток, рассвет, закат, ветер, дождь, гроза.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Вещество — то, из чего состоят все природные объекты и предметы</w:t>
      </w:r>
      <w:r>
        <w:rPr>
          <w:rFonts w:ascii="Times New Roman" w:hAnsi="Times New Roman" w:cs="Times New Roman"/>
          <w:sz w:val="24"/>
          <w:szCs w:val="24"/>
        </w:rPr>
        <w:t>. Разнообразие веществ в окружающем мире. Примеры веществ: соль, сахар, вода, природный газ. 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рдые тела, жидкости, газы. Простейшие практические работы с веществами, жидкостями, газами.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зды и планеты.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— ближайшая к нам звезда,</w:t>
      </w:r>
      <w:r>
        <w:rPr>
          <w:rFonts w:ascii="Times New Roman" w:hAnsi="Times New Roman" w:cs="Times New Roman"/>
          <w:sz w:val="24"/>
          <w:szCs w:val="24"/>
        </w:rPr>
        <w:t xml:space="preserve"> источник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океаны, их названия,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расположение на глобусе и карте. Важнейшие  природные  </w:t>
      </w:r>
      <w:r>
        <w:rPr>
          <w:rFonts w:ascii="Times New Roman" w:hAnsi="Times New Roman" w:cs="Times New Roman"/>
          <w:sz w:val="24"/>
          <w:szCs w:val="24"/>
        </w:rPr>
        <w:t>объекты  своей  страны,  района.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Ориентирование на местности. Компас.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Смена дня и ночи на Земле. Вращение Земли как причина смены дня и ночи. Времена года, их особенности (на основе наблюдений).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Обращение Земли вокруг Солнца как причина смены врем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год</w:t>
      </w:r>
      <w:r>
        <w:rPr>
          <w:rFonts w:ascii="Times New Roman" w:hAnsi="Times New Roman" w:cs="Times New Roman"/>
          <w:sz w:val="24"/>
          <w:szCs w:val="24"/>
        </w:rPr>
        <w:t>а. Смена врем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года в родном крае на основе наблюдений.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Погода,  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  составляющие   (температура   воздуха,   облачность,   осадки,   ветер).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за погодой своего края.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04" w:name="page209"/>
      <w:bookmarkEnd w:id="104"/>
      <w:r>
        <w:rPr>
          <w:rFonts w:ascii="Times New Roman" w:hAnsi="Times New Roman" w:cs="Times New Roman"/>
          <w:sz w:val="24"/>
          <w:szCs w:val="24"/>
        </w:rPr>
        <w:t>Формы земной поверхности:</w:t>
      </w:r>
      <w:r>
        <w:rPr>
          <w:rFonts w:ascii="Times New Roman" w:hAnsi="Times New Roman" w:cs="Times New Roman"/>
          <w:sz w:val="24"/>
          <w:szCs w:val="24"/>
        </w:rPr>
        <w:t xml:space="preserve"> равнины, горы, холмы, овраги (общее представление,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условное  обозначение  равнин  и  гор  на  карте).  Особенности  поверхности  родного  края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(краткая характеристика на основе наблюдений).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мы, их разнообразие (океан, море, река, озеро, пруд); исп</w:t>
      </w:r>
      <w:r>
        <w:rPr>
          <w:rFonts w:ascii="Times New Roman" w:hAnsi="Times New Roman" w:cs="Times New Roman"/>
          <w:sz w:val="24"/>
          <w:szCs w:val="24"/>
        </w:rPr>
        <w:t>ользование человеком. Водо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родного края (названия, краткая характеристика на основе наблюдений).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Воздух — смесь газов. Свойства воздуха. Значение воздуха для растений, животных,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Вода. Свойства воды. Состояния воды,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распространение в природе, значение для живых организмов и хозяйственной жизни человека. Круговорот воды в природе.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</w:t>
      </w:r>
      <w:r>
        <w:rPr>
          <w:rFonts w:ascii="Times New Roman" w:hAnsi="Times New Roman" w:cs="Times New Roman"/>
          <w:sz w:val="24"/>
          <w:szCs w:val="24"/>
        </w:rPr>
        <w:t>—3 примера).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Почва,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состав, значение для живой природы и для хозяйственной жизни человека.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Растения, их разнообразие. Части растения (корень, стебель, лист, цветок, плод, семя).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Условия, необходимые для жизни растения (свет, тепло, воздух, вода). Наб</w:t>
      </w:r>
      <w:r>
        <w:rPr>
          <w:rFonts w:ascii="Times New Roman" w:hAnsi="Times New Roman" w:cs="Times New Roman"/>
          <w:sz w:val="24"/>
          <w:szCs w:val="24"/>
        </w:rPr>
        <w:t>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</w:t>
      </w:r>
      <w:r>
        <w:rPr>
          <w:rFonts w:ascii="Times New Roman" w:hAnsi="Times New Roman" w:cs="Times New Roman"/>
          <w:sz w:val="24"/>
          <w:szCs w:val="24"/>
        </w:rPr>
        <w:t>аблюдений.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Грибы: съедобные и ядовитые. Правила сбора грибов.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Животные, их разнообразие. Условия, необходимые для жизни животных (воздух,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вода, тепло, пища). Насекомые, рыбы, птицы, звери, их отличия. Особенности питания разных животных (хищные,</w:t>
      </w:r>
      <w:r>
        <w:rPr>
          <w:rFonts w:ascii="Times New Roman" w:hAnsi="Times New Roman" w:cs="Times New Roman"/>
          <w:sz w:val="24"/>
          <w:szCs w:val="24"/>
        </w:rPr>
        <w:t xml:space="preserve"> растительноядные, всеядные). Размножение животных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</w:t>
      </w:r>
      <w:r>
        <w:rPr>
          <w:rFonts w:ascii="Times New Roman" w:hAnsi="Times New Roman" w:cs="Times New Roman"/>
          <w:sz w:val="24"/>
          <w:szCs w:val="24"/>
        </w:rPr>
        <w:t>ове наблюдений.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Лес, луг, водо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— единство живой и неживой природы (солнечный свет, воздух,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вода, почва, растения, животные). Круговорот веществ. Взаимосвязи в природном сообществе: растения — пища и укрытие для животных; животные — распространители пло</w:t>
      </w:r>
      <w:r>
        <w:rPr>
          <w:rFonts w:ascii="Times New Roman" w:hAnsi="Times New Roman" w:cs="Times New Roman"/>
          <w:sz w:val="24"/>
          <w:szCs w:val="24"/>
        </w:rPr>
        <w:t>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зоны России: общее представление, основные природные зоны (климат,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растительный и животный мир,</w:t>
      </w:r>
      <w:r>
        <w:rPr>
          <w:rFonts w:ascii="Times New Roman" w:hAnsi="Times New Roman" w:cs="Times New Roman"/>
          <w:sz w:val="24"/>
          <w:szCs w:val="24"/>
        </w:rPr>
        <w:t xml:space="preserve"> особенности труда и быта людей, влияние человека на природу изучаемых зон, охрана природы).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5" w:name="page211"/>
      <w:bookmarkEnd w:id="105"/>
      <w:r>
        <w:rPr>
          <w:rFonts w:ascii="Times New Roman" w:hAnsi="Times New Roman" w:cs="Times New Roman"/>
          <w:sz w:val="24"/>
          <w:szCs w:val="24"/>
        </w:rPr>
        <w:t>Человек — часть природы. Зависимость жизни человека от природы. Этическое и эстетическое значение природы в жизни чело</w:t>
      </w:r>
      <w:r>
        <w:rPr>
          <w:rFonts w:ascii="Times New Roman" w:hAnsi="Times New Roman" w:cs="Times New Roman"/>
          <w:sz w:val="24"/>
          <w:szCs w:val="24"/>
        </w:rPr>
        <w:t>века. Освоение человеком законов жизни природы посредством практической деятельности. Народный календарь (приметы,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поговорки, пословицы), определяющий сезонный труд людей.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Положительное и отрицательное влияние деятельности человека на природу (в том числ</w:t>
      </w:r>
      <w:r>
        <w:rPr>
          <w:rFonts w:ascii="Times New Roman" w:hAnsi="Times New Roman" w:cs="Times New Roman"/>
          <w:sz w:val="24"/>
          <w:szCs w:val="24"/>
        </w:rPr>
        <w:t>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Заповедники, национальные парки, их роль в охране природы. Красная книга России,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значение, о</w:t>
      </w:r>
      <w:r>
        <w:rPr>
          <w:rFonts w:ascii="Times New Roman" w:hAnsi="Times New Roman" w:cs="Times New Roman"/>
          <w:sz w:val="24"/>
          <w:szCs w:val="24"/>
        </w:rPr>
        <w:t>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</w:t>
      </w:r>
      <w:r>
        <w:rPr>
          <w:rFonts w:ascii="Times New Roman" w:hAnsi="Times New Roman" w:cs="Times New Roman"/>
          <w:sz w:val="24"/>
          <w:szCs w:val="24"/>
        </w:rPr>
        <w:tab/>
        <w:t>представление    о    строении    тела    человека.    Системы    органов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(опорно-</w:t>
      </w:r>
      <w:r>
        <w:rPr>
          <w:rFonts w:ascii="Times New Roman" w:hAnsi="Times New Roman" w:cs="Times New Roman"/>
          <w:sz w:val="24"/>
          <w:szCs w:val="24"/>
        </w:rPr>
        <w:t>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 еловека за состояние свое</w:t>
      </w:r>
      <w:r>
        <w:rPr>
          <w:rFonts w:ascii="Times New Roman" w:hAnsi="Times New Roman" w:cs="Times New Roman"/>
          <w:sz w:val="24"/>
          <w:szCs w:val="24"/>
        </w:rPr>
        <w:t>го здоровья и здоровья окружающих его людей. Внимание, уважительное отношение к людям с ограниченными возможностями здоровья, забота о них.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Человек и общество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 - совокупность людей, которые объединены общей культурой и связаны друг с другом совме</w:t>
      </w:r>
      <w:r>
        <w:rPr>
          <w:rFonts w:ascii="Times New Roman" w:hAnsi="Times New Roman" w:cs="Times New Roman"/>
          <w:sz w:val="24"/>
          <w:szCs w:val="24"/>
        </w:rPr>
        <w:t>стной деятельностью во имя общей цели. Духовно-нравственные и культурные ценности — основа жизнеспособности общества.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— член общества, носитель и создатель культуры. Понимание того, как складывается и развивается культура общества и каждого его чл</w:t>
      </w:r>
      <w:r>
        <w:rPr>
          <w:rFonts w:ascii="Times New Roman" w:hAnsi="Times New Roman" w:cs="Times New Roman"/>
          <w:sz w:val="24"/>
          <w:szCs w:val="24"/>
        </w:rPr>
        <w:t>ена. Общее представление о вкладе в культуру человечества традиций и религиозных воззрений разных народов.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Взаимоотношения человека с другими людьми. Культура общения с представителями разных национальностей, социальных групп: проявление уважения,</w:t>
      </w:r>
      <w:r>
        <w:rPr>
          <w:rFonts w:ascii="Times New Roman" w:hAnsi="Times New Roman" w:cs="Times New Roman"/>
          <w:sz w:val="24"/>
          <w:szCs w:val="24"/>
        </w:rPr>
        <w:t xml:space="preserve"> взаимопомощи, умения прислушиваться к чужому мнению.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</w:t>
      </w:r>
      <w:r>
        <w:rPr>
          <w:rFonts w:ascii="Times New Roman" w:hAnsi="Times New Roman" w:cs="Times New Roman"/>
          <w:sz w:val="24"/>
          <w:szCs w:val="24"/>
        </w:rPr>
        <w:t xml:space="preserve"> человека. Родословная. Имена и фамилии членов семьи. Составление схемы родословного древа, истории семьи.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в школе, на уроке. Обращение к учителю. Классный, школьный коллектив, совместная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ба, игры, отдых. Составление режима дня школьн</w:t>
      </w:r>
      <w:r>
        <w:rPr>
          <w:rFonts w:ascii="Times New Roman" w:hAnsi="Times New Roman" w:cs="Times New Roman"/>
          <w:sz w:val="24"/>
          <w:szCs w:val="24"/>
        </w:rPr>
        <w:t>ика.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6" w:name="page213"/>
      <w:bookmarkEnd w:id="106"/>
      <w:r>
        <w:rPr>
          <w:rFonts w:ascii="Times New Roman" w:hAnsi="Times New Roman" w:cs="Times New Roman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 за результаты своего труда и профессиональное мастерство.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Общественный  транспорт.  Транспорт  города  или  села.  Наземный,  воздушный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водный транспорт. Правила пользования транспортом.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массовой информации: радио, телевидение, прес</w:t>
      </w:r>
      <w:r>
        <w:rPr>
          <w:rFonts w:ascii="Times New Roman" w:hAnsi="Times New Roman" w:cs="Times New Roman"/>
          <w:sz w:val="24"/>
          <w:szCs w:val="24"/>
        </w:rPr>
        <w:t>са, Интернет.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Родина — Россия, Российская Федерация. Ценностно-смысловое содержание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понятий</w:t>
      </w:r>
      <w:r>
        <w:rPr>
          <w:rFonts w:ascii="Times New Roman" w:hAnsi="Times New Roman" w:cs="Times New Roman"/>
          <w:sz w:val="24"/>
          <w:szCs w:val="24"/>
        </w:rPr>
        <w:tab/>
        <w:t>«Родина»,   «Отечество»,   «Отчизна».   Государственная   символика   России: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Государственный герб России, Государственный флаг России, Государственный гимн</w:t>
      </w:r>
      <w:r>
        <w:rPr>
          <w:rFonts w:ascii="Times New Roman" w:hAnsi="Times New Roman" w:cs="Times New Roman"/>
          <w:sz w:val="24"/>
          <w:szCs w:val="24"/>
        </w:rPr>
        <w:t xml:space="preserve"> России; правила поведения при прослушивании гимна. Конституция — Основной закон Российской Федерации. Права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 Российской  Федерации —  глава  государства.  Ответственность  главы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государства за социальное и духовно-</w:t>
      </w:r>
      <w:r>
        <w:rPr>
          <w:rFonts w:ascii="Times New Roman" w:hAnsi="Times New Roman" w:cs="Times New Roman"/>
          <w:sz w:val="24"/>
          <w:szCs w:val="24"/>
        </w:rPr>
        <w:t>нравственное благополучие граждан.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Рождество, День защитника Отечества, 8 Марта, День весны и труда, </w:t>
      </w:r>
      <w:r>
        <w:rPr>
          <w:rFonts w:ascii="Times New Roman" w:hAnsi="Times New Roman" w:cs="Times New Roman"/>
          <w:sz w:val="24"/>
          <w:szCs w:val="24"/>
        </w:rPr>
        <w:t>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1960"/>
        <w:gridCol w:w="2780"/>
        <w:gridCol w:w="30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празднику.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 на карте, государственная граница России.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 —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столица  России.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Москвы:  Кремль,  Красная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площадь, Большой театр и  др. Расположение Москвы на карте.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России.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Санкт-Петербург: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(Зимний дворец, памятник Петру I — Медный всадник, </w:t>
      </w:r>
      <w:r>
        <w:rPr>
          <w:rFonts w:ascii="Times New Roman" w:hAnsi="Times New Roman" w:cs="Times New Roman"/>
          <w:sz w:val="24"/>
          <w:szCs w:val="24"/>
        </w:rPr>
        <w:t>разводные мосты через Неву и  др.),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9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города</w:t>
      </w:r>
      <w:r>
        <w:rPr>
          <w:rFonts w:ascii="Times New Roman" w:hAnsi="Times New Roman" w:cs="Times New Roman"/>
          <w:sz w:val="24"/>
          <w:szCs w:val="24"/>
        </w:rPr>
        <w:tab/>
        <w:t>Золотого   кольца   России   (по   выбору).   Главный   город   родного   края: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достопримечательности,  история  и  характеристика  отдельных  исторических  событий,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связанных с ним.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—</w:t>
      </w:r>
      <w:r>
        <w:rPr>
          <w:rFonts w:ascii="Times New Roman" w:hAnsi="Times New Roman" w:cs="Times New Roman"/>
          <w:sz w:val="24"/>
          <w:szCs w:val="24"/>
        </w:rPr>
        <w:t xml:space="preserve">  многонациональная  страна.  Народы,  населяющие  Россию,  их  обычаи,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характерные особенности быта (по выбору).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Родной край — частица России. Родной город (насел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 пункт), регион (область,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край, республика): название, основные достопримечательности</w:t>
      </w:r>
      <w:r>
        <w:rPr>
          <w:rFonts w:ascii="Times New Roman" w:hAnsi="Times New Roman" w:cs="Times New Roman"/>
          <w:sz w:val="24"/>
          <w:szCs w:val="24"/>
        </w:rPr>
        <w:t>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Важные сведения из истории родного края. Святыни родного края</w:t>
      </w:r>
      <w:r>
        <w:rPr>
          <w:rFonts w:ascii="Times New Roman" w:hAnsi="Times New Roman" w:cs="Times New Roman"/>
          <w:sz w:val="24"/>
          <w:szCs w:val="24"/>
        </w:rPr>
        <w:t>. Проведение дня памяти выдающегося земляка.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07" w:name="page215"/>
      <w:bookmarkEnd w:id="107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Правила безопасной жизни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здоровья и здорового образа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дня школьника, чередование труда и отдыха в режиме дня; личная гигиена.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культура, закаливание, игры на воздухе как условие сохранения и укрепления 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</w:t>
      </w:r>
      <w:r>
        <w:rPr>
          <w:rFonts w:ascii="Times New Roman" w:hAnsi="Times New Roman" w:cs="Times New Roman"/>
          <w:sz w:val="24"/>
          <w:szCs w:val="24"/>
        </w:rPr>
        <w:t>ь при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гких травмах </w:t>
      </w:r>
      <w:r>
        <w:rPr>
          <w:rFonts w:ascii="Times New Roman" w:hAnsi="Times New Roman" w:cs="Times New Roman"/>
          <w:i/>
          <w:iCs/>
          <w:sz w:val="24"/>
          <w:szCs w:val="24"/>
        </w:rPr>
        <w:t>(ушиб,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порез,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ожог),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обмораживании,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перегреве.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 от дома до школы, правила безопасного поведения на дорогах, в лесу, на водо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ме в разное время года. Правила пожарной безопасности, основные правила обращения с газом, электричество</w:t>
      </w:r>
      <w:r>
        <w:rPr>
          <w:rFonts w:ascii="Times New Roman" w:hAnsi="Times New Roman" w:cs="Times New Roman"/>
          <w:sz w:val="24"/>
          <w:szCs w:val="24"/>
        </w:rPr>
        <w:t>м, водой.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безопасного поведения в природе.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Забота о здоровье и безопасности окружающих людей — нравственный долг каждого человека.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6. Основы религиозных культур и светской этики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— наша Родина.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 и религия.</w:t>
      </w:r>
      <w:r>
        <w:rPr>
          <w:rFonts w:ascii="Times New Roman" w:hAnsi="Times New Roman" w:cs="Times New Roman"/>
          <w:sz w:val="24"/>
          <w:szCs w:val="24"/>
        </w:rPr>
        <w:t xml:space="preserve"> Праздники в религиях мира.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о светской этике, об отечественных традиционных религиях, их роли в культуре, истории и современности России.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основными нормами светской и религиозной морали,</w:t>
      </w:r>
      <w:r>
        <w:rPr>
          <w:rFonts w:ascii="Times New Roman" w:hAnsi="Times New Roman" w:cs="Times New Roman"/>
          <w:sz w:val="24"/>
          <w:szCs w:val="24"/>
        </w:rPr>
        <w:t xml:space="preserve"> понимание их значения в выстраивании конструктивных отношений в семье и обществе. Значение нравственности, веры и религии в жизни человека и общества.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Семья,  семейные  ценности.  Долг,  свобода,  ответственность,   учение  и  труд.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Милосердие, забота о</w:t>
      </w:r>
      <w:r>
        <w:rPr>
          <w:rFonts w:ascii="Times New Roman" w:hAnsi="Times New Roman" w:cs="Times New Roman"/>
          <w:sz w:val="24"/>
          <w:szCs w:val="24"/>
        </w:rPr>
        <w:t xml:space="preserve"> слабых, взаимопомощь, социальные проблемы общества и отношение к ним разных религий. Любовь и уважение к Отечеству.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7. Изобразительное искусство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Виды художественной деятельности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Рисунок. </w:t>
      </w:r>
      <w:r>
        <w:rPr>
          <w:rFonts w:ascii="Times New Roman" w:hAnsi="Times New Roman" w:cs="Times New Roman"/>
          <w:sz w:val="24"/>
          <w:szCs w:val="24"/>
        </w:rPr>
        <w:t>Материалы для рисунка: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карандаш,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ручка,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фломастер,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уголь,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пастель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мелки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т. д.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работы с различными графическими материалами. Роль рисунка в искусстве: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и вспомогательная. Красота и разнообразие природы, человека, зданий, предметов,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выраженные средствами рисунка. Изображение деревьев, птиц, животных: о</w:t>
      </w:r>
      <w:r>
        <w:rPr>
          <w:rFonts w:ascii="Times New Roman" w:hAnsi="Times New Roman" w:cs="Times New Roman"/>
          <w:sz w:val="24"/>
          <w:szCs w:val="24"/>
        </w:rPr>
        <w:t>бщие и характерные черты.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Живопись. </w:t>
      </w:r>
      <w:r>
        <w:rPr>
          <w:rFonts w:ascii="Times New Roman" w:hAnsi="Times New Roman" w:cs="Times New Roman"/>
          <w:sz w:val="24"/>
          <w:szCs w:val="24"/>
        </w:rPr>
        <w:t>Живописные  материалы.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Красота  и  разнообразие  природы,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человека,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зданий, предметов, выраженные средствами живописи. Цвет – основа языка живописи.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средств художественной выразительности для создания живописн</w:t>
      </w:r>
      <w:r>
        <w:rPr>
          <w:rFonts w:ascii="Times New Roman" w:hAnsi="Times New Roman" w:cs="Times New Roman"/>
          <w:sz w:val="24"/>
          <w:szCs w:val="24"/>
        </w:rPr>
        <w:t>ого образа в соответствии с поставленными задачами.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08" w:name="page217"/>
      <w:bookmarkEnd w:id="108"/>
      <w:r>
        <w:rPr>
          <w:rFonts w:ascii="Times New Roman" w:hAnsi="Times New Roman" w:cs="Times New Roman"/>
          <w:b/>
          <w:bCs/>
          <w:sz w:val="24"/>
          <w:szCs w:val="24"/>
        </w:rPr>
        <w:t xml:space="preserve">Скульптура. </w:t>
      </w:r>
      <w:r>
        <w:rPr>
          <w:rFonts w:ascii="Times New Roman" w:hAnsi="Times New Roman" w:cs="Times New Roman"/>
          <w:sz w:val="24"/>
          <w:szCs w:val="24"/>
        </w:rPr>
        <w:t>Материалы скульптуры и их роль в создании выразительного образа.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работы с пластическими скульптурными материалами для создания выразительного образа (пластилин, глина — раскатывание, набор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ма, вытягивание формы).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— основа языка скульптуры. Основные темы скульптуры. Красота человека и животных, выраженная ср</w:t>
      </w:r>
      <w:r>
        <w:rPr>
          <w:rFonts w:ascii="Times New Roman" w:hAnsi="Times New Roman" w:cs="Times New Roman"/>
          <w:sz w:val="24"/>
          <w:szCs w:val="24"/>
        </w:rPr>
        <w:t>едствами скульптуры.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Художественное конструирование и дизайн. </w:t>
      </w:r>
      <w:r>
        <w:rPr>
          <w:rFonts w:ascii="Times New Roman" w:hAnsi="Times New Roman" w:cs="Times New Roman"/>
          <w:sz w:val="24"/>
          <w:szCs w:val="24"/>
        </w:rPr>
        <w:t>Разнообразие материалов для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художественного конструирования и моделирования (пластилин, бумага, картон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работы с различ</w:t>
      </w:r>
      <w:r>
        <w:rPr>
          <w:rFonts w:ascii="Times New Roman" w:hAnsi="Times New Roman" w:cs="Times New Roman"/>
          <w:sz w:val="24"/>
          <w:szCs w:val="24"/>
        </w:rPr>
        <w:t>ными материалами для создания выразительного образа (пластилин — раскатывание, набор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</w:t>
      </w:r>
      <w:r>
        <w:rPr>
          <w:rFonts w:ascii="Times New Roman" w:hAnsi="Times New Roman" w:cs="Times New Roman"/>
          <w:sz w:val="24"/>
          <w:szCs w:val="24"/>
        </w:rPr>
        <w:t>ни человека.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Декоративно­прикладное искусство. </w:t>
      </w:r>
      <w:r>
        <w:rPr>
          <w:rFonts w:ascii="Times New Roman" w:hAnsi="Times New Roman" w:cs="Times New Roman"/>
          <w:sz w:val="24"/>
          <w:szCs w:val="24"/>
        </w:rPr>
        <w:t>Истоки декоративно-прикладного искусства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 роль в жизни человека. Понятие о синтетичном характере народной культуры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(украшение жилища, предметов быта, орудий труда, костюма; музыка,  песни, хороводы;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былины, сказания, сказки). Образ человека в традиционной культуре. Представления народа о мужской и женской красоте, отраж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изобразительном искусстве, сказках, песнях.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Сказочные образы в народной культуре и декоративно-прикладном искусстве.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</w:t>
      </w:r>
      <w:r>
        <w:rPr>
          <w:rFonts w:ascii="Times New Roman" w:hAnsi="Times New Roman" w:cs="Times New Roman"/>
          <w:sz w:val="24"/>
          <w:szCs w:val="24"/>
        </w:rPr>
        <w:t>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сии (с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местных условий).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Композиция.  </w:t>
      </w:r>
      <w:r>
        <w:rPr>
          <w:rFonts w:ascii="Times New Roman" w:hAnsi="Times New Roman" w:cs="Times New Roman"/>
          <w:sz w:val="24"/>
          <w:szCs w:val="24"/>
        </w:rPr>
        <w:t>Элементарные 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 композиции  на  плоскости  и  в  пространстве.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горизонталь, вертикаль и диагональ в построении композиции. Пропорции и перспектива. Понятия: линия горизонта, ближе — больше, дальше — меньш</w:t>
      </w:r>
      <w:r>
        <w:rPr>
          <w:rFonts w:ascii="Times New Roman" w:hAnsi="Times New Roman" w:cs="Times New Roman"/>
          <w:sz w:val="24"/>
          <w:szCs w:val="24"/>
        </w:rPr>
        <w:t>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загораживания.  Роль  контраста  в  композиции:  низкое  и  высокое,  большое  и  маленькое,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тонкое и толстое, 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мное и светлое, т. 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Цвет. </w:t>
      </w:r>
      <w:r>
        <w:rPr>
          <w:rFonts w:ascii="Times New Roman" w:hAnsi="Times New Roman" w:cs="Times New Roman"/>
          <w:sz w:val="24"/>
          <w:szCs w:val="24"/>
        </w:rPr>
        <w:t>Основные и составные цвета.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плые и холодные цвета.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Смешение цветов.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Роль  белой  и  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рной  красок  в  эм</w:t>
      </w:r>
      <w:r>
        <w:rPr>
          <w:rFonts w:ascii="Times New Roman" w:hAnsi="Times New Roman" w:cs="Times New Roman"/>
          <w:sz w:val="24"/>
          <w:szCs w:val="24"/>
        </w:rPr>
        <w:t>оциональном  звучании  и  выразительности  образа.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Эмоциональные  возможности  цвета.  Практическое  овладение  основами  цветоведения.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с помощью цвета характера персонажа, его эмоционального состояния.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Линия. </w:t>
      </w:r>
      <w:r>
        <w:rPr>
          <w:rFonts w:ascii="Times New Roman" w:hAnsi="Times New Roman" w:cs="Times New Roman"/>
          <w:sz w:val="24"/>
          <w:szCs w:val="24"/>
        </w:rPr>
        <w:t>Многообразие линий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(тонкие,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толстые,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прямые,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волнистые,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плавные,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острые,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закругл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спиралью, летящие) и их знаковый характер. Линия, штрих, пятно и художественный образ. Передача с помощью линии эмоционального состояния природы,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человека, животного.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09" w:name="page219"/>
      <w:bookmarkEnd w:id="109"/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Форма. </w:t>
      </w:r>
      <w:r>
        <w:rPr>
          <w:rFonts w:ascii="Times New Roman" w:hAnsi="Times New Roman" w:cs="Times New Roman"/>
          <w:sz w:val="24"/>
          <w:szCs w:val="24"/>
        </w:rPr>
        <w:t>Разнообразие форм предметного мира и передача их на плоскости и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Силуэт.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м. </w:t>
      </w:r>
      <w:r>
        <w:rPr>
          <w:rFonts w:ascii="Times New Roman" w:hAnsi="Times New Roman" w:cs="Times New Roman"/>
          <w:sz w:val="24"/>
          <w:szCs w:val="24"/>
        </w:rPr>
        <w:t>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в пространстве и 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на плоскости.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Способы передачи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Выразительность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мных композиций.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Ритм. </w:t>
      </w:r>
      <w:r>
        <w:rPr>
          <w:rFonts w:ascii="Times New Roman" w:hAnsi="Times New Roman" w:cs="Times New Roman"/>
          <w:sz w:val="24"/>
          <w:szCs w:val="24"/>
        </w:rPr>
        <w:t>Виды ритма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(спокойный,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замедленный,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порывистый,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беспокойный и  т.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Ритм линий, пятен, цвета. Роль ритма в эмоциональном </w:t>
      </w:r>
      <w:r>
        <w:rPr>
          <w:rFonts w:ascii="Times New Roman" w:hAnsi="Times New Roman" w:cs="Times New Roman"/>
          <w:sz w:val="24"/>
          <w:szCs w:val="24"/>
        </w:rPr>
        <w:t>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Значимые темы искусства.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Земля — наш общий дом. </w:t>
      </w:r>
      <w:r>
        <w:rPr>
          <w:rFonts w:ascii="Times New Roman" w:hAnsi="Times New Roman" w:cs="Times New Roman"/>
          <w:sz w:val="24"/>
          <w:szCs w:val="24"/>
        </w:rPr>
        <w:t>Наблюдение природы и природных явлений,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 характера и эмоциональных состояний. Разница в изображении природы в разное время года, суток, в различную погоду. остройки в природе: птичьи гн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зда, норы, ульи, панцирь черепахи, домик улитки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Родина моя — Россия. </w:t>
      </w:r>
      <w:r>
        <w:rPr>
          <w:rFonts w:ascii="Times New Roman" w:hAnsi="Times New Roman" w:cs="Times New Roman"/>
          <w:sz w:val="24"/>
          <w:szCs w:val="24"/>
        </w:rPr>
        <w:t>Роль природных условий в харак</w:t>
      </w:r>
      <w:r>
        <w:rPr>
          <w:rFonts w:ascii="Times New Roman" w:hAnsi="Times New Roman" w:cs="Times New Roman"/>
          <w:sz w:val="24"/>
          <w:szCs w:val="24"/>
        </w:rPr>
        <w:t>тере традиционной культуры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</w:t>
      </w:r>
      <w:r>
        <w:rPr>
          <w:rFonts w:ascii="Times New Roman" w:hAnsi="Times New Roman" w:cs="Times New Roman"/>
          <w:sz w:val="24"/>
          <w:szCs w:val="24"/>
        </w:rPr>
        <w:t>ловека в традиционной культуре. Представления народа о красоте человека (внешней и духовной), отраж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искусстве. Образ защитника Отечества.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Искусство дарит людям красоту. </w:t>
      </w:r>
      <w:r>
        <w:rPr>
          <w:rFonts w:ascii="Times New Roman" w:hAnsi="Times New Roman" w:cs="Times New Roman"/>
          <w:sz w:val="24"/>
          <w:szCs w:val="24"/>
        </w:rPr>
        <w:t>Искусство вокруг нас сегодня.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различных художественных материалов</w:t>
      </w:r>
      <w:r>
        <w:rPr>
          <w:rFonts w:ascii="Times New Roman" w:hAnsi="Times New Roman" w:cs="Times New Roman"/>
          <w:sz w:val="24"/>
          <w:szCs w:val="24"/>
        </w:rPr>
        <w:t xml:space="preserve"> и средств для создания проектов красивых,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Художественное конс</w:t>
      </w:r>
      <w:r>
        <w:rPr>
          <w:rFonts w:ascii="Times New Roman" w:hAnsi="Times New Roman" w:cs="Times New Roman"/>
          <w:sz w:val="24"/>
          <w:szCs w:val="24"/>
        </w:rPr>
        <w:t>труирование и оформление помещений и парков, транспорта и посуды, мебели и одежды, книг и игрушек.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Опыт художественно­творческой деятельности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различных видах изобразительной, декоративно-прикладной и художественно-конструкторской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Освоение основ рисунка, живописи,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скульптуры, декоративно-прикладного искусства. Овладение основами художественной грамоты: композицией, формой, ритмом, линией, цветом,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мом, фактурой. Создание моделей предметов бытового окружения человека. Овладение </w:t>
      </w:r>
      <w:r>
        <w:rPr>
          <w:rFonts w:ascii="Times New Roman" w:hAnsi="Times New Roman" w:cs="Times New Roman"/>
          <w:sz w:val="24"/>
          <w:szCs w:val="24"/>
        </w:rPr>
        <w:t>элементарными навыками лепки и бумагопластики.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10" w:name="page221"/>
      <w:bookmarkEnd w:id="110"/>
      <w:r>
        <w:rPr>
          <w:rFonts w:ascii="Times New Roman" w:hAnsi="Times New Roman" w:cs="Times New Roman"/>
          <w:sz w:val="24"/>
          <w:szCs w:val="24"/>
        </w:rPr>
        <w:t>Выбор и применение выразительных средств для реализации собственного замысла в рисунке, живописи, аппликации, художественном конструировании.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в индиви</w:t>
      </w:r>
      <w:r>
        <w:rPr>
          <w:rFonts w:ascii="Times New Roman" w:hAnsi="Times New Roman" w:cs="Times New Roman"/>
          <w:sz w:val="24"/>
          <w:szCs w:val="24"/>
        </w:rPr>
        <w:t>дуальной и коллективной деятельности различных художественных техник и материалов: коллажа, граттажа, аппликации, компьютерной анимации, натурной мультипликации, бумажной пластики, гуаши, акварели, пастели,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восковых мелков, туши, карандаша, фломастеров, п</w:t>
      </w:r>
      <w:r>
        <w:rPr>
          <w:rFonts w:ascii="Times New Roman" w:hAnsi="Times New Roman" w:cs="Times New Roman"/>
          <w:sz w:val="24"/>
          <w:szCs w:val="24"/>
        </w:rPr>
        <w:t>ластилина, глины, подручных и природных материалов.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9. Технология (Труд)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Общекультурные  и  общетрудовые  компетенции.  Основы  культуры  труда,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самообслуживания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Трудовая деятельность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значение в жизни человека.</w:t>
      </w:r>
      <w:r>
        <w:rPr>
          <w:rFonts w:ascii="Times New Roman" w:hAnsi="Times New Roman" w:cs="Times New Roman"/>
          <w:sz w:val="24"/>
          <w:szCs w:val="24"/>
        </w:rPr>
        <w:t xml:space="preserve"> Рукотворный мир как результат труда человека; разнообразие предметов рукотворного мира (техника, предметы быта и декоративно-прикладного искусства и т. д.) разных народов России (на примере 2—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народов). Особенности тематики, материалов, внешнего вида и</w:t>
      </w:r>
      <w:r>
        <w:rPr>
          <w:rFonts w:ascii="Times New Roman" w:hAnsi="Times New Roman" w:cs="Times New Roman"/>
          <w:sz w:val="24"/>
          <w:szCs w:val="24"/>
        </w:rPr>
        <w:t>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 общие  правила  создания  предметов  рукотворного  мира  (удобство,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эстетическая  выразительность,  прочность;</w:t>
      </w:r>
      <w:r>
        <w:rPr>
          <w:rFonts w:ascii="Times New Roman" w:hAnsi="Times New Roman" w:cs="Times New Roman"/>
          <w:sz w:val="24"/>
          <w:szCs w:val="24"/>
        </w:rPr>
        <w:t xml:space="preserve">  гармония  предметов  и  окружающей  среды).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отношение к природе как источнику сырьевых ресурсов. Мастера и их профессии.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ab/>
        <w:t>задания,  организация  рабочего  места  в  зависимости  от  вида  работы,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трудового процесса. Рацион</w:t>
      </w:r>
      <w:r>
        <w:rPr>
          <w:rFonts w:ascii="Times New Roman" w:hAnsi="Times New Roman" w:cs="Times New Roman"/>
          <w:sz w:val="24"/>
          <w:szCs w:val="24"/>
        </w:rPr>
        <w:t>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в организации работы. Контроль и корректировка хода работы. Работа в м</w:t>
      </w:r>
      <w:r>
        <w:rPr>
          <w:rFonts w:ascii="Times New Roman" w:hAnsi="Times New Roman" w:cs="Times New Roman"/>
          <w:sz w:val="24"/>
          <w:szCs w:val="24"/>
        </w:rPr>
        <w:t>алых группах, осуществление сотрудничества,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социальных ролей (руководитель и подчин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</w:t>
      </w:r>
      <w:r>
        <w:rPr>
          <w:rFonts w:ascii="Times New Roman" w:hAnsi="Times New Roman" w:cs="Times New Roman"/>
          <w:sz w:val="24"/>
          <w:szCs w:val="24"/>
        </w:rPr>
        <w:t xml:space="preserve"> групповые и индивидуальные проекты. Культура межличностных отношений в совместной деятельности. Результат проектной деятельности — изделия, услуги (например, помощь ветеранам, пенсионерам,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инвалидам), праздники и  т.п.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 доступных  видов  рабо</w:t>
      </w:r>
      <w:r>
        <w:rPr>
          <w:rFonts w:ascii="Times New Roman" w:hAnsi="Times New Roman" w:cs="Times New Roman"/>
          <w:sz w:val="24"/>
          <w:szCs w:val="24"/>
        </w:rPr>
        <w:t>т  по  самообслуживанию,  домашнему  труду,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доступных видов помощи малышам, взрослым и сверстникам.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11" w:name="page223"/>
      <w:bookmarkEnd w:id="111"/>
      <w:r>
        <w:rPr>
          <w:rFonts w:ascii="Times New Roman" w:hAnsi="Times New Roman" w:cs="Times New Roman"/>
          <w:b/>
          <w:bCs/>
          <w:sz w:val="24"/>
          <w:szCs w:val="24"/>
        </w:rPr>
        <w:t>Технология ручной обработки материалов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22</w:t>
      </w:r>
      <w:r>
        <w:rPr>
          <w:rFonts w:ascii="Times New Roman" w:hAnsi="Times New Roman" w:cs="Times New Roman"/>
          <w:b/>
          <w:bCs/>
          <w:sz w:val="24"/>
          <w:szCs w:val="24"/>
        </w:rPr>
        <w:t>. Элементы графической грамоты.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понятие о материалах</w:t>
      </w:r>
      <w:r>
        <w:rPr>
          <w:rFonts w:ascii="Times New Roman" w:hAnsi="Times New Roman" w:cs="Times New Roman"/>
          <w:sz w:val="24"/>
          <w:szCs w:val="24"/>
        </w:rPr>
        <w:t>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материалов к работе. Экономное расходование материалов. Выбор м</w:t>
      </w:r>
      <w:r>
        <w:rPr>
          <w:rFonts w:ascii="Times New Roman" w:hAnsi="Times New Roman" w:cs="Times New Roman"/>
          <w:sz w:val="24"/>
          <w:szCs w:val="24"/>
        </w:rPr>
        <w:t>атериалов по их декоративно-художественным и конструктивным свойствам,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соответствующих способов обработки материалов в зависимости от назначения изделия.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приспособления для обработки материалов (</w:t>
      </w:r>
      <w:r>
        <w:rPr>
          <w:rFonts w:ascii="Times New Roman" w:hAnsi="Times New Roman" w:cs="Times New Roman"/>
          <w:sz w:val="24"/>
          <w:szCs w:val="24"/>
        </w:rPr>
        <w:t>знание названий используемых инструментов), выполнение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их рационального и безопасного использования.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представление о технологическом процессе: анализ устройства и назначения изделия; выстраивание последовательности практических действий и те</w:t>
      </w:r>
      <w:r>
        <w:rPr>
          <w:rFonts w:ascii="Times New Roman" w:hAnsi="Times New Roman" w:cs="Times New Roman"/>
          <w:sz w:val="24"/>
          <w:szCs w:val="24"/>
        </w:rPr>
        <w:t>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и выполнение основных технологи</w:t>
      </w:r>
      <w:r>
        <w:rPr>
          <w:rFonts w:ascii="Times New Roman" w:hAnsi="Times New Roman" w:cs="Times New Roman"/>
          <w:sz w:val="24"/>
          <w:szCs w:val="24"/>
        </w:rPr>
        <w:t>ческих операций ручной обработки материалов: разметка деталей (на глаз, по шаблону, трафарету, лекалу, копированием,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помощью линейки, угольника, циркуля), выделение деталей (отрывание, резание ножницами,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канцелярским ножом), формообразование деталей (с</w:t>
      </w:r>
      <w:r>
        <w:rPr>
          <w:rFonts w:ascii="Times New Roman" w:hAnsi="Times New Roman" w:cs="Times New Roman"/>
          <w:sz w:val="24"/>
          <w:szCs w:val="24"/>
        </w:rPr>
        <w:t>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особенностями декоративных орнаме</w:t>
      </w:r>
      <w:r>
        <w:rPr>
          <w:rFonts w:ascii="Times New Roman" w:hAnsi="Times New Roman" w:cs="Times New Roman"/>
          <w:sz w:val="24"/>
          <w:szCs w:val="24"/>
        </w:rPr>
        <w:t>нтов разных народов России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(растительный, геометрический и другие орнаменты).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измерений и построений для решения практических задач. Виды условных графических изображений: рисунок, простейший черт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ж, эскиз, разв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ртка, схема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(их узнавание</w:t>
      </w:r>
      <w:r>
        <w:rPr>
          <w:rFonts w:ascii="Times New Roman" w:hAnsi="Times New Roman" w:cs="Times New Roman"/>
          <w:sz w:val="24"/>
          <w:szCs w:val="24"/>
        </w:rPr>
        <w:t>). Назначение линий чертежа (контур, линия надреза, сгиба, размерная, осевая,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центровая, разрыва). Чтение условных графических изображений. Разметка деталей с опорой на простейший черт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ж, эскиз. Изготовление изделий по рисунку, простейшему чертежу или эск</w:t>
      </w:r>
      <w:r>
        <w:rPr>
          <w:rFonts w:ascii="Times New Roman" w:hAnsi="Times New Roman" w:cs="Times New Roman"/>
          <w:sz w:val="24"/>
          <w:szCs w:val="24"/>
        </w:rPr>
        <w:t>изу, схеме.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Конструирование и моделирование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5" style="position:absolute;z-index:-251638784;mso-position-horizontal-relative:text;mso-position-vertical-relative:text" from=".1pt,35.65pt" to="144.1pt,35.65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  <w:vertAlign w:val="superscript"/>
        </w:rPr>
        <w:t>22</w:t>
      </w:r>
      <w:r>
        <w:rPr>
          <w:rFonts w:ascii="Times New Roman" w:hAnsi="Times New Roman" w:cs="Times New Roman"/>
          <w:sz w:val="20"/>
          <w:szCs w:val="20"/>
        </w:rPr>
        <w:t xml:space="preserve"> 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 др.), материалы,</w:t>
      </w:r>
      <w:r>
        <w:rPr>
          <w:rFonts w:ascii="Times New Roman" w:hAnsi="Times New Roman" w:cs="Times New Roman"/>
          <w:sz w:val="20"/>
          <w:szCs w:val="20"/>
        </w:rPr>
        <w:t xml:space="preserve"> используемые в декоративно-прикладном творчестве региона, в котором проживают школьники.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8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6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12" w:name="page225"/>
      <w:bookmarkEnd w:id="112"/>
      <w:r>
        <w:rPr>
          <w:rFonts w:ascii="Times New Roman" w:hAnsi="Times New Roman" w:cs="Times New Roman"/>
          <w:sz w:val="24"/>
          <w:szCs w:val="24"/>
        </w:rPr>
        <w:t>Общее представление о конструировании как создании конструкции каких-либо изделий (технических, бытовых, учебных и пр.). Из</w:t>
      </w:r>
      <w:r>
        <w:rPr>
          <w:rFonts w:ascii="Times New Roman" w:hAnsi="Times New Roman" w:cs="Times New Roman"/>
          <w:sz w:val="24"/>
          <w:szCs w:val="24"/>
        </w:rPr>
        <w:t>делие, деталь изделия (общее представление).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</w:t>
      </w:r>
      <w:r>
        <w:rPr>
          <w:rFonts w:ascii="Times New Roman" w:hAnsi="Times New Roman" w:cs="Times New Roman"/>
          <w:sz w:val="24"/>
          <w:szCs w:val="24"/>
        </w:rPr>
        <w:t>ию изделия).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и  моделирование изделий  из  различных  материалов по образцу,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рисунку,    простейшему    чертежу    или    эскизу    и    по    заданным    условиям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(технико-технологическим,     функциональным,     декоративно-</w:t>
      </w:r>
      <w:r>
        <w:rPr>
          <w:rFonts w:ascii="Times New Roman" w:hAnsi="Times New Roman" w:cs="Times New Roman"/>
          <w:sz w:val="24"/>
          <w:szCs w:val="24"/>
        </w:rPr>
        <w:t>художественным     и пр.).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и моделирование на компьютере и в интерактивном конструкторе.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Практика работы на компьютере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Информация, 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 отбор,  анализ  и  систематизация.  Способы  получения,  хранения,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переработки информации.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</w:t>
      </w:r>
      <w:r>
        <w:rPr>
          <w:rFonts w:ascii="Times New Roman" w:hAnsi="Times New Roman" w:cs="Times New Roman"/>
          <w:sz w:val="24"/>
          <w:szCs w:val="24"/>
        </w:rPr>
        <w:t>ие основных устройств компьютера для ввода, вывода, обработки информации. Включение и выключение компьютера и подключаемых к нему устройств.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Клавиатура, общее представление о правилах клавиатурного письма, пользование мышью,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простейших средств текстового редактора. Простейшие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поиска информации: по ключевым словам, каталогам. Соблюдение безопасных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труда при работе на компьютере; бережное отношение к техническим устройствам. Работа с ЦОР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(цифровыми </w:t>
      </w:r>
      <w:r>
        <w:rPr>
          <w:rFonts w:ascii="Times New Roman" w:hAnsi="Times New Roman" w:cs="Times New Roman"/>
          <w:sz w:val="24"/>
          <w:szCs w:val="24"/>
        </w:rPr>
        <w:t>образовательными ресурсами), готовыми материалами на электронных носителях (CD).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простыми информационными объектами (текст, таблица, схема, рисунок):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преобразование, создание, сохранение, удаление. Создание небольшого текста по интересной детям </w:t>
      </w:r>
      <w:r>
        <w:rPr>
          <w:rFonts w:ascii="Times New Roman" w:hAnsi="Times New Roman" w:cs="Times New Roman"/>
          <w:sz w:val="24"/>
          <w:szCs w:val="24"/>
        </w:rPr>
        <w:t>тематике. Вывод текста на принтер. Использование рисунков из ресурса компьютера,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 Word и Power Point.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10. Физическая культура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Знания о физической культуре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Физическая культура. </w:t>
      </w:r>
      <w:r>
        <w:rPr>
          <w:rFonts w:ascii="Times New Roman" w:hAnsi="Times New Roman" w:cs="Times New Roman"/>
          <w:sz w:val="24"/>
          <w:szCs w:val="24"/>
        </w:rPr>
        <w:t>Физическая культура как система разнообразных форм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занятий физическими упражнениями по укреплению здоровья человека. Ходьба, бег,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прыжки, лазанье, ползание, ходьба на лыжах, плавание как жизненно важные способы передвижения человека.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предупреждения травматизма во время занятий физическими упражне</w:t>
      </w:r>
      <w:r>
        <w:rPr>
          <w:rFonts w:ascii="Times New Roman" w:hAnsi="Times New Roman" w:cs="Times New Roman"/>
          <w:sz w:val="24"/>
          <w:szCs w:val="24"/>
        </w:rPr>
        <w:t>ниями: организация мест занятий, подбор одежды, обуви и инвентаря.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Физические упражнения. </w:t>
      </w:r>
      <w:r>
        <w:rPr>
          <w:rFonts w:ascii="Times New Roman" w:hAnsi="Times New Roman" w:cs="Times New Roman"/>
          <w:sz w:val="23"/>
          <w:szCs w:val="23"/>
        </w:rPr>
        <w:t>Физические упражнения,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их влияние на физическое развитие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и развитие физических качеств. Физическая подготовка и е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 xml:space="preserve"> связь с развитием основных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13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3" w:name="page227"/>
      <w:bookmarkEnd w:id="113"/>
      <w:r>
        <w:rPr>
          <w:rFonts w:ascii="Times New Roman" w:hAnsi="Times New Roman" w:cs="Times New Roman"/>
          <w:sz w:val="24"/>
          <w:szCs w:val="24"/>
        </w:rPr>
        <w:t>физических</w:t>
      </w:r>
      <w:r>
        <w:rPr>
          <w:rFonts w:ascii="Times New Roman" w:hAnsi="Times New Roman" w:cs="Times New Roman"/>
          <w:sz w:val="24"/>
          <w:szCs w:val="24"/>
        </w:rPr>
        <w:tab/>
        <w:t>качеств.  Характеристика  основных  физических  качеств:  силы,  быстроты,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выносливости, гибкости и равновесия.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нагрузка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влияние на повышение частоты сердечных сокращений.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Способы физкуль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турной деятельности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Самостоятельные занятия. </w:t>
      </w:r>
      <w:r>
        <w:rPr>
          <w:rFonts w:ascii="Times New Roman" w:hAnsi="Times New Roman" w:cs="Times New Roman"/>
          <w:sz w:val="24"/>
          <w:szCs w:val="24"/>
        </w:rPr>
        <w:t>Составление режима дня.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Выполнение простейших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</w:t>
      </w:r>
      <w:r>
        <w:rPr>
          <w:rFonts w:ascii="Times New Roman" w:hAnsi="Times New Roman" w:cs="Times New Roman"/>
          <w:sz w:val="24"/>
          <w:szCs w:val="24"/>
        </w:rPr>
        <w:t>ельных занятий в режиме дня (утренняя зарядка, физкультминутки).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9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Самостоятельные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наблюдения   за   физическим   развитием   и   физической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подготовленностью. </w:t>
      </w:r>
      <w:r>
        <w:rPr>
          <w:rFonts w:ascii="Times New Roman" w:hAnsi="Times New Roman" w:cs="Times New Roman"/>
          <w:sz w:val="24"/>
          <w:szCs w:val="24"/>
        </w:rPr>
        <w:t>Измерение длины и массы тела,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показателей осанки и физических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качеств.</w:t>
      </w:r>
      <w:r>
        <w:rPr>
          <w:rFonts w:ascii="Times New Roman" w:hAnsi="Times New Roman" w:cs="Times New Roman"/>
          <w:sz w:val="24"/>
          <w:szCs w:val="24"/>
        </w:rPr>
        <w:t xml:space="preserve"> Измерение частоты сердечных сокращений во время выполнения физических упражнений.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Самостоятельные игры и развлечения. </w:t>
      </w:r>
      <w:r>
        <w:rPr>
          <w:rFonts w:ascii="Times New Roman" w:hAnsi="Times New Roman" w:cs="Times New Roman"/>
          <w:sz w:val="24"/>
          <w:szCs w:val="24"/>
        </w:rPr>
        <w:t>Организация и проведение подвижных игр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спортивных площадках и в спортивных залах).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Физическое совершенствование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Физкультурно­оздо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ровительная деятельность. </w:t>
      </w:r>
      <w:r>
        <w:rPr>
          <w:rFonts w:ascii="Times New Roman" w:hAnsi="Times New Roman" w:cs="Times New Roman"/>
          <w:sz w:val="24"/>
          <w:szCs w:val="24"/>
        </w:rPr>
        <w:t>Комплексы физических упражнений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утренней зарядки, физкультминуток, занятий по профилактике и коррекции нарушений осанки.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Комплексы упражнений на развитие физических качеств.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Комплексы дыхательных упражнений.</w:t>
      </w:r>
      <w:r>
        <w:rPr>
          <w:rFonts w:ascii="Times New Roman" w:hAnsi="Times New Roman" w:cs="Times New Roman"/>
          <w:sz w:val="24"/>
          <w:szCs w:val="24"/>
        </w:rPr>
        <w:t xml:space="preserve"> Гимнастика для глаз.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Спортивно­оздоровительная деятельность.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Гимнастика. </w:t>
      </w:r>
      <w:r>
        <w:rPr>
          <w:rFonts w:ascii="Times New Roman" w:hAnsi="Times New Roman" w:cs="Times New Roman"/>
          <w:i/>
          <w:iCs/>
          <w:sz w:val="24"/>
          <w:szCs w:val="24"/>
        </w:rPr>
        <w:t>Организующие команды и при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>мы.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Строевые действия в шеренге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колонне; выполнение строевых команд.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Гимнастические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упражнения  прикладного  характера.  </w:t>
      </w:r>
      <w:r>
        <w:rPr>
          <w:rFonts w:ascii="Times New Roman" w:hAnsi="Times New Roman" w:cs="Times New Roman"/>
          <w:sz w:val="24"/>
          <w:szCs w:val="24"/>
        </w:rPr>
        <w:t>Прыжки  со  скакалкой.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Передвижение по гимнастической 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гкая атлетика. </w:t>
      </w:r>
      <w:r>
        <w:rPr>
          <w:rFonts w:ascii="Times New Roman" w:hAnsi="Times New Roman" w:cs="Times New Roman"/>
          <w:i/>
          <w:iCs/>
          <w:sz w:val="24"/>
          <w:szCs w:val="24"/>
        </w:rPr>
        <w:t>Беговые упражнения: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высоким подниманием бедра,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прыжками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ускор</w:t>
      </w:r>
      <w:r>
        <w:rPr>
          <w:rFonts w:ascii="Times New Roman" w:hAnsi="Times New Roman" w:cs="Times New Roman"/>
          <w:sz w:val="24"/>
          <w:szCs w:val="24"/>
        </w:rPr>
        <w:t>ением, с изменяющимся направлением движения, из разных исходных положений;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челночный бег; высокий старт с последующим ускорением.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Прыжковые упражнения: </w:t>
      </w:r>
      <w:r>
        <w:rPr>
          <w:rFonts w:ascii="Times New Roman" w:hAnsi="Times New Roman" w:cs="Times New Roman"/>
          <w:sz w:val="24"/>
          <w:szCs w:val="24"/>
        </w:rPr>
        <w:t>на одной ноге и двух ногах на месте и с продвижением;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длину и высоту; спрыгивание и запрыгивание.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Броски: </w:t>
      </w:r>
      <w:r>
        <w:rPr>
          <w:rFonts w:ascii="Times New Roman" w:hAnsi="Times New Roman" w:cs="Times New Roman"/>
          <w:sz w:val="24"/>
          <w:szCs w:val="24"/>
        </w:rPr>
        <w:t>большого мяча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кг)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дальность разными способами.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Метание: </w:t>
      </w:r>
      <w:r>
        <w:rPr>
          <w:rFonts w:ascii="Times New Roman" w:hAnsi="Times New Roman" w:cs="Times New Roman"/>
          <w:sz w:val="24"/>
          <w:szCs w:val="24"/>
        </w:rPr>
        <w:t>малого мяча в вертикальную цель и на дальность.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Лыжные гонки. </w:t>
      </w:r>
      <w:r>
        <w:rPr>
          <w:rFonts w:ascii="Times New Roman" w:hAnsi="Times New Roman" w:cs="Times New Roman"/>
          <w:sz w:val="24"/>
          <w:szCs w:val="24"/>
        </w:rPr>
        <w:t>Передвижение на лыжах;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повороты;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спуски;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мы;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торможение.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14" w:name="page229"/>
      <w:bookmarkEnd w:id="114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Подвижные и спортивные игры. </w:t>
      </w:r>
      <w:r>
        <w:rPr>
          <w:rFonts w:ascii="Times New Roman" w:hAnsi="Times New Roman" w:cs="Times New Roman"/>
          <w:i/>
          <w:iCs/>
          <w:sz w:val="24"/>
          <w:szCs w:val="24"/>
        </w:rPr>
        <w:t>На материале гимнастики с основами акробатики: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задания с использованием строевых упражнений, упражнений на внимание, силу,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ловкость и координацию.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 материале л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гкой атлетики: </w:t>
      </w:r>
      <w:r>
        <w:rPr>
          <w:rFonts w:ascii="Times New Roman" w:hAnsi="Times New Roman" w:cs="Times New Roman"/>
          <w:sz w:val="24"/>
          <w:szCs w:val="24"/>
        </w:rPr>
        <w:t>прыжки,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бег,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метания и броски;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</w:t>
      </w:r>
      <w:r>
        <w:rPr>
          <w:rFonts w:ascii="Times New Roman" w:hAnsi="Times New Roman" w:cs="Times New Roman"/>
          <w:sz w:val="24"/>
          <w:szCs w:val="24"/>
        </w:rPr>
        <w:t>ия 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координацию, выносливость и быстроту.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материале   лыжной   подготовки:   </w:t>
      </w:r>
      <w:r>
        <w:rPr>
          <w:rFonts w:ascii="Times New Roman" w:hAnsi="Times New Roman" w:cs="Times New Roman"/>
          <w:sz w:val="24"/>
          <w:szCs w:val="24"/>
        </w:rPr>
        <w:t>эстафеты   в   передвижении   на   лыжах,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выносливость и координацию.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 материале спортивных игр: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Футбол: </w:t>
      </w:r>
      <w:r>
        <w:rPr>
          <w:rFonts w:ascii="Times New Roman" w:hAnsi="Times New Roman" w:cs="Times New Roman"/>
          <w:sz w:val="24"/>
          <w:szCs w:val="24"/>
        </w:rPr>
        <w:t>удар по неподвижному и катящемуся мячу;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остановка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ведение мяча;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 на материале футбола.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Баскетбол: </w:t>
      </w:r>
      <w:r>
        <w:rPr>
          <w:rFonts w:ascii="Times New Roman" w:hAnsi="Times New Roman" w:cs="Times New Roman"/>
          <w:sz w:val="24"/>
          <w:szCs w:val="24"/>
        </w:rPr>
        <w:t>специальные передвижения без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ведение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броски мяча 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корзину; подвижные игры на материале баскетбола.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Волейбол: </w:t>
      </w:r>
      <w:r>
        <w:rPr>
          <w:rFonts w:ascii="Times New Roman" w:hAnsi="Times New Roman" w:cs="Times New Roman"/>
          <w:sz w:val="24"/>
          <w:szCs w:val="24"/>
        </w:rPr>
        <w:t>подбрасывание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подача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и передача мяча;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подвижные игры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материале волейбола. Подвижные игры разных народов.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Общеразвивающие упражнения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материале гимнастики с основами акробатики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гибкости: </w:t>
      </w:r>
      <w:r>
        <w:rPr>
          <w:rFonts w:ascii="Times New Roman" w:hAnsi="Times New Roman" w:cs="Times New Roman"/>
          <w:sz w:val="24"/>
          <w:szCs w:val="24"/>
        </w:rPr>
        <w:t>широкие стойки на ногах;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с включением широкого шага,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глубоких выпадов, в приседе, со взмахом ногами; наклоны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д, назад, в сторону в стойках на ногах, в седах; выпады и полушпагаты на месте; «выкруты» с гимнастической палкой,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скакалкой; высокие взмахи поочер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дно и попеременно правой и левой ногой, стоя у</w:t>
      </w:r>
      <w:r>
        <w:rPr>
          <w:rFonts w:ascii="Times New Roman" w:hAnsi="Times New Roman" w:cs="Times New Roman"/>
          <w:sz w:val="24"/>
          <w:szCs w:val="24"/>
        </w:rPr>
        <w:t xml:space="preserve"> гимнастической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гибкости.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 w:cs="Times New Roman"/>
          <w:sz w:val="24"/>
          <w:szCs w:val="24"/>
        </w:rPr>
        <w:t>произвольное преодоление простых препятствий;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гимнастической скамейке, низкому гимнастическому бревну; воспроизведение заданной игровой позы; игры на переключение внимания, на расслабление мышц рук, ног, туловища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положениях стоя 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жа, сидя)</w:t>
      </w:r>
      <w:r>
        <w:rPr>
          <w:rFonts w:ascii="Times New Roman" w:hAnsi="Times New Roman" w:cs="Times New Roman"/>
          <w:sz w:val="24"/>
          <w:szCs w:val="24"/>
        </w:rPr>
        <w:t>; жонглирование малыми предметами; упражнения на расслабление отдельных мышечных групп, передвижение шагом, бегом, прыжками в разных направлениях по намеченным ориентирам и по сигналу.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Формирование осанки: </w:t>
      </w:r>
      <w:r>
        <w:rPr>
          <w:rFonts w:ascii="Times New Roman" w:hAnsi="Times New Roman" w:cs="Times New Roman"/>
          <w:sz w:val="24"/>
          <w:szCs w:val="24"/>
        </w:rPr>
        <w:t>ходьба на носках,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предметами на голове,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задан</w:t>
      </w:r>
      <w:r>
        <w:rPr>
          <w:rFonts w:ascii="Times New Roman" w:hAnsi="Times New Roman" w:cs="Times New Roman"/>
          <w:sz w:val="24"/>
          <w:szCs w:val="24"/>
        </w:rPr>
        <w:t>ной осанкой;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жа; комплексы упражнений</w:t>
      </w:r>
      <w:r>
        <w:rPr>
          <w:rFonts w:ascii="Times New Roman" w:hAnsi="Times New Roman" w:cs="Times New Roman"/>
          <w:sz w:val="24"/>
          <w:szCs w:val="24"/>
        </w:rPr>
        <w:t xml:space="preserve"> для укрепления мышечного корсета.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15" w:name="page231"/>
      <w:bookmarkEnd w:id="115"/>
      <w:r>
        <w:rPr>
          <w:rFonts w:ascii="Times New Roman" w:hAnsi="Times New Roman" w:cs="Times New Roman"/>
          <w:i/>
          <w:iCs/>
          <w:sz w:val="23"/>
          <w:szCs w:val="23"/>
        </w:rPr>
        <w:t xml:space="preserve">Развитие силовых способностей: </w:t>
      </w:r>
      <w:r>
        <w:rPr>
          <w:rFonts w:ascii="Times New Roman" w:hAnsi="Times New Roman" w:cs="Times New Roman"/>
          <w:sz w:val="23"/>
          <w:szCs w:val="23"/>
        </w:rPr>
        <w:t>динамические упражнения с переменой опоры на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руки и ноги,</w:t>
      </w:r>
      <w:r>
        <w:rPr>
          <w:rFonts w:ascii="Times New Roman" w:hAnsi="Times New Roman" w:cs="Times New Roman"/>
          <w:sz w:val="23"/>
          <w:szCs w:val="23"/>
        </w:rPr>
        <w:t xml:space="preserve"> на локальное развитие мышц туловища с использованием веса тела и дополнительных отягощений (набивные мячи до 1 кг, гантели до 100 г, гимнастические палки и булавы), комплексы упражнений с постепенным включением в работу основных мышечных групп и увеличива</w:t>
      </w:r>
      <w:r>
        <w:rPr>
          <w:rFonts w:ascii="Times New Roman" w:hAnsi="Times New Roman" w:cs="Times New Roman"/>
          <w:sz w:val="23"/>
          <w:szCs w:val="23"/>
        </w:rPr>
        <w:t>ющимся отягощением; отжимание л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>жа с опорой на гимнастическую скамейку; прыжковые упражнения с предметом в руках (с продвижением впер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>д поочер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>дно на правой и левой ноге, на месте вверх и вверх с поворотами вправо и влево), прыжки вверх-впер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>д толчком одно</w:t>
      </w:r>
      <w:r>
        <w:rPr>
          <w:rFonts w:ascii="Times New Roman" w:hAnsi="Times New Roman" w:cs="Times New Roman"/>
          <w:sz w:val="23"/>
          <w:szCs w:val="23"/>
        </w:rPr>
        <w:t>й ногой и двумя ногами о гимнастический мостик;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переноска партн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ра в парах.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материале л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>гкой атлетики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 w:cs="Times New Roman"/>
          <w:sz w:val="24"/>
          <w:szCs w:val="24"/>
        </w:rPr>
        <w:t>бег с изменяющимся направлением по ограниченной опоре;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пробегание коротких отрезков из разных исходных положений; прыжки чере</w:t>
      </w:r>
      <w:r>
        <w:rPr>
          <w:rFonts w:ascii="Times New Roman" w:hAnsi="Times New Roman" w:cs="Times New Roman"/>
          <w:sz w:val="24"/>
          <w:szCs w:val="24"/>
        </w:rPr>
        <w:t>з скакалку на месте на одной ноге и двух ногах поочер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дно.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быстроты: </w:t>
      </w:r>
      <w:r>
        <w:rPr>
          <w:rFonts w:ascii="Times New Roman" w:hAnsi="Times New Roman" w:cs="Times New Roman"/>
          <w:sz w:val="24"/>
          <w:szCs w:val="24"/>
        </w:rPr>
        <w:t>повторное выполнение беговых упражнений с максимальной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скоростью с высокого старта, из разных исходных положений; челночный бег; бег с горки в максимальном темпе; броски в стенк</w:t>
      </w:r>
      <w:r>
        <w:rPr>
          <w:rFonts w:ascii="Times New Roman" w:hAnsi="Times New Roman" w:cs="Times New Roman"/>
          <w:sz w:val="24"/>
          <w:szCs w:val="24"/>
        </w:rPr>
        <w:t>у и ловля теннисного мяча в максимальном темпе, из разных исходных положений, с поворотами.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 выносливости:  </w:t>
      </w:r>
      <w:r>
        <w:rPr>
          <w:rFonts w:ascii="Times New Roman" w:hAnsi="Times New Roman" w:cs="Times New Roman"/>
          <w:sz w:val="24"/>
          <w:szCs w:val="24"/>
        </w:rPr>
        <w:t>равномерный  бег  в  режиме  умеренной  интенсивности,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чередующийся  с  ходьбой,  с  бегом  в  режиме  большой  интенсивности,</w:t>
      </w:r>
      <w:r>
        <w:rPr>
          <w:rFonts w:ascii="Times New Roman" w:hAnsi="Times New Roman" w:cs="Times New Roman"/>
          <w:sz w:val="24"/>
          <w:szCs w:val="24"/>
        </w:rPr>
        <w:t xml:space="preserve">  с  ускорениями;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повторный бег с максимальной скоростью на дистанцию 30 м (с сохраняющимся или изменяющимся интервалом отдыха); бег на дистанцию до 400 м; равномерный 6-минутный бег.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материале лыжных гонок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 w:cs="Times New Roman"/>
          <w:sz w:val="24"/>
          <w:szCs w:val="24"/>
        </w:rPr>
        <w:t xml:space="preserve">перенос тяжести тела </w:t>
      </w:r>
      <w:r>
        <w:rPr>
          <w:rFonts w:ascii="Times New Roman" w:hAnsi="Times New Roman" w:cs="Times New Roman"/>
          <w:sz w:val="24"/>
          <w:szCs w:val="24"/>
        </w:rPr>
        <w:t>с лыжи на лыжу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(на месте,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движении,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прыжком с опорой на палки); комплексы общеразвивающих упражнений с изменением поз тела, стоя на лыжах; скольжение на правой (левой) ноге после двух-тр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 шагов; спуск с горы с изменяющимися стойками на лыжах; подбирани</w:t>
      </w:r>
      <w:r>
        <w:rPr>
          <w:rFonts w:ascii="Times New Roman" w:hAnsi="Times New Roman" w:cs="Times New Roman"/>
          <w:sz w:val="24"/>
          <w:szCs w:val="24"/>
        </w:rPr>
        <w:t>е предметов во время спуска в низкой стойке.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ascii="Times New Roman" w:hAnsi="Times New Roman" w:cs="Times New Roman"/>
          <w:sz w:val="24"/>
          <w:szCs w:val="24"/>
        </w:rPr>
        <w:t>передвижение на лыжах в режиме умеренной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интенсивности, в чередовании с прохождением отрезков в режиме большой интенсивности,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ускорениями; прохождение тренировочных дистанций.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500" w:right="1480" w:firstLine="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2.2.2.5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.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Программа духовно-нравственного развития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слабослышащих и позднооглохших обучающихся(вариант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духовно-нравственного развития и воспитания направлена на организацию нравственного уклада школьной жизни, включающего воспитательную,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page233"/>
      <w:bookmarkEnd w:id="116"/>
      <w:r>
        <w:rPr>
          <w:rFonts w:ascii="Times New Roman" w:hAnsi="Times New Roman" w:cs="Times New Roman"/>
          <w:sz w:val="24"/>
          <w:szCs w:val="24"/>
        </w:rPr>
        <w:t>урочную, внеурочную, социально значимую деятельность обучающихся, основанного на системе духовных идеалов, ценностей, моральных приоритетов, реализуемого в совместной социально-педагогической деятельности школы, семьи</w:t>
      </w:r>
      <w:r>
        <w:rPr>
          <w:rFonts w:ascii="Times New Roman" w:hAnsi="Times New Roman" w:cs="Times New Roman"/>
          <w:sz w:val="24"/>
          <w:szCs w:val="24"/>
        </w:rPr>
        <w:t xml:space="preserve"> и других субъектов общественной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духовно-нравственного обучающихся является основой для разработки и реализации образовательным учреждением собственной программы духовно-нравственного развития и воспитания слабослышащих и позднооглохших о</w:t>
      </w:r>
      <w:r>
        <w:rPr>
          <w:rFonts w:ascii="Times New Roman" w:hAnsi="Times New Roman" w:cs="Times New Roman"/>
          <w:sz w:val="24"/>
          <w:szCs w:val="24"/>
        </w:rPr>
        <w:t>бучающихся на ступени начального общего образования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культурно-исторических, этнических,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конфессиональных, социально-экономических, демографических и иных особенностей региона, запросов семей и других субъектов образовательного процесса.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а конкретизирует задачи, ценности, планируемые результаты, а также формы воспитания и социализации обучающихся, взаимодействия с семь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й, учреждениями дополнительного образования, общественными организациями, определяет развитие ученического самоуправления,</w:t>
      </w:r>
      <w:r>
        <w:rPr>
          <w:rFonts w:ascii="Times New Roman" w:hAnsi="Times New Roman" w:cs="Times New Roman"/>
          <w:sz w:val="24"/>
          <w:szCs w:val="24"/>
        </w:rPr>
        <w:t xml:space="preserve"> участие обучающихся в деятельности детско-юношеских движений и объединений, спортивных и творческих клубов.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Целью </w:t>
      </w:r>
      <w:r>
        <w:rPr>
          <w:rFonts w:ascii="Times New Roman" w:hAnsi="Times New Roman" w:cs="Times New Roman"/>
          <w:sz w:val="24"/>
          <w:szCs w:val="24"/>
        </w:rPr>
        <w:t>духовно-нравственного развития и воспитания слабослышащих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позднооглохших обучающихся на ступени начального общего образования является соц</w:t>
      </w:r>
      <w:r>
        <w:rPr>
          <w:rFonts w:ascii="Times New Roman" w:hAnsi="Times New Roman" w:cs="Times New Roman"/>
          <w:sz w:val="24"/>
          <w:szCs w:val="24"/>
        </w:rPr>
        <w:t>иально-педагогическая поддержка становления и развития высоконравственного,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ого в духовных и культурных традициях многонационального народа Российской Федерации.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>
        <w:rPr>
          <w:rFonts w:ascii="Times New Roman" w:hAnsi="Times New Roman" w:cs="Times New Roman"/>
          <w:sz w:val="24"/>
          <w:szCs w:val="24"/>
        </w:rPr>
        <w:t>духовно-нравственного развития и воспитания слабослышащих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позднооглохших обучающихся на ступени начального общего образования: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области формирования личностно</w:t>
      </w:r>
      <w:r>
        <w:rPr>
          <w:rFonts w:ascii="Times New Roman" w:hAnsi="Times New Roman" w:cs="Times New Roman"/>
          <w:i/>
          <w:iCs/>
          <w:sz w:val="24"/>
          <w:szCs w:val="24"/>
        </w:rPr>
        <w:t>й культуры: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нравственного смысла учения;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морали — осознанной обучающимся необходимости определ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нного поведения, обусловленного принятыми в обществе представлениями о добре и зле, должном и недопустимом, укрепление у обучаю</w:t>
      </w:r>
      <w:r>
        <w:rPr>
          <w:rFonts w:ascii="Times New Roman" w:hAnsi="Times New Roman" w:cs="Times New Roman"/>
          <w:sz w:val="24"/>
          <w:szCs w:val="24"/>
        </w:rPr>
        <w:t>щегося позитивной нравственной самооценки, самоуважения и жизненного оптимизма;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принятие обучающимся базовых национальных ценностей, национальных и этнических духовных традиций;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нравственного отношения к жизни в обществе слышащих –</w:t>
      </w:r>
      <w:r>
        <w:rPr>
          <w:rFonts w:ascii="Times New Roman" w:hAnsi="Times New Roman" w:cs="Times New Roman"/>
          <w:sz w:val="24"/>
          <w:szCs w:val="24"/>
        </w:rPr>
        <w:t xml:space="preserve"> развитие личности, стремящейся к активности, самостоятельности, к независимости в практических проявлениях от слышащих партн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ров, преодолению иждивенчества;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17" w:name="page235"/>
      <w:bookmarkEnd w:id="117"/>
      <w:r>
        <w:rPr>
          <w:rFonts w:ascii="Times New Roman" w:hAnsi="Times New Roman" w:cs="Times New Roman"/>
          <w:sz w:val="24"/>
          <w:szCs w:val="24"/>
        </w:rPr>
        <w:t>активное использование речевых средств для выражения и отстаивания своей нравственно оправданной позиции, проявление критичности к собственным намерениям,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мыслям и поступкам;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способности к самостоятельным поступкам и действиям,</w:t>
      </w:r>
      <w:r>
        <w:rPr>
          <w:rFonts w:ascii="Times New Roman" w:hAnsi="Times New Roman" w:cs="Times New Roman"/>
          <w:sz w:val="24"/>
          <w:szCs w:val="24"/>
        </w:rPr>
        <w:t xml:space="preserve"> совершаемым на основе морального выбора, к принятию ответственности за их результаты;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трудолюбия, способности к преодолению трудностей, целеустремл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нности и настойчивости в достижении результата;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ценностного отношения к природе, окру</w:t>
      </w:r>
      <w:r>
        <w:rPr>
          <w:rFonts w:ascii="Times New Roman" w:hAnsi="Times New Roman" w:cs="Times New Roman"/>
          <w:sz w:val="24"/>
          <w:szCs w:val="24"/>
        </w:rPr>
        <w:t>жающей среде, любознательности и разумной предприимчивости во взаимодействии с миром живой и неживой природы;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актуализация, расширению и интегрированию знаний об окружающем мире с опорой на вербальные средства коммуникации и развитие словесно-логического </w:t>
      </w:r>
      <w:r>
        <w:rPr>
          <w:rFonts w:ascii="Times New Roman" w:hAnsi="Times New Roman" w:cs="Times New Roman"/>
          <w:color w:val="00000A"/>
          <w:sz w:val="24"/>
          <w:szCs w:val="24"/>
        </w:rPr>
        <w:t>мышления обучающегося с нарушением слуха.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области формирования социальной культуры: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ценностного отношения к своему национальному языку и культуре;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преодоление фрагментарности представлений слабослышащего,</w:t>
      </w:r>
      <w:r>
        <w:rPr>
          <w:rFonts w:ascii="Times New Roman" w:hAnsi="Times New Roman" w:cs="Times New Roman"/>
          <w:sz w:val="24"/>
          <w:szCs w:val="24"/>
        </w:rPr>
        <w:t xml:space="preserve"> позднооглохшего и кохлеарно имплантированного обучающегося о жизни в социуме (ближайшем окружении)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</w:t>
      </w:r>
      <w:r>
        <w:rPr>
          <w:rFonts w:ascii="Times New Roman" w:hAnsi="Times New Roman" w:cs="Times New Roman"/>
          <w:sz w:val="24"/>
          <w:szCs w:val="24"/>
        </w:rPr>
        <w:tab/>
        <w:t>обогащение   его   жизненного   опыта,   расширение   социальных   контактов,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непосредственного участия в культурной жизни общества;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</w:t>
      </w:r>
      <w:r>
        <w:rPr>
          <w:rFonts w:ascii="Times New Roman" w:hAnsi="Times New Roman" w:cs="Times New Roman"/>
          <w:sz w:val="24"/>
          <w:szCs w:val="24"/>
        </w:rPr>
        <w:t>атриотизма и гражданской солидарности;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культуры общения и построения межличностных отношений;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доверия к другим людям;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доброжелательности и эмоциональной отзывчивости, понимания других людей и сопереживания им;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толерантности и основ культуры межэтнического общения, уважения к языку, культурным, религиозны</w:t>
      </w:r>
      <w:r>
        <w:rPr>
          <w:rFonts w:ascii="Times New Roman" w:hAnsi="Times New Roman" w:cs="Times New Roman"/>
          <w:sz w:val="24"/>
          <w:szCs w:val="24"/>
        </w:rPr>
        <w:t>м традициям, истории и образу жизни представителей народов России;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у обучающегося навыков и привычки получения информации о происходящем в ближайшем окружении на полисенсорной основе в целях наиболее полноценной ориентировки в пространстве и </w:t>
      </w:r>
      <w:r>
        <w:rPr>
          <w:rFonts w:ascii="Times New Roman" w:hAnsi="Times New Roman" w:cs="Times New Roman"/>
          <w:color w:val="00000A"/>
          <w:sz w:val="24"/>
          <w:szCs w:val="24"/>
        </w:rPr>
        <w:t>обществе;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усвоение социальных ритуалов и форм социального взаимодействия,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соответствующих возрасту и полу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требованиям его безопасности, продуктивного взаимодействия с другими людьми, трудового взаимодействия;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18" w:name="page237"/>
      <w:bookmarkEnd w:id="118"/>
      <w:r>
        <w:rPr>
          <w:rFonts w:ascii="Times New Roman" w:hAnsi="Times New Roman" w:cs="Times New Roman"/>
          <w:sz w:val="24"/>
          <w:szCs w:val="24"/>
        </w:rPr>
        <w:t>накопление положительного опыта сотрудничества, участия в общественной жизни,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положительного опыта трудового взаимодействия;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способов поведения и средств коммуникации в актуальных для ребенка с нарушени</w:t>
      </w:r>
      <w:r>
        <w:rPr>
          <w:rFonts w:ascii="Times New Roman" w:hAnsi="Times New Roman" w:cs="Times New Roman"/>
          <w:color w:val="00000A"/>
          <w:sz w:val="24"/>
          <w:szCs w:val="24"/>
        </w:rPr>
        <w:t>ем слуха в ситуациях взаимодействия с другими людьми, а также навыков переноса усвоенных форм поведения в незнакомые жизненные ситуации.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области формирования семейной культуры: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отношения к семье как основе российского общества;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родителям, осознанного, заботливого отношения к старшим и младшим;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представления о семейных ценностях, гендерных семейных ролях и уважения к ним;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активное использование речевых средств для выражения и о</w:t>
      </w:r>
      <w:r>
        <w:rPr>
          <w:rFonts w:ascii="Times New Roman" w:hAnsi="Times New Roman" w:cs="Times New Roman"/>
          <w:sz w:val="24"/>
          <w:szCs w:val="24"/>
        </w:rPr>
        <w:t>тстаивания своей позиции.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у ребенка с нарушением слуха представлений о себе и круге близких людей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(осознание общности и различий с другими), способности решать соответствующие возрасту задачи взаимодействия со взрослыми и сверстниками, выбирая 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декватную позицию и форму контакта, реальное и/или виртуальное пространство взаимодействия; обогащение практики понимания другого человека (мыслей, чувств, намерений другого), эмоционального сопереживания, морального выбора в обыденных жизненных ситуациях </w:t>
      </w:r>
      <w:r>
        <w:rPr>
          <w:rFonts w:ascii="Times New Roman" w:hAnsi="Times New Roman" w:cs="Times New Roman"/>
          <w:color w:val="00000A"/>
          <w:sz w:val="24"/>
          <w:szCs w:val="24"/>
        </w:rPr>
        <w:t>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 может конкретизировать общие задачи духовно-нравственного развития и воспитания обучающихся с нарушением слуха для более полного достижения национального воспитательного идеала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национальных и региональных услови</w:t>
      </w:r>
      <w:r>
        <w:rPr>
          <w:rFonts w:ascii="Times New Roman" w:hAnsi="Times New Roman" w:cs="Times New Roman"/>
          <w:sz w:val="24"/>
          <w:szCs w:val="24"/>
        </w:rPr>
        <w:t>й и особенностей организации образовательного процесса,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потребностей обучающихся и их родителей (законных представителей).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и ценностные основы духовно­нравственного развития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воспитания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духовно-</w:t>
      </w:r>
      <w:r>
        <w:rPr>
          <w:rFonts w:ascii="Times New Roman" w:hAnsi="Times New Roman" w:cs="Times New Roman"/>
          <w:sz w:val="24"/>
          <w:szCs w:val="24"/>
        </w:rPr>
        <w:t>нравственного развития и воспитания слабослышащих и позднооглохших обучающихся осуществляется по следующим направлениям, каждое из которых основано на определ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нной системе базовых национальных ценностей: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</w:t>
      </w:r>
      <w:r>
        <w:rPr>
          <w:rFonts w:ascii="Times New Roman" w:hAnsi="Times New Roman" w:cs="Times New Roman"/>
          <w:sz w:val="24"/>
          <w:szCs w:val="24"/>
        </w:rPr>
        <w:t xml:space="preserve"> к правам, свободам и обязанностям человека.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Ценности:  </w:t>
      </w:r>
      <w:r>
        <w:rPr>
          <w:rFonts w:ascii="Times New Roman" w:hAnsi="Times New Roman" w:cs="Times New Roman"/>
          <w:i/>
          <w:iCs/>
          <w:sz w:val="24"/>
          <w:szCs w:val="24"/>
        </w:rPr>
        <w:t>любовь  к  России,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своему  народу,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своему  краю;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служение  Отечеству;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правовое государство; гражданское общество; закон и правопорядок; поликультурный мир;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свобода личная и национальная;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доверие к людям, институтам государства и гражданского общества.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19" w:name="page239"/>
      <w:bookmarkEnd w:id="119"/>
      <w:r>
        <w:rPr>
          <w:rFonts w:ascii="Times New Roman" w:hAnsi="Times New Roman" w:cs="Times New Roman"/>
          <w:sz w:val="24"/>
          <w:szCs w:val="24"/>
        </w:rPr>
        <w:t>Воспитание нравственных чувств и этического сознания.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Ценности: </w:t>
      </w:r>
      <w:r>
        <w:rPr>
          <w:rFonts w:ascii="Times New Roman" w:hAnsi="Times New Roman" w:cs="Times New Roman"/>
          <w:i/>
          <w:iCs/>
          <w:sz w:val="24"/>
          <w:szCs w:val="24"/>
        </w:rPr>
        <w:t>нравственный выбор;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жизнь и смысл жизни;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справедливость;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милосердие;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честь; дост</w:t>
      </w:r>
      <w:r>
        <w:rPr>
          <w:rFonts w:ascii="Times New Roman" w:hAnsi="Times New Roman" w:cs="Times New Roman"/>
          <w:i/>
          <w:iCs/>
          <w:sz w:val="24"/>
          <w:szCs w:val="24"/>
        </w:rPr>
        <w:t>оинство; уважение к родителям; уважение достоинства человека, равноправие,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ответственность  и  чувство  долга;  забота  и  помощь,  мораль,  честность,  щедрость,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забота  о  старших  и  младших;  свобода  совести  и  вероисповедания;  толерантность,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представление о вере, духовной культуре и светской этике.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трудолюбия, творческого отношения к учению, труду,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Ценности: </w:t>
      </w:r>
      <w:r>
        <w:rPr>
          <w:rFonts w:ascii="Times New Roman" w:hAnsi="Times New Roman" w:cs="Times New Roman"/>
          <w:i/>
          <w:iCs/>
          <w:sz w:val="24"/>
          <w:szCs w:val="24"/>
        </w:rPr>
        <w:t>уважение к труду;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творчество и созидание;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стремление к познанию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истине; целеустремл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>нность и настойчивость; бережли</w:t>
      </w:r>
      <w:r>
        <w:rPr>
          <w:rFonts w:ascii="Times New Roman" w:hAnsi="Times New Roman" w:cs="Times New Roman"/>
          <w:i/>
          <w:iCs/>
          <w:sz w:val="24"/>
          <w:szCs w:val="24"/>
        </w:rPr>
        <w:t>вость; трудолюбие.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ценностного отношения к природе, окружающей среде (экологическое воспитание).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7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Ценности: </w:t>
      </w:r>
      <w:r>
        <w:rPr>
          <w:rFonts w:ascii="Times New Roman" w:hAnsi="Times New Roman" w:cs="Times New Roman"/>
          <w:i/>
          <w:iCs/>
          <w:sz w:val="24"/>
          <w:szCs w:val="24"/>
        </w:rPr>
        <w:t>родная земля;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заповедная природа;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планета Земля;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экологическое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сознание.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ценностного отношения к прекрасному,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об эстетических идеалах и ценностях (эстетическое воспитание).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Ценности:  </w:t>
      </w:r>
      <w:r>
        <w:rPr>
          <w:rFonts w:ascii="Times New Roman" w:hAnsi="Times New Roman" w:cs="Times New Roman"/>
          <w:i/>
          <w:iCs/>
          <w:sz w:val="24"/>
          <w:szCs w:val="24"/>
        </w:rPr>
        <w:t>красота;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гармония;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духовный  мир  человека;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эстетическое  развитие,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самовыражение в творчестве и искусстве.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направления духовно-нравственного ра</w:t>
      </w:r>
      <w:r>
        <w:rPr>
          <w:rFonts w:ascii="Times New Roman" w:hAnsi="Times New Roman" w:cs="Times New Roman"/>
          <w:sz w:val="24"/>
          <w:szCs w:val="24"/>
        </w:rPr>
        <w:t>звития и воспитания важны, дополняют друг друга и обеспечивают развитие личности на основе отечественных духовных,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нравственных и культурных традиций.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 может отдавать приоритет тому или иному направлению духовно-нравственного ра</w:t>
      </w:r>
      <w:r>
        <w:rPr>
          <w:rFonts w:ascii="Times New Roman" w:hAnsi="Times New Roman" w:cs="Times New Roman"/>
          <w:sz w:val="24"/>
          <w:szCs w:val="24"/>
        </w:rPr>
        <w:t>звития и воспитания личности гражданина России,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конкретизировать в соответствии с указанными основными направлениями и системой ценностей задачи, виды и формы деятельности на ступени начального общего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основе организации содержания и особенностей духовно-нравственного развития и воспитания обучающихся с нарушением слуха лежат как </w:t>
      </w:r>
      <w:r>
        <w:rPr>
          <w:rFonts w:ascii="Times New Roman" w:hAnsi="Times New Roman" w:cs="Times New Roman"/>
          <w:b/>
          <w:bCs/>
          <w:sz w:val="24"/>
          <w:szCs w:val="24"/>
        </w:rPr>
        <w:t>общие принципы</w:t>
      </w:r>
      <w:r>
        <w:rPr>
          <w:rFonts w:ascii="Times New Roman" w:hAnsi="Times New Roman" w:cs="Times New Roman"/>
          <w:sz w:val="24"/>
          <w:szCs w:val="24"/>
        </w:rPr>
        <w:t xml:space="preserve"> (ориентации на идеал, следования нравственному примеру, идентификации, диалогического общения,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полис</w:t>
      </w:r>
      <w:r>
        <w:rPr>
          <w:rFonts w:ascii="Times New Roman" w:hAnsi="Times New Roman" w:cs="Times New Roman"/>
          <w:sz w:val="24"/>
          <w:szCs w:val="24"/>
        </w:rPr>
        <w:t>убъектности воспитания, системно-деятельностной организации воспитания),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и </w:t>
      </w:r>
      <w:r>
        <w:rPr>
          <w:rFonts w:ascii="Times New Roman" w:hAnsi="Times New Roman" w:cs="Times New Roman"/>
          <w:b/>
          <w:bCs/>
          <w:sz w:val="24"/>
          <w:szCs w:val="24"/>
        </w:rPr>
        <w:t>принцип коррекционно-педагогической направленности развития и воспитания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слабослышащих и позднооглохших обучающихся. Он предполагает создание благоприятной социальной ситуации</w:t>
      </w:r>
      <w:r>
        <w:rPr>
          <w:rFonts w:ascii="Times New Roman" w:hAnsi="Times New Roman" w:cs="Times New Roman"/>
          <w:sz w:val="24"/>
          <w:szCs w:val="24"/>
        </w:rPr>
        <w:t xml:space="preserve"> развития и обучения каждого слабослышащего,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позднооглохшего и кохлеарно имплантированного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соответствии с его возрастными и индивидуальными особенностями, особыми образовательными потребностями.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</w:rPr>
      </w:pPr>
      <w:bookmarkStart w:id="120" w:name="page241"/>
      <w:bookmarkEnd w:id="120"/>
      <w:r>
        <w:rPr>
          <w:rFonts w:ascii="Times New Roman" w:hAnsi="Times New Roman" w:cs="Times New Roman"/>
          <w:b/>
          <w:bCs/>
          <w:sz w:val="24"/>
          <w:szCs w:val="24"/>
        </w:rPr>
        <w:t>Основное содержание духовно­нравственного развития и воспитания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гражданственности, патриотизма, уважения к правам, свободам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обязанностям человека: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политическом устройстве Российского государства,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институтах</w:t>
      </w:r>
      <w:r>
        <w:rPr>
          <w:rFonts w:ascii="Times New Roman" w:hAnsi="Times New Roman" w:cs="Times New Roman"/>
          <w:sz w:val="24"/>
          <w:szCs w:val="24"/>
        </w:rPr>
        <w:t>, их роли в жизни общества, важнейших законах государства;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об институтах</w:t>
      </w:r>
      <w:r>
        <w:rPr>
          <w:rFonts w:ascii="Times New Roman" w:hAnsi="Times New Roman" w:cs="Times New Roman"/>
          <w:sz w:val="24"/>
          <w:szCs w:val="24"/>
        </w:rPr>
        <w:t xml:space="preserve"> гражданского общества, о возможностях участия граждан в общественном управлении;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правах и обязанностях гражданина России;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общественным явлениям, понимание активной роли человека в обществе;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уважительное отношение </w:t>
      </w:r>
      <w:r>
        <w:rPr>
          <w:rFonts w:ascii="Times New Roman" w:hAnsi="Times New Roman" w:cs="Times New Roman"/>
          <w:sz w:val="24"/>
          <w:szCs w:val="24"/>
        </w:rPr>
        <w:t>к русскому языку как государственному, языку межнационального общения;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ценностное отношение к своему национальному языку и культуре;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начальные представления о народах России, об их общей исторической судьбе, 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единстве народов нашей страны;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национальных героях и важнейших событиях истории России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народов;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государственным праздникам и важнейшим  событиям в жизни России,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субъекта Российской Федерации, края (насел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нного пункта), в котором находится об</w:t>
      </w:r>
      <w:r>
        <w:rPr>
          <w:rFonts w:ascii="Times New Roman" w:hAnsi="Times New Roman" w:cs="Times New Roman"/>
          <w:sz w:val="24"/>
          <w:szCs w:val="24"/>
        </w:rPr>
        <w:t>разовательное учреждение;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активно участвовать в делах класса, школы, семьи, своего села, города;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любовь к образовательному учреждению, своему селу, городу, народу, России;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защитникам Родины;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отвечать за свои поступки;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негативное</w:t>
      </w:r>
      <w:r>
        <w:rPr>
          <w:rFonts w:ascii="Times New Roman" w:hAnsi="Times New Roman" w:cs="Times New Roman"/>
          <w:sz w:val="24"/>
          <w:szCs w:val="24"/>
        </w:rPr>
        <w:tab/>
        <w:t>отношение  к  нарушениям  порядка  в  классе,  дома,  на  улице,  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невыполнению человеком своих обязанностей.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нравственных чувств и этического сознания: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представления о базовых национальных российских ценностях;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хороших и плохих поступков;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правилах поведения в образовательном учреждении, дома, на улице,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нном пункте, в общественных местах, на природе;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религиозной картине мира, роли традиционных рели</w:t>
      </w:r>
      <w:r>
        <w:rPr>
          <w:rFonts w:ascii="Times New Roman" w:hAnsi="Times New Roman" w:cs="Times New Roman"/>
          <w:sz w:val="24"/>
          <w:szCs w:val="24"/>
        </w:rPr>
        <w:t>гий в развитии Российского государства, в истории и культуре нашей страны;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121" w:name="page243"/>
      <w:bookmarkEnd w:id="121"/>
      <w:r>
        <w:rPr>
          <w:rFonts w:ascii="Times New Roman" w:hAnsi="Times New Roman" w:cs="Times New Roman"/>
          <w:sz w:val="24"/>
          <w:szCs w:val="24"/>
        </w:rPr>
        <w:t>уважительное отношение к родителям, старшим, доброжелательное отношение к сверстникам и младшим;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установление дружеских взаимоотношений в коллективе, основанных на взаимопомощи и взаимной поддержке;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бережное, гуманное отношение ко всему живому;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правил этики, культуры речи;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избегать плохих поступков, не капризничать, не быть упрямы</w:t>
      </w:r>
      <w:r>
        <w:rPr>
          <w:rFonts w:ascii="Times New Roman" w:hAnsi="Times New Roman" w:cs="Times New Roman"/>
          <w:sz w:val="24"/>
          <w:szCs w:val="24"/>
        </w:rPr>
        <w:t>м; умение признаться в плохом поступке и проанализировать его;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возможном негативном влиянии на морально-психологическое состояние человека компьютерных игр, кинофильмов, телевизионных передач, рекламы;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отрицательное отношение к аморальным</w:t>
      </w:r>
      <w:r>
        <w:rPr>
          <w:rFonts w:ascii="Times New Roman" w:hAnsi="Times New Roman" w:cs="Times New Roman"/>
          <w:sz w:val="23"/>
          <w:szCs w:val="23"/>
        </w:rPr>
        <w:t xml:space="preserve">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трудолюбия, творческого отношения к учению, труду, жизни: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представления о нравственных основах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бы, ведущей роли образования, труда и значении творчества в жизни человека и общества;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труду и творчеству старших и сверстников;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об основных профессиях;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ценностное отношение к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бе как виду творческой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роли знаний, науки, современного производства в жизни человека и общества;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навыки коллективной работы, в том числе при разработке и реализации учебных и учебно-трудовых проектов;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проявлять дисциплиниро</w:t>
      </w:r>
      <w:r>
        <w:rPr>
          <w:rFonts w:ascii="Times New Roman" w:hAnsi="Times New Roman" w:cs="Times New Roman"/>
          <w:sz w:val="24"/>
          <w:szCs w:val="24"/>
        </w:rPr>
        <w:t>ванность, последовательность и настойчивость в выполнении учебных и учебно-трудовых заданий;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соблюдать порядок на рабочем месте;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отрицательное отношение к лени и небрежности в труде и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бе, небережливому отношению к результатам труда людей.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ценностного    отношения   к    природе,    окружающей    среде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(экологическое воспитание):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интереса к природе, природны</w:t>
      </w:r>
      <w:r>
        <w:rPr>
          <w:rFonts w:ascii="Times New Roman" w:hAnsi="Times New Roman" w:cs="Times New Roman"/>
          <w:sz w:val="24"/>
          <w:szCs w:val="24"/>
        </w:rPr>
        <w:t>м явлениям и формам жизни, понимание активной роли человека в природе;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ценностное отношение к природе и всем формам жизни;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элементарный опыт природоохранительной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22" w:name="page245"/>
      <w:bookmarkEnd w:id="122"/>
      <w:r>
        <w:rPr>
          <w:rFonts w:ascii="Times New Roman" w:hAnsi="Times New Roman" w:cs="Times New Roman"/>
          <w:sz w:val="24"/>
          <w:szCs w:val="24"/>
        </w:rPr>
        <w:t>бережное отношение к растениям и животным.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ценностного    отношения    к    прекрасному,    формирование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представлений об эстетических идеалах и ценностях (эстетическое воспитание):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 о душевной и физической красоте человека;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 к  чтению,  произведениям  искусства,  детским  спектаклям,  концертам,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выставкам, музыке;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 к занятиям художественным творчеством;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к опрятному внешнему виду;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отрицательное отношение к некрасивым поступкам и неряшливости.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программного содержания духовно-нравственного развития и воспитания,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отражающего подходы к преодолению изоляции детства и обеспечение полно</w:t>
      </w:r>
      <w:r>
        <w:rPr>
          <w:rFonts w:ascii="Times New Roman" w:hAnsi="Times New Roman" w:cs="Times New Roman"/>
          <w:sz w:val="24"/>
          <w:szCs w:val="24"/>
        </w:rPr>
        <w:t xml:space="preserve">ценного социального созревания слабослышащих, позднооглохших и кохлеарно имплантированных младших школьников, требует от образовательной организации создания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условий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включение таких обучающихся в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разные виды деятельности и занятий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 целый ряд традиционных, общих, т.е. важных для всех обучающихся младших школьников,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мероприятий, обеспечивающих деятельностное освоение учащимися базовых национальных,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нравственно-этических, эстетических ценностей. В тоже время, духовно-нравственное</w:t>
      </w:r>
      <w:r>
        <w:rPr>
          <w:rFonts w:ascii="Times New Roman" w:hAnsi="Times New Roman" w:cs="Times New Roman"/>
          <w:sz w:val="24"/>
          <w:szCs w:val="24"/>
        </w:rPr>
        <w:t xml:space="preserve"> развитие и воспитание обучающихся с нарушением слуха требует от организации наполнение образовательного процесса видами деятельности и формами занятий, имеющими реабилитационное значение, позволяющими интегрироваться в общество слышащих через удовлетворен</w:t>
      </w:r>
      <w:r>
        <w:rPr>
          <w:rFonts w:ascii="Times New Roman" w:hAnsi="Times New Roman" w:cs="Times New Roman"/>
          <w:sz w:val="24"/>
          <w:szCs w:val="24"/>
        </w:rPr>
        <w:t>ие их особых образовательных потребностей. Ими могут выступать: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экскурсии,  путешествия  по  историческим  и  памятным  местам,  заочные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путешествия;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краеведческая работа;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 кинофильмов;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сюжетно-</w:t>
      </w:r>
      <w:r>
        <w:rPr>
          <w:rFonts w:ascii="Times New Roman" w:hAnsi="Times New Roman" w:cs="Times New Roman"/>
          <w:sz w:val="24"/>
          <w:szCs w:val="24"/>
        </w:rPr>
        <w:t xml:space="preserve">ролевые игры гражданского и историко-патриотического содержания,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экономические игры;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творческие  конкурсы,   фестивали,  праздники,  спортивные  соревнования,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художественные выставки;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социальных проектах и мероприятиях,</w:t>
      </w:r>
      <w:r>
        <w:rPr>
          <w:rFonts w:ascii="Times New Roman" w:hAnsi="Times New Roman" w:cs="Times New Roman"/>
          <w:sz w:val="24"/>
          <w:szCs w:val="24"/>
        </w:rPr>
        <w:t xml:space="preserve"> благотворительных и экологических акциях;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6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встречи с ветеранами, с представителями разных профессий, со спортсменами,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выпускниками школы, старшеклассниками;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7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bookmarkStart w:id="123" w:name="page247"/>
      <w:bookmarkEnd w:id="123"/>
      <w:r>
        <w:rPr>
          <w:rFonts w:ascii="Times New Roman" w:hAnsi="Times New Roman" w:cs="Times New Roman"/>
          <w:sz w:val="24"/>
          <w:szCs w:val="24"/>
        </w:rPr>
        <w:t xml:space="preserve">проектная деятельность;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театраль</w:t>
      </w:r>
      <w:r>
        <w:rPr>
          <w:rFonts w:ascii="Times New Roman" w:hAnsi="Times New Roman" w:cs="Times New Roman"/>
          <w:sz w:val="24"/>
          <w:szCs w:val="24"/>
        </w:rPr>
        <w:t xml:space="preserve">ные постановки, литературно-музыкальные композиции;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творческих мастерских, трудовые акции;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прогулки на природе для укрепления своего здоровья, туристические походы,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соревнования;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71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и тренинговые программы в системе в</w:t>
      </w:r>
      <w:r>
        <w:rPr>
          <w:rFonts w:ascii="Times New Roman" w:hAnsi="Times New Roman" w:cs="Times New Roman"/>
          <w:sz w:val="24"/>
          <w:szCs w:val="24"/>
        </w:rPr>
        <w:t xml:space="preserve">заимодействия образовательных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1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медицинских учреждений;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171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 проведение выставок семейного художественного творчества,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музыкальных вечеров;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художественном оформлении помещений;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пришкольном участке,</w:t>
      </w:r>
      <w:r>
        <w:rPr>
          <w:rFonts w:ascii="Times New Roman" w:hAnsi="Times New Roman" w:cs="Times New Roman"/>
          <w:sz w:val="24"/>
          <w:szCs w:val="24"/>
        </w:rPr>
        <w:t xml:space="preserve"> уход за комнатными цветами в классе.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Важным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условием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эффективной реализации задач духовно-нравственного развития и воспитания слабослышащих, позднооглохших и кохлеарно имплантиро</w:t>
      </w:r>
      <w:r>
        <w:rPr>
          <w:rFonts w:ascii="Times New Roman" w:hAnsi="Times New Roman" w:cs="Times New Roman"/>
          <w:color w:val="00000A"/>
          <w:sz w:val="24"/>
          <w:szCs w:val="24"/>
        </w:rPr>
        <w:t>ванных обучающихся является эффективность педагогического взаимодействия различных социальных субъектов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(семья, учреждения дополнительного образования, культуры, спорта) при ведущей роли педагогического коллектива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разрабо</w:t>
      </w:r>
      <w:r>
        <w:rPr>
          <w:rFonts w:ascii="Times New Roman" w:hAnsi="Times New Roman" w:cs="Times New Roman"/>
          <w:color w:val="00000A"/>
          <w:sz w:val="24"/>
          <w:szCs w:val="24"/>
        </w:rPr>
        <w:t>тке и осуществлении программы духовно-нравственного развития и воспитания обучающихся на ступени начального общего образования образовательное учреждение может взаимодействовать с традиционными религиозными организациями,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общественными организациями и объ</w:t>
      </w:r>
      <w:r>
        <w:rPr>
          <w:rFonts w:ascii="Times New Roman" w:hAnsi="Times New Roman" w:cs="Times New Roman"/>
          <w:color w:val="00000A"/>
          <w:sz w:val="24"/>
          <w:szCs w:val="24"/>
        </w:rPr>
        <w:t>единениями гражданско-патриотической, культурной,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экологической  и  иной  направленности,  детско-юношескими  и  молод</w:t>
      </w:r>
      <w:r>
        <w:rPr>
          <w:rFonts w:ascii="Times New Roman" w:hAnsi="Times New Roman" w:cs="Times New Roman"/>
          <w:color w:val="00000A"/>
          <w:sz w:val="23"/>
          <w:szCs w:val="23"/>
        </w:rPr>
        <w:t>ѐ</w:t>
      </w:r>
      <w:r>
        <w:rPr>
          <w:rFonts w:ascii="Times New Roman" w:hAnsi="Times New Roman" w:cs="Times New Roman"/>
          <w:color w:val="00000A"/>
          <w:sz w:val="23"/>
          <w:szCs w:val="23"/>
        </w:rPr>
        <w:t>жными  движениями,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организациями, объединениями, разделяющими в своей деятельности базовые национальные ценности и готовыми содействова</w:t>
      </w:r>
      <w:r>
        <w:rPr>
          <w:rFonts w:ascii="Times New Roman" w:hAnsi="Times New Roman" w:cs="Times New Roman"/>
          <w:color w:val="00000A"/>
          <w:sz w:val="24"/>
          <w:szCs w:val="24"/>
        </w:rPr>
        <w:t>ть достижению национального педагогического идеала.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Для организации нравственного уклада жизни слабослышащих, позднооглохших и кохлеарно имплантированных обучающихся решающее значение имеет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взаимодействие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образовательного учреждения и семьи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Образовательная организация,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 одной стороны,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направляет свои усилия на: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содействие родителям (законным представителям) в решении индивидуальных проблем воспитания, в т. ч. в решении вопросов удовлетворения индивидуальных особых образовательных и личност</w:t>
      </w:r>
      <w:r>
        <w:rPr>
          <w:rFonts w:ascii="Times New Roman" w:hAnsi="Times New Roman" w:cs="Times New Roman"/>
          <w:color w:val="00000A"/>
          <w:sz w:val="24"/>
          <w:szCs w:val="24"/>
        </w:rPr>
        <w:t>ных потребностей обучающихся с нарушением слуха;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поддержку и индивидуальное сопровождение педагогической культуры каждого из родителей (законных представителей) слабослышащих, позднооглохших и кохлеарно имплантированных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1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24" w:name="page249"/>
      <w:bookmarkEnd w:id="124"/>
      <w:r>
        <w:rPr>
          <w:rFonts w:ascii="Times New Roman" w:hAnsi="Times New Roman" w:cs="Times New Roman"/>
          <w:color w:val="00000A"/>
          <w:sz w:val="24"/>
          <w:szCs w:val="24"/>
        </w:rPr>
        <w:t>сочетание педагогического просвещения с педагогическим самообразованием родителей (законных представителей) по вопросам воспитания детей с нарушением слуха,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формирования адекватного отношения к запросам и возможностям своего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 другой стороны, образовательная организация во взаимодействии с семь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й опирается на положительный опыт семейного воспитания обучающегося.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системе повышения педагогической ку</w:t>
      </w:r>
      <w:r>
        <w:rPr>
          <w:rFonts w:ascii="Times New Roman" w:hAnsi="Times New Roman" w:cs="Times New Roman"/>
          <w:sz w:val="24"/>
          <w:szCs w:val="24"/>
        </w:rPr>
        <w:t>льтуры родителей (законных представителей) могут быть использованы различные формы работы, в том числе: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консультирование,  родительское  собрание,  родительская  конференция,  организационно-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деятельностная и психологическая игра, собрание-диспут, родите</w:t>
      </w:r>
      <w:r>
        <w:rPr>
          <w:rFonts w:ascii="Times New Roman" w:hAnsi="Times New Roman" w:cs="Times New Roman"/>
          <w:sz w:val="24"/>
          <w:szCs w:val="24"/>
        </w:rPr>
        <w:t>льский лекторий, семейная гостиная, встреча за круглым столом, вечер вопросов и ответов, семинар, воскресная школа семьи, летний семейный лагерь, тренинг для родителей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духовно­нравственного развития и воспитания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из основных направлений духовно-нравственного развития и воспитания слабослышащих, позднооглохших и кохлеарно имплантированных обучающихся должно обеспечивать присвоение ими соответствующих ценностей, формирование знаний,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начальных представлений, о</w:t>
      </w:r>
      <w:r>
        <w:rPr>
          <w:rFonts w:ascii="Times New Roman" w:hAnsi="Times New Roman" w:cs="Times New Roman"/>
          <w:sz w:val="24"/>
          <w:szCs w:val="24"/>
        </w:rPr>
        <w:t>пыта эмоционально-ценностного постижения действительности и общественного действия в контексте становления идентичности (самосознания) гражданина России.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духовно-нравственного развития и воспитания обучающихся на ступени </w:t>
      </w:r>
      <w:r>
        <w:rPr>
          <w:rFonts w:ascii="Times New Roman" w:hAnsi="Times New Roman" w:cs="Times New Roman"/>
          <w:sz w:val="24"/>
          <w:szCs w:val="24"/>
        </w:rPr>
        <w:t>начального общего образования должно обеспечиваться достижение обучающимися: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воспитательных результатов — тех духовно-нравственных приобретений, которые получил обучающийся вследствие участия в той или иной деятельности (например,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л, участвуя в ка</w:t>
      </w:r>
      <w:r>
        <w:rPr>
          <w:rFonts w:ascii="Times New Roman" w:hAnsi="Times New Roman" w:cs="Times New Roman"/>
          <w:sz w:val="24"/>
          <w:szCs w:val="24"/>
        </w:rPr>
        <w:t>ком либо мероприятии, некое знание о себе и окружающих, опыт самостоятельного действия, пережил и прочувствовал нечто как ценность);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эффекта —  последствий  результата,  того,  к  чему  привело  достижение  результата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(развитие обучающегося как личности</w:t>
      </w:r>
      <w:r>
        <w:rPr>
          <w:rFonts w:ascii="Times New Roman" w:hAnsi="Times New Roman" w:cs="Times New Roman"/>
          <w:sz w:val="23"/>
          <w:szCs w:val="23"/>
        </w:rPr>
        <w:t>, формирование его компетентности, идентичности и  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учитывается, что достижение эффекта — развитие личности обучающегося,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его социальных компетенций и т. д. — становится возможным благодаря деятельности педагога, других субъ</w:t>
      </w:r>
      <w:r>
        <w:rPr>
          <w:rFonts w:ascii="Times New Roman" w:hAnsi="Times New Roman" w:cs="Times New Roman"/>
          <w:sz w:val="24"/>
          <w:szCs w:val="24"/>
        </w:rPr>
        <w:t>ектов духовно-нравственного воспитания (семьи, друзей,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ближайшего окружения, общественности, СМИ и т. п.), а также собственным усилиям обучающегося.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Воспитательные результаты могут быть распределены по </w:t>
      </w:r>
      <w:r>
        <w:rPr>
          <w:rFonts w:ascii="Times New Roman" w:hAnsi="Times New Roman" w:cs="Times New Roman"/>
          <w:b/>
          <w:bCs/>
          <w:sz w:val="24"/>
          <w:szCs w:val="24"/>
        </w:rPr>
        <w:t>тр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>м уровням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25" w:name="page251"/>
      <w:bookmarkEnd w:id="125"/>
      <w:r>
        <w:rPr>
          <w:rFonts w:ascii="Times New Roman" w:hAnsi="Times New Roman" w:cs="Times New Roman"/>
          <w:b/>
          <w:bCs/>
          <w:sz w:val="24"/>
          <w:szCs w:val="24"/>
        </w:rPr>
        <w:t xml:space="preserve">Первый уровень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приобретение обучающимися социальных знаний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общественных нормах, устройстве общества, социально одобряемых и не одобряемых формах поведения в обществе и т.п.), первичного понимания социальной реальности и повседневной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</w:t>
      </w:r>
      <w:r>
        <w:rPr>
          <w:rFonts w:ascii="Times New Roman" w:hAnsi="Times New Roman" w:cs="Times New Roman"/>
          <w:sz w:val="24"/>
          <w:szCs w:val="24"/>
        </w:rPr>
        <w:t>я достижения данного уровня результатов особое значение имеет взаимодействие обучающегося со своими учителями (в урочной и внеурочной деятельности) как значимыми для него носителями положительного социального знания и повседневного опыта.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Второй уровень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получение обучающимися опыта переживания и позитивного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отношения к базовым ценностям общества, ценностного отношения к социальной реальности в целом.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нной, дружественной просоциальной среде, в которой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нок получает (или не получает) первое</w:t>
      </w:r>
      <w:r>
        <w:rPr>
          <w:rFonts w:ascii="Times New Roman" w:hAnsi="Times New Roman" w:cs="Times New Roman"/>
          <w:sz w:val="24"/>
          <w:szCs w:val="24"/>
        </w:rPr>
        <w:t xml:space="preserve"> практическое подтверждение приобрет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социальных знаний, начинает их ценить (или отвергает).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Третий уровень </w:t>
      </w:r>
      <w:r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получение обучающимся начального опыта самостоятельного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общественного действия, формирование у младшего школьника социально приемлемых моделе</w:t>
      </w:r>
      <w:r>
        <w:rPr>
          <w:rFonts w:ascii="Times New Roman" w:hAnsi="Times New Roman" w:cs="Times New Roman"/>
          <w:sz w:val="24"/>
          <w:szCs w:val="24"/>
        </w:rPr>
        <w:t>й поведения. Только в самостоятельном общественном действии человек действительно становится (а не просто узна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о том, как стать) гражданином, социальным деятелем, свободным человеком.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достижения данного уровня результатов особое значение имеет взаим</w:t>
      </w:r>
      <w:r>
        <w:rPr>
          <w:rFonts w:ascii="Times New Roman" w:hAnsi="Times New Roman" w:cs="Times New Roman"/>
          <w:sz w:val="24"/>
          <w:szCs w:val="24"/>
        </w:rPr>
        <w:t>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переходом от одного уровня результатов к другому существенно возрастают воспитательные эффекты: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втором уровне воспитание осуществляется в контексте жизнедеятельности школьников и ценности могу</w:t>
      </w:r>
      <w:r>
        <w:rPr>
          <w:rFonts w:ascii="Times New Roman" w:hAnsi="Times New Roman" w:cs="Times New Roman"/>
          <w:sz w:val="24"/>
          <w:szCs w:val="24"/>
        </w:rPr>
        <w:t>т усваиваться ими в форме отдельных нравственно ориентированных поступков;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</w:t>
      </w:r>
      <w:r>
        <w:rPr>
          <w:rFonts w:ascii="Times New Roman" w:hAnsi="Times New Roman" w:cs="Times New Roman"/>
          <w:sz w:val="24"/>
          <w:szCs w:val="24"/>
        </w:rPr>
        <w:t>го поведения и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знания о ценностях переводятся в реально действующие, осознанные мотивы поведения, значения ценностей присваиваются обучающимися и становятся 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6" w:name="page253"/>
      <w:bookmarkEnd w:id="126"/>
      <w:r>
        <w:rPr>
          <w:rFonts w:ascii="Times New Roman" w:hAnsi="Times New Roman" w:cs="Times New Roman"/>
          <w:sz w:val="24"/>
          <w:szCs w:val="24"/>
        </w:rPr>
        <w:t>личностными смыслами, духовно</w:t>
      </w:r>
      <w:r>
        <w:rPr>
          <w:rFonts w:ascii="Times New Roman" w:hAnsi="Times New Roman" w:cs="Times New Roman"/>
          <w:sz w:val="24"/>
          <w:szCs w:val="24"/>
        </w:rPr>
        <w:t>-нравственное развитие обучающихся достигает относительной полноты.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от одного уровня воспитательных результатов к другому должен быть последовательным, постепенным.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тр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х уровней воспитательных результатов обеспечивает появление значимых </w:t>
      </w:r>
      <w:r>
        <w:rPr>
          <w:rFonts w:ascii="Times New Roman" w:hAnsi="Times New Roman" w:cs="Times New Roman"/>
          <w:i/>
          <w:iCs/>
          <w:sz w:val="24"/>
          <w:szCs w:val="24"/>
        </w:rPr>
        <w:t>эффектов</w:t>
      </w:r>
      <w:r>
        <w:rPr>
          <w:rFonts w:ascii="Times New Roman" w:hAnsi="Times New Roman" w:cs="Times New Roman"/>
          <w:sz w:val="24"/>
          <w:szCs w:val="24"/>
        </w:rPr>
        <w:t xml:space="preserve"> духовно-нравственного развития и воспитания обучающихся — формирование основ российской идентичности, присвоение базовых национальных ценностей,</w:t>
      </w:r>
      <w:r>
        <w:rPr>
          <w:rFonts w:ascii="Times New Roman" w:hAnsi="Times New Roman" w:cs="Times New Roman"/>
          <w:sz w:val="24"/>
          <w:szCs w:val="24"/>
        </w:rPr>
        <w:t xml:space="preserve">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каждому из направлений духовно-нравственного развития и воспитания слабослышащих, поздно</w:t>
      </w:r>
      <w:r>
        <w:rPr>
          <w:rFonts w:ascii="Times New Roman" w:hAnsi="Times New Roman" w:cs="Times New Roman"/>
          <w:sz w:val="24"/>
          <w:szCs w:val="24"/>
        </w:rPr>
        <w:t>оглохших и кохлеарно имплантированных обучающихся должны быть предусмотрены и могут быть ими достигнуты следующие воспитательные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гражданственности, патриотизма, уважения к правам, свободам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обязанностям человека: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ценностное отнош</w:t>
      </w:r>
      <w:r>
        <w:rPr>
          <w:rFonts w:ascii="Times New Roman" w:hAnsi="Times New Roman" w:cs="Times New Roman"/>
          <w:sz w:val="24"/>
          <w:szCs w:val="24"/>
        </w:rPr>
        <w:t>ение к России, своему народу, государственной символике, законам РФ, родному языку, народным традициям, старшему поколению;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</w:t>
      </w:r>
      <w:r>
        <w:rPr>
          <w:rFonts w:ascii="Times New Roman" w:hAnsi="Times New Roman" w:cs="Times New Roman"/>
          <w:sz w:val="24"/>
          <w:szCs w:val="24"/>
        </w:rPr>
        <w:tab/>
        <w:t>представления    об    институтах    гражданского    общества,    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государственном устройстве и структур</w:t>
      </w:r>
      <w:r>
        <w:rPr>
          <w:rFonts w:ascii="Times New Roman" w:hAnsi="Times New Roman" w:cs="Times New Roman"/>
          <w:sz w:val="24"/>
          <w:szCs w:val="24"/>
        </w:rPr>
        <w:t>е российского общества, о традициях и культурном достоянии своего края, о примерах исполнения гражданского и патриотического долга;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ролевого взаимодействия и реализации гражданской, патриотической позиции;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социальной и межкультурной коммуникаци</w:t>
      </w:r>
      <w:r>
        <w:rPr>
          <w:rFonts w:ascii="Times New Roman" w:hAnsi="Times New Roman" w:cs="Times New Roman"/>
          <w:sz w:val="24"/>
          <w:szCs w:val="24"/>
        </w:rPr>
        <w:t>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начальные представления о правах и обязанностях человека, гражданина, семьянина,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товарища.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 нравственных чувств и этического сознания: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начальные представления о моральных нормах и правилах нравственного поведения,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т.ч.</w:t>
      </w:r>
      <w:r>
        <w:rPr>
          <w:rFonts w:ascii="Times New Roman" w:hAnsi="Times New Roman" w:cs="Times New Roman"/>
          <w:sz w:val="24"/>
          <w:szCs w:val="24"/>
        </w:rPr>
        <w:t xml:space="preserve">  об  этических  нормах  взаимоотношений  в  семье,  между  поколениями,  этносами,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носителями разных убеждений, представителями социальных групп;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нравственно-этический опыт взаимодействия с людьми разного возраста;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уважительное отношение к традиционным</w:t>
      </w:r>
      <w:r>
        <w:rPr>
          <w:rFonts w:ascii="Times New Roman" w:hAnsi="Times New Roman" w:cs="Times New Roman"/>
          <w:sz w:val="24"/>
          <w:szCs w:val="24"/>
        </w:rPr>
        <w:t xml:space="preserve"> религиям;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неравнодушие к жизненным проблемам других людей, умение сочувствовать человеку, находящемуся в трудной ситуации;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 эмоционально  реагировать  на  негативные  проявления  в  обществе,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анализировать нравственную сторону своих поступков и поступков других людей;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27" w:name="page255"/>
      <w:bookmarkEnd w:id="127"/>
      <w:r>
        <w:rPr>
          <w:rFonts w:ascii="Times New Roman" w:hAnsi="Times New Roman" w:cs="Times New Roman"/>
          <w:sz w:val="24"/>
          <w:szCs w:val="24"/>
        </w:rPr>
        <w:t>знание традиций своей семьи и образовательного учреждения, бережное отношение 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Воспитание трудолюбия, творческого отношения к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учению, труду, жизни: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ценностное отношение к труду и творчеству;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 различных профессиях;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первоначальные навыки трудового творческого сотрудничества с людьми разного возраста;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 нравственных основ труда, творчества,</w:t>
      </w:r>
      <w:r>
        <w:rPr>
          <w:rFonts w:ascii="Times New Roman" w:hAnsi="Times New Roman" w:cs="Times New Roman"/>
          <w:sz w:val="24"/>
          <w:szCs w:val="24"/>
        </w:rPr>
        <w:t xml:space="preserve"> создания нового;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опыт участия в различных видах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мотивация к самореализации в творчестве, познавательной, общественно полезной 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ценностного    отношения   к    природе,    окружающей    среде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(эколог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ическое воспитание):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опыт эстетического, эмоционально-нравственного отношения к природе;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знания о нормах экологической этики;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опыт участия в природоохранной деятельности в школе, на пришкольном участке;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личный опыт участия в экологических инициативах, проектах.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ценностного    отношения    к    прекрасному,    формирование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представлений об эстетических идеалах и ценностях (эстетическое воспитание):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представления об эстетических и художественных ценностях отечественной культуры;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7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</w:t>
      </w:r>
      <w:r>
        <w:rPr>
          <w:rFonts w:ascii="Times New Roman" w:hAnsi="Times New Roman" w:cs="Times New Roman"/>
          <w:sz w:val="24"/>
          <w:szCs w:val="24"/>
        </w:rPr>
        <w:tab/>
        <w:t>опыт    эмоционального   постижения   народного    творчества,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этнокультурных традиций, фольклора народов России;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первоначальный опыт эстетическ</w:t>
      </w:r>
      <w:r>
        <w:rPr>
          <w:rFonts w:ascii="Times New Roman" w:hAnsi="Times New Roman" w:cs="Times New Roman"/>
          <w:sz w:val="24"/>
          <w:szCs w:val="24"/>
        </w:rPr>
        <w:t>их переживаний, отношения к окружающему миру и самому себе;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самореализации в различных видах творческой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мотивация к реализации эстетических ценностей в образовательном учреждении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700" w:right="220" w:hanging="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3"/>
          <w:szCs w:val="23"/>
        </w:rPr>
        <w:t>2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.2.2.6.</w:t>
      </w:r>
      <w:r>
        <w:rPr>
          <w:rFonts w:ascii="Times New Roman" w:hAnsi="Times New Roman" w:cs="Times New Roman"/>
          <w:b/>
          <w:bCs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Программа формирования экологической культуры,</w:t>
      </w:r>
      <w:r>
        <w:rPr>
          <w:rFonts w:ascii="Times New Roman" w:hAnsi="Times New Roman" w:cs="Times New Roman"/>
          <w:b/>
          <w:bCs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здорового и безопасного</w:t>
      </w:r>
      <w:r>
        <w:rPr>
          <w:rFonts w:ascii="Times New Roman" w:hAnsi="Times New Roman" w:cs="Times New Roman"/>
          <w:b/>
          <w:bCs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образа жизни слабослышащих и позднооглохших обучающихся 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безопасного образа жизни в соответствии с определением Ст</w:t>
      </w:r>
      <w:r>
        <w:rPr>
          <w:rFonts w:ascii="Times New Roman" w:hAnsi="Times New Roman" w:cs="Times New Roman"/>
          <w:sz w:val="24"/>
          <w:szCs w:val="24"/>
        </w:rPr>
        <w:t>андарта начального общего образования для слабослышащих и позднооглохших обучающихся — комплексная программа формирования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8" w:name="page257"/>
      <w:bookmarkEnd w:id="128"/>
      <w:r>
        <w:rPr>
          <w:rFonts w:ascii="Times New Roman" w:hAnsi="Times New Roman" w:cs="Times New Roman"/>
          <w:sz w:val="24"/>
          <w:szCs w:val="24"/>
        </w:rPr>
        <w:t>у обучающихся с нарушением слуха знаний, установок, личностных ориентиров и норм поведения</w:t>
      </w:r>
      <w:r>
        <w:rPr>
          <w:rFonts w:ascii="Times New Roman" w:hAnsi="Times New Roman" w:cs="Times New Roman"/>
          <w:sz w:val="24"/>
          <w:szCs w:val="24"/>
        </w:rPr>
        <w:t>, обеспечивающих сохранение и укрепление физического и психологического здоровья как одной из ценностных составляющих, способствующих познавательному и эмоциональному развитию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построена на основе общенациональных ценностей российского о</w:t>
      </w:r>
      <w:r>
        <w:rPr>
          <w:rFonts w:ascii="Times New Roman" w:hAnsi="Times New Roman" w:cs="Times New Roman"/>
          <w:sz w:val="24"/>
          <w:szCs w:val="24"/>
        </w:rPr>
        <w:t>бщества, таких, как гражданственность, здоровье, природа, экологическая культура,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безопасность человека и государства. Программа направлена на развитие мотивации и готовности обучающихся повышать свою экологическую грамотность,</w:t>
      </w:r>
      <w:r>
        <w:rPr>
          <w:rFonts w:ascii="Times New Roman" w:hAnsi="Times New Roman" w:cs="Times New Roman"/>
          <w:sz w:val="24"/>
          <w:szCs w:val="24"/>
        </w:rPr>
        <w:t xml:space="preserve"> действовать предусмотрительно, осознанно придерживаться здорового и экологически безопасного образа жизни, вести работу по экологическому просвещению, ценить природу как источник духовного развития, информации, красоты, здоровья, материального благополучи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безопасного образа жизни на ступени начального общего образования cформирована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факторов,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оказывающих существенное влияние на состояние здоровья детей: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неблагоприятные экологические, </w:t>
      </w:r>
      <w:r>
        <w:rPr>
          <w:rFonts w:ascii="Times New Roman" w:hAnsi="Times New Roman" w:cs="Times New Roman"/>
          <w:sz w:val="24"/>
          <w:szCs w:val="24"/>
        </w:rPr>
        <w:t>социальные и экономические условия;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факторы риска, имеющие место в образовательных учреждениях, которые приводят к дальнейшему ухудшению здоровья детей и подростков от первого к последнему году обучения;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факторы риска собственной жизнедеятельности слабослышащих, позднооглохших и кохлеарно имплантированных обучающихся, связанные с нарушением слуха;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особенности отношения обучающихся младшего школьного возраста к своему здоровью, существенно отличающиеся от </w:t>
      </w:r>
      <w:r>
        <w:rPr>
          <w:rFonts w:ascii="Times New Roman" w:hAnsi="Times New Roman" w:cs="Times New Roman"/>
          <w:sz w:val="24"/>
          <w:szCs w:val="24"/>
        </w:rPr>
        <w:t>таковых у взрослых, что связано с отсутствием у детей опыта «нездоровья» (за исключением детей с серь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зными хроническими заболеваниями) и восприятием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нком состояния болезни главным образом как ограничения свободы (необходимость лежать в постели, болезн</w:t>
      </w:r>
      <w:r>
        <w:rPr>
          <w:rFonts w:ascii="Times New Roman" w:hAnsi="Times New Roman" w:cs="Times New Roman"/>
          <w:sz w:val="24"/>
          <w:szCs w:val="24"/>
        </w:rPr>
        <w:t>енные уколы).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отношения слабослышащих, позднооглохших и кохлеарно имплантированных обучающихся к своему здоровью, отличного от такового у детей с сохранным слухом.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эффективным пут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формирования экологической культуры, здорового и бе</w:t>
      </w:r>
      <w:r>
        <w:rPr>
          <w:rFonts w:ascii="Times New Roman" w:hAnsi="Times New Roman" w:cs="Times New Roman"/>
          <w:sz w:val="24"/>
          <w:szCs w:val="24"/>
        </w:rPr>
        <w:t xml:space="preserve">зопасного образа жизни слабослышащих, позднооглохших и кохлеарно иплантированных обучающихся является направляемая и организуемая взрослыми самостоятельная работа школьников, способствующая освоению знаний основ здорового образа жизни, активной и успешной </w:t>
      </w:r>
      <w:r>
        <w:rPr>
          <w:rFonts w:ascii="Times New Roman" w:hAnsi="Times New Roman" w:cs="Times New Roman"/>
          <w:sz w:val="24"/>
          <w:szCs w:val="24"/>
        </w:rPr>
        <w:t>социализации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образовательном учреждении, развития потребности взаимодействия с природной средой, развивающая способность понимать сво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состояние,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29" w:name="page259"/>
      <w:bookmarkEnd w:id="129"/>
      <w:r>
        <w:rPr>
          <w:rFonts w:ascii="Times New Roman" w:hAnsi="Times New Roman" w:cs="Times New Roman"/>
          <w:sz w:val="24"/>
          <w:szCs w:val="24"/>
        </w:rPr>
        <w:t>знать способы и варианты рациональной организации режима дня и двигательной активности, питания, правил личной гигиены.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реализации программы необходимо учитывать психологические и психофизиологические характеристики обучающихся младшего школьного возр</w:t>
      </w:r>
      <w:r>
        <w:rPr>
          <w:rFonts w:ascii="Times New Roman" w:hAnsi="Times New Roman" w:cs="Times New Roman"/>
          <w:sz w:val="24"/>
          <w:szCs w:val="24"/>
        </w:rPr>
        <w:t>аста, особые образовательные потребности слабослышащих, позднооглохших и кохлеарно имплантированных обучающихся, опираться на зону актуального развития. Необходимо исходить из того, что формирование экологической культуры – необходимый и обязательный компо</w:t>
      </w:r>
      <w:r>
        <w:rPr>
          <w:rFonts w:ascii="Times New Roman" w:hAnsi="Times New Roman" w:cs="Times New Roman"/>
          <w:sz w:val="24"/>
          <w:szCs w:val="24"/>
        </w:rPr>
        <w:t>нент образовательно-воспитательного процесса; формирование культуры здорового и безопасного образа жизни - необходимый и обязательный компонент здоровьесберегающей работы образовательного учреждения, требующий соответствующей экологически безопасной, здоро</w:t>
      </w:r>
      <w:r>
        <w:rPr>
          <w:rFonts w:ascii="Times New Roman" w:hAnsi="Times New Roman" w:cs="Times New Roman"/>
          <w:sz w:val="24"/>
          <w:szCs w:val="24"/>
        </w:rPr>
        <w:t>вьесберегающей организации всей жизни образовательного учреждения, включая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инфраструктуру, создание благоприятного психологического климата, обеспечение рациональной организации учебного процесса, эффективной физкультурно-оздоровительной работы, организ</w:t>
      </w:r>
      <w:r>
        <w:rPr>
          <w:rFonts w:ascii="Times New Roman" w:hAnsi="Times New Roman" w:cs="Times New Roman"/>
          <w:sz w:val="24"/>
          <w:szCs w:val="24"/>
        </w:rPr>
        <w:t>ации рационального питания.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компонентов формирования экологической культуры, здорового и безопасного образа жизни слабослышащих, позднооглохших и кохлеарно имплантированных обучающихся является просветительская работа с их родителями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(законными </w:t>
      </w:r>
      <w:r>
        <w:rPr>
          <w:rFonts w:ascii="Times New Roman" w:hAnsi="Times New Roman" w:cs="Times New Roman"/>
          <w:sz w:val="24"/>
          <w:szCs w:val="24"/>
        </w:rPr>
        <w:t xml:space="preserve">  представителями),   привлечение   родителей   (законных   представителей)   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совместной работе с детьми, к разработке программы школы по охране здоровья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программы формирования экологической культуры, здорового и безопасного обр</w:t>
      </w:r>
      <w:r>
        <w:rPr>
          <w:rFonts w:ascii="Times New Roman" w:hAnsi="Times New Roman" w:cs="Times New Roman"/>
          <w:sz w:val="24"/>
          <w:szCs w:val="24"/>
        </w:rPr>
        <w:t>аза жизни, а также организация всей работы по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реализации должны строиться на основе научной обоснованности, последовательности, возрастной и социокультурной адекватности, информационной безопасности и практической целесообразности.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0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 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сохранение    и    укрепление    физического,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психологического и социального здоровья слабослышащих, позднооглохших и кохлеарно имплантированных обучающихся младшего школьного возраста как одной из ценностных составляющих, способствующих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познавательному и эмоциональному развитию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достижению планируемых результатов освоения основной образовательной программы начального общего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программы: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 представление  о  негативных  факторах  риска  для  здоровь</w:t>
      </w:r>
      <w:r>
        <w:rPr>
          <w:rFonts w:ascii="Times New Roman" w:hAnsi="Times New Roman" w:cs="Times New Roman"/>
          <w:sz w:val="24"/>
          <w:szCs w:val="24"/>
        </w:rPr>
        <w:t>я  детей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(сниженная двигательная активность, инфекционные заболевания, переутомление и т.п.), 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0" w:name="page261"/>
      <w:bookmarkEnd w:id="130"/>
      <w:r>
        <w:rPr>
          <w:rFonts w:ascii="Times New Roman" w:hAnsi="Times New Roman" w:cs="Times New Roman"/>
          <w:sz w:val="24"/>
          <w:szCs w:val="24"/>
        </w:rPr>
        <w:t>существовании и причинах возникновения зависимостей от табака, алкоголя, наркотиков и других психоактивных веществ</w:t>
      </w:r>
      <w:r>
        <w:rPr>
          <w:rFonts w:ascii="Times New Roman" w:hAnsi="Times New Roman" w:cs="Times New Roman"/>
          <w:sz w:val="24"/>
          <w:szCs w:val="24"/>
        </w:rPr>
        <w:t>, об их пагубном влиянии на здоровье;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познавательный интерес и бережное отношение к природе;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школьников выполнять правила личной гигиены (в том числе и по уходу за слуховым аппаратом/кохлеарным имплантом) и развить готовность на их о</w:t>
      </w:r>
      <w:r>
        <w:rPr>
          <w:rFonts w:ascii="Times New Roman" w:hAnsi="Times New Roman" w:cs="Times New Roman"/>
          <w:sz w:val="24"/>
          <w:szCs w:val="24"/>
        </w:rPr>
        <w:t>снове самостоятельно поддерживать сво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здоровье;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</w:t>
      </w:r>
      <w:r>
        <w:rPr>
          <w:rFonts w:ascii="Times New Roman" w:hAnsi="Times New Roman" w:cs="Times New Roman"/>
          <w:sz w:val="24"/>
          <w:szCs w:val="24"/>
        </w:rPr>
        <w:tab/>
        <w:t>представление  о  правильном  (здоровом)  питании,  его  режиме,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структуре, полезных продуктах;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представление о рациональной организации режима дня,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бы и отдыха,</w:t>
      </w:r>
      <w:r>
        <w:rPr>
          <w:rFonts w:ascii="Times New Roman" w:hAnsi="Times New Roman" w:cs="Times New Roman"/>
          <w:sz w:val="24"/>
          <w:szCs w:val="24"/>
        </w:rPr>
        <w:t xml:space="preserve"> двигательной активности, научить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составлять, анализировать и контролировать свой режим дня;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обучить безопасному поведению в окружающей среде и элементарным навыкам поведения в экстремальных ситуациях;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сформировать представление о некоторых опасн</w:t>
      </w:r>
      <w:r>
        <w:rPr>
          <w:rFonts w:ascii="Times New Roman" w:hAnsi="Times New Roman" w:cs="Times New Roman"/>
          <w:sz w:val="23"/>
          <w:szCs w:val="23"/>
        </w:rPr>
        <w:t>ых ситуациях (в быту, на улице и др.),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связанных с нарушением слуха;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знания и умения осторожного и деликатного обращения с животными;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навыки позитивного общения;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потребность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безбоязненно обращаться к врачу по любым вопросам состояния здоровья.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Этапы организации работы образовательного учреждения по реализации программы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образовательного учреждения по реализации программы формирования экологической культуры, здорово</w:t>
      </w:r>
      <w:r>
        <w:rPr>
          <w:rFonts w:ascii="Times New Roman" w:hAnsi="Times New Roman" w:cs="Times New Roman"/>
          <w:sz w:val="24"/>
          <w:szCs w:val="24"/>
        </w:rPr>
        <w:t>го и безопасного образа жизни может быть реализована в два этапа.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этап — анализ состояния и планирование работы образовательного учреждения по данному направлению, в том числе по: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актуализации условий реализации программы по формированию экологической культуры, здорового и безопасного образа жизни в соответствии с особыми потребностями слабослышащих, позднооглохших и кохлеарно имплантированных учащихся;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ab/>
        <w:t xml:space="preserve">режима     дня  </w:t>
      </w:r>
      <w:r>
        <w:rPr>
          <w:rFonts w:ascii="Times New Roman" w:hAnsi="Times New Roman" w:cs="Times New Roman"/>
          <w:sz w:val="24"/>
          <w:szCs w:val="24"/>
        </w:rPr>
        <w:t xml:space="preserve">   обучающихся,     их     нагрузкам,     питанию,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физкультурно-оздоровительной работе, сформированности элементарных навыков гигиены,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профилактике вредных привычек;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организации проводимой и необходимой для реализации программы просветительской работы о</w:t>
      </w:r>
      <w:r>
        <w:rPr>
          <w:rFonts w:ascii="Times New Roman" w:hAnsi="Times New Roman" w:cs="Times New Roman"/>
          <w:sz w:val="24"/>
          <w:szCs w:val="24"/>
        </w:rPr>
        <w:t>бразовательного учреждения с обучающимися и родителями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(законными представителями);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1" w:name="page263"/>
      <w:bookmarkEnd w:id="131"/>
      <w:r>
        <w:rPr>
          <w:rFonts w:ascii="Times New Roman" w:hAnsi="Times New Roman" w:cs="Times New Roman"/>
          <w:sz w:val="24"/>
          <w:szCs w:val="24"/>
        </w:rPr>
        <w:t>выделению приоритетов в работе образовательного учреждения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результатов провед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нного анализа,</w:t>
      </w:r>
      <w:r>
        <w:rPr>
          <w:rFonts w:ascii="Times New Roman" w:hAnsi="Times New Roman" w:cs="Times New Roman"/>
          <w:sz w:val="24"/>
          <w:szCs w:val="24"/>
        </w:rPr>
        <w:t xml:space="preserve"> а также возрастных особенностей, психических особенностей и особых образовательных особенностей слабослышащих, позднооглохших и кохлеарно имплантированных обучающихся на ступени начального общего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этап — организация просветительской, у</w:t>
      </w:r>
      <w:r>
        <w:rPr>
          <w:rFonts w:ascii="Times New Roman" w:hAnsi="Times New Roman" w:cs="Times New Roman"/>
          <w:sz w:val="24"/>
          <w:szCs w:val="24"/>
        </w:rPr>
        <w:t>чебно-воспитательной и методической работы образовательного учреждения по данному направлению.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32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Просветительская,</w:t>
      </w:r>
      <w:r>
        <w:rPr>
          <w:rFonts w:ascii="Times New Roman" w:hAnsi="Times New Roman" w:cs="Times New Roman"/>
          <w:sz w:val="24"/>
          <w:szCs w:val="24"/>
        </w:rPr>
        <w:tab/>
        <w:t>учебно-воспитательная    работа    со    слабослышащими,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позднооглохшими и кохлеарно имплантированными обучающимися, направленная на форми</w:t>
      </w:r>
      <w:r>
        <w:rPr>
          <w:rFonts w:ascii="Times New Roman" w:hAnsi="Times New Roman" w:cs="Times New Roman"/>
          <w:sz w:val="24"/>
          <w:szCs w:val="24"/>
        </w:rPr>
        <w:t>рование экологической культуры, здорового и безопасного образа жизни,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внедрение в систему работы образовательного учреждения дополнительных образовательных курсов, которые направлены на формирование экологической культуры слабослышащих,</w:t>
      </w:r>
      <w:r>
        <w:rPr>
          <w:rFonts w:ascii="Times New Roman" w:hAnsi="Times New Roman" w:cs="Times New Roman"/>
          <w:sz w:val="24"/>
          <w:szCs w:val="24"/>
        </w:rPr>
        <w:t xml:space="preserve"> позднооглохших и кохлеарно имплантированных обучающихся, ценности здоровья и здорового образа жизни и могут реализовываться во внеурочной деятельности либо включаться в учебный процесс;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внедрение и реализация в систему образовательных и коррекционно-обра</w:t>
      </w:r>
      <w:r>
        <w:rPr>
          <w:rFonts w:ascii="Times New Roman" w:hAnsi="Times New Roman" w:cs="Times New Roman"/>
          <w:sz w:val="24"/>
          <w:szCs w:val="24"/>
        </w:rPr>
        <w:t>зовательных областей, основ здорового и безопасного образа жизни;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беседы, консультации по проблемам экологического просвещения, сохранения и укрепления здоровья обучающихся с нарушением слуха, профилактике вредных привычек,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профилактике ухудшения здоровь</w:t>
      </w:r>
      <w:r>
        <w:rPr>
          <w:rFonts w:ascii="Times New Roman" w:hAnsi="Times New Roman" w:cs="Times New Roman"/>
          <w:sz w:val="24"/>
          <w:szCs w:val="24"/>
        </w:rPr>
        <w:t>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дней здоровья, конкурсов, экологических троп, праздников и других активных мероприятий, направленных на экологическое просвещение, пропаганду здорового образа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Просветительская и методическая работа с педагогами, специалистами и </w:t>
      </w:r>
      <w:r>
        <w:rPr>
          <w:rFonts w:ascii="Times New Roman" w:hAnsi="Times New Roman" w:cs="Times New Roman"/>
          <w:sz w:val="24"/>
          <w:szCs w:val="24"/>
        </w:rPr>
        <w:t>родителями (законными представителями), направленная на повышение квалификации работников образовательного учреждения и повышение уровня знаний родителей (законных представителей) по проблемам охраны и укрепления здоровья детей,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соотв</w:t>
      </w:r>
      <w:r>
        <w:rPr>
          <w:rFonts w:ascii="Times New Roman" w:hAnsi="Times New Roman" w:cs="Times New Roman"/>
          <w:sz w:val="24"/>
          <w:szCs w:val="24"/>
        </w:rPr>
        <w:t>етствующих бесед, родительских собраний, педагогических советов по данной проблеме;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</w:t>
      </w:r>
      <w:r>
        <w:rPr>
          <w:rFonts w:ascii="Times New Roman" w:hAnsi="Times New Roman" w:cs="Times New Roman"/>
          <w:sz w:val="24"/>
          <w:szCs w:val="24"/>
        </w:rPr>
        <w:tab/>
        <w:t>педагогов,  специалистов  и  родителей  (законных 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информационными ресурсами в т.ч. необходимой научно-методической литературой;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привлечение </w:t>
      </w:r>
      <w:r>
        <w:rPr>
          <w:rFonts w:ascii="Times New Roman" w:hAnsi="Times New Roman" w:cs="Times New Roman"/>
          <w:sz w:val="24"/>
          <w:szCs w:val="24"/>
        </w:rPr>
        <w:t>педагогов, медицинских работников, психологов и родителей (законных представителей) к совместной работе по проведению физкультурно-оздоровительных,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лечебных, природоохранных мероприятий.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реализации программы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2" w:name="page265"/>
      <w:bookmarkEnd w:id="132"/>
      <w:r>
        <w:rPr>
          <w:rFonts w:ascii="Times New Roman" w:hAnsi="Times New Roman" w:cs="Times New Roman"/>
          <w:sz w:val="24"/>
          <w:szCs w:val="24"/>
        </w:rPr>
        <w:t>Системная работа на ступени начального общего образования по формированию экологической культуры, здорового и безопасного образа жизни может быть организована по следующим направлениям: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экологически безопасн</w:t>
      </w:r>
      <w:r>
        <w:rPr>
          <w:rFonts w:ascii="Times New Roman" w:hAnsi="Times New Roman" w:cs="Times New Roman"/>
          <w:sz w:val="24"/>
          <w:szCs w:val="24"/>
        </w:rPr>
        <w:t>ой, здоровьесберегающей инфраструктуры образовательного учреждения;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учебной и внеурочной деятельности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физкультурно-оздоровительной работы;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дополнительных образовательных курсов;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работы с родителями (законными представителями).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Экологически безопасная, здоровьесберегающая инфраструктура образовательного учреждения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состояния и содержания здания и помещений образовательного учреждения экологически</w:t>
      </w:r>
      <w:r>
        <w:rPr>
          <w:rFonts w:ascii="Times New Roman" w:hAnsi="Times New Roman" w:cs="Times New Roman"/>
          <w:sz w:val="24"/>
          <w:szCs w:val="24"/>
        </w:rPr>
        <w:t>м требованиям, санитарным и гигиеническим нормам, нормам пожарной безопасности, требованиям охраны здоровья и охраны труда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 необходимое оснащение помещений для питания обучающихся, а также для хранения и приготовления пищи;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качественного горячего питания обучающихся, в том числе горячих завтраков;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оснащ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нность кабинетов, физкультурного зала, зала для музыкально-ритмических занятий, спортплощадок необходимым игровым и спортивным оборудованием и инвентар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</w:t>
      </w:r>
      <w:r>
        <w:rPr>
          <w:rFonts w:ascii="Times New Roman" w:hAnsi="Times New Roman" w:cs="Times New Roman"/>
          <w:sz w:val="24"/>
          <w:szCs w:val="24"/>
        </w:rPr>
        <w:t>е помещений для медицинского персонала;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9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</w:t>
      </w:r>
      <w:r>
        <w:rPr>
          <w:rFonts w:ascii="Times New Roman" w:hAnsi="Times New Roman" w:cs="Times New Roman"/>
          <w:sz w:val="24"/>
          <w:szCs w:val="24"/>
        </w:rPr>
        <w:tab/>
        <w:t>необходимого    (в    расч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те    на    количество    обучающихся)  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квалифицированного состава специалистов, обеспечивающих оздоровительную работу с обучающимися (сурдопедагоги, учителя физической культу</w:t>
      </w:r>
      <w:r>
        <w:rPr>
          <w:rFonts w:ascii="Times New Roman" w:hAnsi="Times New Roman" w:cs="Times New Roman"/>
          <w:sz w:val="24"/>
          <w:szCs w:val="24"/>
        </w:rPr>
        <w:t>ры, психолог, медицинские работники).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и контроль за реализацию этого направления возлагаются на администрацию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Организация учебной и внеурочной деятельности обучающихся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направленная на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повышение эффективности учебного процесса, при чередовании обучения и отдыха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гигиенических норм и требований к организации 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му учебной и внеурочной нагрузки (выполнение домашних заданий, занятия в кружках и спортивных секциях) об</w:t>
      </w:r>
      <w:r>
        <w:rPr>
          <w:rFonts w:ascii="Times New Roman" w:hAnsi="Times New Roman" w:cs="Times New Roman"/>
          <w:sz w:val="24"/>
          <w:szCs w:val="24"/>
        </w:rPr>
        <w:t>учающихся на всех этапах обучения;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3" w:name="page267"/>
      <w:bookmarkEnd w:id="133"/>
      <w:r>
        <w:rPr>
          <w:rFonts w:ascii="Times New Roman" w:hAnsi="Times New Roman" w:cs="Times New Roman"/>
          <w:sz w:val="24"/>
          <w:szCs w:val="24"/>
        </w:rPr>
        <w:t>использование методов и методик обучения, адекватных возрастным возможностям и особенностям обучающихся, особым потребностям слабослышащих, позднооглохших и кохлеарно имплант</w:t>
      </w:r>
      <w:r>
        <w:rPr>
          <w:rFonts w:ascii="Times New Roman" w:hAnsi="Times New Roman" w:cs="Times New Roman"/>
          <w:sz w:val="24"/>
          <w:szCs w:val="24"/>
        </w:rPr>
        <w:t>ированных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любых инноваций в учебный процесс только под контролем специалистов;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строгое соблюдение всех требований к использованию технических средств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компьютеров, аудио-визуальных средств,</w:t>
      </w:r>
      <w:r>
        <w:rPr>
          <w:rFonts w:ascii="Times New Roman" w:hAnsi="Times New Roman" w:cs="Times New Roman"/>
          <w:sz w:val="24"/>
          <w:szCs w:val="24"/>
        </w:rPr>
        <w:t xml:space="preserve"> сурдопедагогической техники;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индивидуализацию обучения,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индивидуальных особенностей развития обучающихся (темпа развития и темпа деятельности, обучение по индивидуальным образовательным траекториям), их особых образовательных потребностей;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ведение </w:t>
      </w:r>
      <w:r>
        <w:rPr>
          <w:rFonts w:ascii="Times New Roman" w:hAnsi="Times New Roman" w:cs="Times New Roman"/>
          <w:sz w:val="24"/>
          <w:szCs w:val="24"/>
        </w:rPr>
        <w:t>систематической работы с детьми с ослабленным здоровьем под строгим контролем медицинских работников.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реализации этого направления зависит от деятельности каждого педагога.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эффективный путь формирования экологической культуры, ценн</w:t>
      </w:r>
      <w:r>
        <w:rPr>
          <w:rFonts w:ascii="Times New Roman" w:hAnsi="Times New Roman" w:cs="Times New Roman"/>
          <w:sz w:val="24"/>
          <w:szCs w:val="24"/>
        </w:rPr>
        <w:t>ости здоровья, здорового образа жизни – самостоятельная работа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позднооглохших и кохлеарно имплантированных обучающихся, направляемая и организуемая взрослыми: учителями, воспитателями, психологом, взрослыми в семье.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способствует активной и успешной социализации младшего школьника, развивает способность понимать сво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учебной деятельности, используемые в урочной и внеурочной деятельности: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ролевые игры, досуговое общение, проектная деятельность, социально-творческая и общественно полезная практика.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z w:val="24"/>
          <w:szCs w:val="24"/>
        </w:rPr>
        <w:tab/>
        <w:t xml:space="preserve">учебной   деятельности,   используемые   при   реализации  </w:t>
      </w:r>
      <w:r>
        <w:rPr>
          <w:rFonts w:ascii="Times New Roman" w:hAnsi="Times New Roman" w:cs="Times New Roman"/>
          <w:sz w:val="24"/>
          <w:szCs w:val="24"/>
        </w:rPr>
        <w:t xml:space="preserve"> программы: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исследовательская работа во время прогулок, в музее, выпуск классной или школьной газеты по проблемам здоровья или охраны природы, мини-проекты, дискуссионный клуб,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ролевые ситуационные игры, практикум-тренинг, спортивные игры, дни здоровья.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Организация физкультурно­оздоровительной работы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направленная на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обеспечение рациональной организации двигательного режима, нормального физического развития и двигательной подготовленности, повышение адаптивных возможностей организма, сохранение и укрепле</w:t>
      </w:r>
      <w:r>
        <w:rPr>
          <w:rFonts w:ascii="Times New Roman" w:hAnsi="Times New Roman" w:cs="Times New Roman"/>
          <w:sz w:val="24"/>
          <w:szCs w:val="24"/>
        </w:rPr>
        <w:t>ние здоровья обучающихся и формирование культуры здоровья,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полноценную и эффективную работу со слабослышащими и позднооглохшими обучающимися всех групп здоровья (на уроках физкультуры, в секциях и т. п.);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4" w:name="page269"/>
      <w:bookmarkEnd w:id="134"/>
      <w:r>
        <w:rPr>
          <w:rFonts w:ascii="Times New Roman" w:hAnsi="Times New Roman" w:cs="Times New Roman"/>
          <w:sz w:val="24"/>
          <w:szCs w:val="24"/>
        </w:rPr>
        <w:t>рациональную организацию уроков физической культуры и занятий активно-двигательного характера;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занятий по лечебной физкультуре;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часа активных движений (динамической паузы);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динамических перемен,</w:t>
      </w:r>
      <w:r>
        <w:rPr>
          <w:rFonts w:ascii="Times New Roman" w:hAnsi="Times New Roman" w:cs="Times New Roman"/>
          <w:sz w:val="24"/>
          <w:szCs w:val="24"/>
        </w:rPr>
        <w:t xml:space="preserve"> физкультминуток на уроках, способствующих эмоциональной разгрузке и повышению двигательной активности;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работы спортивных секций и создание условий для их эффективного функционирования;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регулярное</w:t>
      </w:r>
      <w:r>
        <w:rPr>
          <w:rFonts w:ascii="Times New Roman" w:hAnsi="Times New Roman" w:cs="Times New Roman"/>
          <w:sz w:val="24"/>
          <w:szCs w:val="24"/>
        </w:rPr>
        <w:tab/>
        <w:t>проведение  спортивно-оздоровительных  меропр</w:t>
      </w:r>
      <w:r>
        <w:rPr>
          <w:rFonts w:ascii="Times New Roman" w:hAnsi="Times New Roman" w:cs="Times New Roman"/>
          <w:sz w:val="24"/>
          <w:szCs w:val="24"/>
        </w:rPr>
        <w:t>иятий  (дней  спорта,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соревнований, олимпиад, походов и т. п.).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этого направления зависит от администрации образовательного учреждения, учителей физической культуры, медицинских работников, психологов, а также всех педагогов.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Реализация дополнительных образовательных курсов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направленных на повышение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уровня знаний и практических умений слабослышащих и позднооглохших обучающихся в области экологической культуры и охраны здоровья, предусматривает: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внедрение в систему работы образовательного учреждения дополнительных образовательных курсов, направленных на формирование экологической культуры,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здорового и безопасного образа жизни, в качестве отдельных образовательных модулей или компонентов, включ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ых в учебный процесс;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в образовательном учреждении кружков, секций, факультативов по избранной тематике;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тематических дней здоровья, интеллектуальных соревнований, конкурсов,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праздников и т. п.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реализации этого направления зависит от деятельности всех педагогов.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Преподавание дополнительных образовательных курсов, направленных на формирование экологической культуры, здорового и безопасного образа жизни,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предусматривает разные формы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занятий: интеграцию в базовые образовательные дисциплины, факультативные занятия, занятия в кружках, проведение досуговых мероприятий: конкурсов, праздников, викторин, экскурсий, организацию тематических дней здоровья.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Работа с родителями (за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конными представителями) </w:t>
      </w:r>
      <w:r>
        <w:rPr>
          <w:rFonts w:ascii="Times New Roman" w:hAnsi="Times New Roman" w:cs="Times New Roman"/>
          <w:sz w:val="24"/>
          <w:szCs w:val="24"/>
        </w:rPr>
        <w:t>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5" w:name="page271"/>
      <w:bookmarkEnd w:id="135"/>
      <w:r>
        <w:rPr>
          <w:rFonts w:ascii="Times New Roman" w:hAnsi="Times New Roman" w:cs="Times New Roman"/>
          <w:sz w:val="24"/>
          <w:szCs w:val="24"/>
        </w:rPr>
        <w:t>лекции, семинары, консультации, курсы по различным вопросам роста и развития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его здоровья, факторам, положительно и отрицательно влияющим на здоровье детей, и т. п.;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для родителей (законных представителей) необходимой научно-методической литературы;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</w:t>
      </w:r>
      <w:r>
        <w:rPr>
          <w:rFonts w:ascii="Times New Roman" w:hAnsi="Times New Roman" w:cs="Times New Roman"/>
          <w:sz w:val="24"/>
          <w:szCs w:val="24"/>
        </w:rPr>
        <w:t>вредных привычек и т. п.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реализации этого направления зависит от деятельности администрации образовательного учреждения, всех педагогов.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и показатели эффективности деятельности образовательного учреждения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учреждение самостоятельно разрабатывает критерии и показатели эффективности реализации программы формирования экологической культуры, безопасного образа жизни слабослышащих, позднооглохших и кохлеарно имплантированных обучающихся, исходя из</w:t>
      </w:r>
      <w:r>
        <w:rPr>
          <w:rFonts w:ascii="Times New Roman" w:hAnsi="Times New Roman" w:cs="Times New Roman"/>
          <w:sz w:val="24"/>
          <w:szCs w:val="24"/>
        </w:rPr>
        <w:t xml:space="preserve"> особенностей региона, контингента обучающихся, социального окружения, выбранного направления программы.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получения объективных данных о результатах реализации программы и необходимости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коррекции целесообразно проводить систематический мониторин</w:t>
      </w:r>
      <w:r>
        <w:rPr>
          <w:rFonts w:ascii="Times New Roman" w:hAnsi="Times New Roman" w:cs="Times New Roman"/>
          <w:sz w:val="24"/>
          <w:szCs w:val="24"/>
        </w:rPr>
        <w:t>г в образовательном учреждении.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Мониторинг реализации Программы должен включать: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аналитические данные об уровне представлений слабослышащих, позднооглохших и кохлеарно имплантированных обучающихся о проблемах охраны окружающей среды, сво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здоровье, прав</w:t>
      </w:r>
      <w:r>
        <w:rPr>
          <w:rFonts w:ascii="Times New Roman" w:hAnsi="Times New Roman" w:cs="Times New Roman"/>
          <w:sz w:val="24"/>
          <w:szCs w:val="24"/>
        </w:rPr>
        <w:t>ильном питании, влиянии психотропных веществ на здоровье человека,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правилах поведения в школе и вне школы, в том числе на транспорте;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отслеживание динамики показателей здоровья обучающихся: общего показателя здоровья, показателей заболеваемости органов з</w:t>
      </w:r>
      <w:r>
        <w:rPr>
          <w:rFonts w:ascii="Times New Roman" w:hAnsi="Times New Roman" w:cs="Times New Roman"/>
          <w:sz w:val="24"/>
          <w:szCs w:val="24"/>
        </w:rPr>
        <w:t>рения и опорно-двигательного аппарата;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отслеживание динамики травматизма в образовательном учреждении, в том числе дорожно-транспортного травматизма;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отслеживание динамики показателей количества пропусков занятий по болезни;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включение в доступный широкой общественности ежегодный отч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образовательного учреждения обобщ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данных о сформированности у слабослышащих и позднооглохших обучающихся представлений об экологической культуре, здоровом и безопасном образе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6" w:name="page273"/>
      <w:bookmarkEnd w:id="136"/>
      <w:r>
        <w:rPr>
          <w:rFonts w:ascii="Times New Roman" w:hAnsi="Times New Roman" w:cs="Times New Roman"/>
          <w:sz w:val="24"/>
          <w:szCs w:val="24"/>
        </w:rPr>
        <w:t>Можно выделить следующие критерии эффективной реализации Программы формирования экологической культуры, здорового и безопасного образа жизни обучающихся: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высокая рейтинго</w:t>
      </w:r>
      <w:r>
        <w:rPr>
          <w:rFonts w:ascii="Times New Roman" w:hAnsi="Times New Roman" w:cs="Times New Roman"/>
          <w:sz w:val="24"/>
          <w:szCs w:val="24"/>
        </w:rPr>
        <w:t>вая оценка деятельности школы по данному направлению в муниципальной или региональной системе образования;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нареканий к качеству работы школы со стороны органов контроля и надзора, органов управления образованием, родителей (законных представите</w:t>
      </w:r>
      <w:r>
        <w:rPr>
          <w:rFonts w:ascii="Times New Roman" w:hAnsi="Times New Roman" w:cs="Times New Roman"/>
          <w:sz w:val="24"/>
          <w:szCs w:val="24"/>
        </w:rPr>
        <w:t>лей)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обучающихся, что является показателем высокого уровня деятельности управленческого звена школы;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уровня культуры межличностного общения слабослышащих и позднооглохших обучающихся и уровня эмпатии друг к другу;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снижение уровня социальной </w:t>
      </w:r>
      <w:r>
        <w:rPr>
          <w:rFonts w:ascii="Times New Roman" w:hAnsi="Times New Roman" w:cs="Times New Roman"/>
          <w:sz w:val="24"/>
          <w:szCs w:val="24"/>
        </w:rPr>
        <w:t>напряж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нности в детской и подростковой среде;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экспресс-диагностики показателей здоровья школьников;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положительные результаты анализа анкет по исследованию жизнедеятельности школьников, анкет для родителей (законных представителей).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2.2.2.7. </w:t>
      </w:r>
      <w:r>
        <w:rPr>
          <w:rFonts w:ascii="Times New Roman" w:hAnsi="Times New Roman" w:cs="Times New Roman"/>
          <w:b/>
          <w:bCs/>
          <w:sz w:val="24"/>
          <w:szCs w:val="24"/>
        </w:rPr>
        <w:t>Программа коррекционной работы 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Общая характеристика программы коррекционно-развивающей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Система работы по развитию слухового восприятия и обучению произношению слабослышащих, позднооглохших и кохлеарно имплантированных обучающихся,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охватывающая весь учебно-воспитательный процесс, направлена на формирование и совершенствование у учащихся умений и навыков восприятия речи, музыки, неречевых звучаний, различных шумов, произносительных навыков на основе развивающейся в процессе коррекцион</w:t>
      </w:r>
      <w:r>
        <w:rPr>
          <w:rFonts w:ascii="Times New Roman" w:hAnsi="Times New Roman" w:cs="Times New Roman"/>
          <w:color w:val="00000A"/>
          <w:sz w:val="24"/>
          <w:szCs w:val="24"/>
        </w:rPr>
        <w:t>ной работы слуховой функции.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Программа коррекционно-развивающей работы обеспечивает: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выявление особых образовательных потребностей слабослышащих и позднооглохших обучающихся, обусловленных недостатками в их физическом и (или)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психическом развитии;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3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осуществление индивидуально ориентированной психолого-медико-педагогической помощи обучающимся с нарушением слуха с учетом их особенностей психофизического развития и индивидуальных возможностей;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3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освоения слабослышащими,</w:t>
      </w:r>
      <w:r>
        <w:rPr>
          <w:rFonts w:ascii="Times New Roman" w:hAnsi="Times New Roman" w:cs="Times New Roman"/>
          <w:sz w:val="24"/>
          <w:szCs w:val="24"/>
        </w:rPr>
        <w:t xml:space="preserve"> позднооглохшими и кохлеарно имплантированными обучающимися АООП НОО.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Комплексное психолого-медико-педагогическое сопровождение детей   с нарушением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слуха включает следующую деятельность: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74"/>
        </w:numPr>
        <w:tabs>
          <w:tab w:val="clear" w:pos="720"/>
          <w:tab w:val="num" w:pos="90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bookmarkStart w:id="137" w:name="page275"/>
      <w:bookmarkEnd w:id="137"/>
      <w:r>
        <w:rPr>
          <w:rFonts w:ascii="Times New Roman" w:hAnsi="Times New Roman" w:cs="Times New Roman"/>
          <w:sz w:val="24"/>
          <w:szCs w:val="24"/>
        </w:rPr>
        <w:t>психолого-медико-п</w:t>
      </w:r>
      <w:r>
        <w:rPr>
          <w:rFonts w:ascii="Times New Roman" w:hAnsi="Times New Roman" w:cs="Times New Roman"/>
          <w:sz w:val="24"/>
          <w:szCs w:val="24"/>
        </w:rPr>
        <w:t xml:space="preserve">едагогическое обследование детей с целью выявления их особых образовательных потребностей и последующего составления маршрута индивидуального развития учащихся;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4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динамики развития детей, их успешности в освоении АООП НОО;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4"/>
        </w:numPr>
        <w:tabs>
          <w:tab w:val="clear" w:pos="720"/>
          <w:tab w:val="num" w:pos="910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разработку рекомендаций к составлению программ, ориентированных на коррекцию физических и (или) психических недостатков обучающихся, психокоррекционные программы, программы по развитию слухового восприятия и обучению произношению и др.).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программы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оказание  системы  комплексной  помощи  слабослышащим,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позднооглохшим и кохлеарно имплантированным обучающимся в освоении адаптированной основной образовательной программы, в коррекции недостатков в физическом и (или)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психическом развитии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в их социальной адаптации.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предусматривает создание специальных условий обучения и воспитания,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позволяющих учитывать особые образовательные потребности детей с ограниченными возможностями здоровья.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программы: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16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благоприятных условий для реализации особых образовательных потребностей слабослышащих и позднооглохших;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16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оказание коррекционной помощи в овладении адаптированной основной образовательной программы начального общего образования;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</w:t>
      </w:r>
      <w:r>
        <w:rPr>
          <w:rFonts w:ascii="Times New Roman" w:hAnsi="Times New Roman" w:cs="Times New Roman"/>
          <w:sz w:val="24"/>
          <w:szCs w:val="24"/>
        </w:rPr>
        <w:t xml:space="preserve">ия специальной среды в соответствии с особенностями ограничений здоровья учащихся;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индивидуальных и фронтальных занятий по развитию слухового восприятия, совершенствованию и коррекции произношения;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специальной психолого-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педагогической помощи в формировании полноценной жизненной компетенции обучающихся с нарушением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консультативной и методической помощи родителям (законным представителям) слабослышащих, позднооглохших и кохлеарно имплантированных обучаю</w:t>
      </w:r>
      <w:r>
        <w:rPr>
          <w:rFonts w:ascii="Times New Roman" w:hAnsi="Times New Roman" w:cs="Times New Roman"/>
          <w:sz w:val="24"/>
          <w:szCs w:val="24"/>
        </w:rPr>
        <w:t xml:space="preserve">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Принципы программы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соблюдения интересов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6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   особенностей   развития   и   коррекции   нарушений   слабослышащих,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позднооглохших и кохлеарно имплантированных обучающихся, а также всесторонний подход всех специалистов,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взаимодействие и согласованность их действий в решении проблем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нка; участие в данном процессе всех участников образовательного процесса;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892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138" w:name="page277"/>
      <w:bookmarkEnd w:id="138"/>
      <w:r>
        <w:rPr>
          <w:rFonts w:ascii="Times New Roman" w:hAnsi="Times New Roman" w:cs="Times New Roman"/>
          <w:color w:val="00000A"/>
          <w:sz w:val="24"/>
          <w:szCs w:val="24"/>
        </w:rPr>
        <w:t>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 социальных факторов в формировании личности слабослышащего и позднооглохшего обучающегося;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перенос знаний, умений, навыков и отношений, сформированных в условиях учебной ситуации, в деятельность жизненной ситуации, что обеспечит готовность обучающег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ося к самостоятельной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создание благоприятной социальной ситуации развития и обучения каждого слабослышащего и позднооглохшего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в соответствии с его возрастными и индивидуальными особенностями, особыми образовательными потребностями;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максимальное обогащения речевой практики;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компенсаторная направленность обучения в единстве с развитием сенсорной базы слабослышащих и позднооглохших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взаимодействие слабослышащих и позднооглохших обучающихся с их нормально развивающ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имися сверстниками;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приобщение слабослышащих и позднооглохших обучающихся к социокультурным нормам, традициям семьи, общества и государства.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Направления и содержание коррекционной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Основное содержание программы коррекционной работы для слабослышащих и позднооглохших на ступени начального общего образования составляют следующие взаимосвязанные направления.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1. Коррекционно-развивающая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обеспечивающая удовлетворение особых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</w:t>
      </w:r>
      <w:r>
        <w:rPr>
          <w:rFonts w:ascii="Times New Roman" w:hAnsi="Times New Roman" w:cs="Times New Roman"/>
          <w:color w:val="00000A"/>
          <w:sz w:val="24"/>
          <w:szCs w:val="24"/>
        </w:rPr>
        <w:t>овательных потребностей слабослышащих, позднооглохших, кохлеарно имплантированных обучающихся, их интеграцию/инклюзию в образовательном учреждении и освоение ими адаптированной основной образовательной программы начального общего образования и способствующ</w:t>
      </w:r>
      <w:r>
        <w:rPr>
          <w:rFonts w:ascii="Times New Roman" w:hAnsi="Times New Roman" w:cs="Times New Roman"/>
          <w:color w:val="00000A"/>
          <w:sz w:val="24"/>
          <w:szCs w:val="24"/>
        </w:rPr>
        <w:t>ая формированию универсальных учебных действий у обучающихся (личностных, регулятивных, познавательных, коммуникативных).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Коррекционно-развивающая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удовлетворение особых образовательных потребностей обучающихся с нарушением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коррекционную помощь в овладении базовым содержанием обучения;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организацию и проведение специалистами индивидуальных и групповых коррекционно-развивающих занятий с целью развития речевого слуха и обучение произношению;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сознательного исп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ользования речевых возможностей в разных условиях общения для реализации полноценных социальных связей с окружающими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9" w:name="page279"/>
      <w:bookmarkEnd w:id="139"/>
      <w:r>
        <w:rPr>
          <w:rFonts w:ascii="Times New Roman" w:hAnsi="Times New Roman" w:cs="Times New Roman"/>
          <w:color w:val="00000A"/>
          <w:sz w:val="24"/>
          <w:szCs w:val="24"/>
        </w:rPr>
        <w:t>людьми;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системное воздействие на учебно-познавательную деятельность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в динамике образовательного процесса, направленное на формирование универсальных учебных действий;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коррекцию и развитие высших психических функций;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7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эмоционально-волевой и личностной сфер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и психокоррекцию его поведения.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наблюдение за учениками в учебной и внеурочной деятельности (ежедневно);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поддержание постоянной связи с учителями-предметниками, школьным психологом,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медицинским работником, социальным педагого</w:t>
      </w:r>
      <w:r>
        <w:rPr>
          <w:rFonts w:ascii="Times New Roman" w:hAnsi="Times New Roman" w:cs="Times New Roman"/>
          <w:sz w:val="24"/>
          <w:szCs w:val="24"/>
        </w:rPr>
        <w:t>м, администрацией школы, родителями;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составление психолого-педагогической характеристики учащегося с нарушением слуха при помощи методов наблюдения, беседы, экспериментального обследования, где отражаются особенности его личности, поведения,</w:t>
      </w:r>
      <w:r>
        <w:rPr>
          <w:rFonts w:ascii="Times New Roman" w:hAnsi="Times New Roman" w:cs="Times New Roman"/>
          <w:sz w:val="24"/>
          <w:szCs w:val="24"/>
        </w:rPr>
        <w:t xml:space="preserve"> межличностных отношений с родителями и одноклассниками, уровень и особенности интеллектуального развития и результаты учебы,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виды трудностей при обучении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1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индивидуального маршрута сопровождения учащегося (вместе с психоло</w:t>
      </w:r>
      <w:r>
        <w:rPr>
          <w:rFonts w:ascii="Times New Roman" w:hAnsi="Times New Roman" w:cs="Times New Roman"/>
          <w:sz w:val="24"/>
          <w:szCs w:val="24"/>
        </w:rPr>
        <w:t xml:space="preserve">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успеваемости и поведения учащихся в классе;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1"/>
        </w:numPr>
        <w:tabs>
          <w:tab w:val="clear" w:pos="720"/>
          <w:tab w:val="num" w:pos="905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</w:t>
      </w:r>
      <w:r>
        <w:rPr>
          <w:rFonts w:ascii="Times New Roman" w:hAnsi="Times New Roman" w:cs="Times New Roman"/>
          <w:sz w:val="24"/>
          <w:szCs w:val="24"/>
        </w:rPr>
        <w:t xml:space="preserve">ние микроклимата, способствующего тому, чтобы каждый учащийся с нарушением слуха чувствовал себя в школе комфортно;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индивидуальных занятий;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1"/>
        </w:numPr>
        <w:tabs>
          <w:tab w:val="clear" w:pos="720"/>
          <w:tab w:val="num" w:pos="893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внеурочной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направленной на развитие познавательных интересов учащихся, их общее развитие.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 индивидуальных  особенностей  учащихся  позволяет  планировать  сроки,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и основные направления коррекционной работы.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</w:t>
      </w:r>
      <w:r>
        <w:rPr>
          <w:rFonts w:ascii="Times New Roman" w:hAnsi="Times New Roman" w:cs="Times New Roman"/>
          <w:i/>
          <w:iCs/>
          <w:sz w:val="24"/>
          <w:szCs w:val="24"/>
        </w:rPr>
        <w:t>развивающей работы учителя-дефектолога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ab/>
        <w:t>сурдопедагога  по  развитию  слухоречевой  системы  у 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позднооглохших и кохлеарно имплантированных обучающихся осуществляется на основе дифференцированного подхода к обучению с учетом их индиви</w:t>
      </w:r>
      <w:r>
        <w:rPr>
          <w:rFonts w:ascii="Times New Roman" w:hAnsi="Times New Roman" w:cs="Times New Roman"/>
          <w:sz w:val="24"/>
          <w:szCs w:val="24"/>
        </w:rPr>
        <w:t>дуальных возможностей,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характера и степени нарушения слуха, резервов развития слуховой функции, состояния восприятия и воспроизведения устной речи на каждой ступени обучения в школе. Со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bookmarkStart w:id="140" w:name="page281"/>
      <w:bookmarkEnd w:id="140"/>
      <w:r>
        <w:rPr>
          <w:rFonts w:ascii="Times New Roman" w:hAnsi="Times New Roman" w:cs="Times New Roman"/>
          <w:sz w:val="24"/>
          <w:szCs w:val="24"/>
        </w:rPr>
        <w:t>слабослышащими и поздноог</w:t>
      </w:r>
      <w:r>
        <w:rPr>
          <w:rFonts w:ascii="Times New Roman" w:hAnsi="Times New Roman" w:cs="Times New Roman"/>
          <w:sz w:val="24"/>
          <w:szCs w:val="24"/>
        </w:rPr>
        <w:t>лохшими обучающимися работа по развитию слухоречевых навыков предусматривает: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интенсивное развитие речевого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2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связной (письменной и устной) речи,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навыков коммуникативного общения;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3"/>
        </w:numPr>
        <w:tabs>
          <w:tab w:val="clear" w:pos="720"/>
          <w:tab w:val="num" w:pos="936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выработку слухо-</w:t>
      </w:r>
      <w:r>
        <w:rPr>
          <w:rFonts w:ascii="Times New Roman" w:hAnsi="Times New Roman" w:cs="Times New Roman"/>
          <w:sz w:val="24"/>
          <w:szCs w:val="24"/>
        </w:rPr>
        <w:t xml:space="preserve">зрительной основы для восприятия устной речи (как с помощью слуховых аппаратов, так и без них);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усиление слухового компонента в слухо-зрительном восприятии устной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3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обогащение и уточнение представлений о речевых и неречевых звуках;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3"/>
        </w:numPr>
        <w:tabs>
          <w:tab w:val="clear" w:pos="720"/>
          <w:tab w:val="num" w:pos="926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навыков речевого общения как одного из важнейших факторов их социальной адаптации.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 психолога: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проблем интеллектуального и психо-эмоционального развития детей;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4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интеллектуальной сферы (память, внимание, мышление в форме игры,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двигательных упражнений на активизацию мыслительной сферы);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5"/>
        </w:numPr>
        <w:tabs>
          <w:tab w:val="clear" w:pos="720"/>
          <w:tab w:val="num" w:pos="929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эмоционально-волевой сферы (поведение, общение, саморегуляция в форме тренингов, сюжетно-ролевых игр);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популяризация психологических знаний.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 социального педагога: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социального положения семей и внутрисемейных отношений;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6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 внутрисемейных  отношений,</w:t>
      </w:r>
      <w:r>
        <w:rPr>
          <w:rFonts w:ascii="Times New Roman" w:hAnsi="Times New Roman" w:cs="Times New Roman"/>
          <w:sz w:val="24"/>
          <w:szCs w:val="24"/>
        </w:rPr>
        <w:t xml:space="preserve">  внутригрупповых  отношений  в  школе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(беседы с родителями и детьми, сюжетно-ролевые игры, тренинги);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консультирование родителей, детей по вопросам социального взаимодействия.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2. Диагностическая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включающая проведение комплексного обследования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слабослышащих и позднооглохших обучающихся, мониторинг динамики их развития,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сопровождение и корректировку коррекционных мероприятий. Диагностическая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психолого-медико-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педагогическое обследование с целью выявления особых образовательных потребностей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мониторинг динамики развития слабослышащих, позднооглохших и кохлеарно имплантированных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контроль успешности освоения адаптированной основн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ой образовательной программы начального общего образования;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изучение социальной ситуации развития и условий семейного воспитания;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анализ  успешности  коррекционно-развивающей  работы  и  ее  изменение  в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1" w:name="page283"/>
      <w:bookmarkEnd w:id="141"/>
      <w:r>
        <w:rPr>
          <w:rFonts w:ascii="Times New Roman" w:hAnsi="Times New Roman" w:cs="Times New Roman"/>
          <w:color w:val="00000A"/>
          <w:sz w:val="24"/>
          <w:szCs w:val="24"/>
        </w:rPr>
        <w:t>соответствии с потребностями учащихся.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Диагностическая работа представляет собой собственно процедуру обследования учащегося, которая позволяет учителю-дефектологу выявить на момент обследования степень сформированности или несформированности языко</w:t>
      </w:r>
      <w:r>
        <w:rPr>
          <w:rFonts w:ascii="Times New Roman" w:hAnsi="Times New Roman" w:cs="Times New Roman"/>
          <w:color w:val="00000A"/>
          <w:sz w:val="24"/>
          <w:szCs w:val="24"/>
        </w:rPr>
        <w:t>вых способностей и слуховых навыков учащегося.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3. Консультативная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обеспечивающая непрерывность специального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сопровождения слабослышащих, позднооглохших и кохлеарно имплантированных детей и их семей по вопросам реализации дифференцированных психоло</w:t>
      </w:r>
      <w:r>
        <w:rPr>
          <w:rFonts w:ascii="Times New Roman" w:hAnsi="Times New Roman" w:cs="Times New Roman"/>
          <w:color w:val="00000A"/>
          <w:sz w:val="24"/>
          <w:szCs w:val="24"/>
        </w:rPr>
        <w:t>го-педагогических условий обучения, воспитания, коррекции, развития и социализации обучающихся. Консультативная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выработку совместных обоснованных рекомендаций по основным направлениям работы со слабослышащими и позднооглохшими,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единых для всех участников образовательного процесса;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консультирование   специалистами   педагогов   по   выбору   индивидуально-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ориентированных методов и при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мов работы со слабослышащими и позднооглохшими учащимися;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консультативную помощь семь</w:t>
      </w:r>
      <w:r>
        <w:rPr>
          <w:rFonts w:ascii="Times New Roman" w:hAnsi="Times New Roman" w:cs="Times New Roman"/>
          <w:color w:val="00000A"/>
          <w:sz w:val="24"/>
          <w:szCs w:val="24"/>
        </w:rPr>
        <w:t>е в вопросах выбора стратегии воспитания и при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мов коррекционного обучения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4. Информационно-просветительская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направленная на разъяснительную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деятельность по вопросам, связанным с особенностями образовательного процесса для данной категори</w:t>
      </w:r>
      <w:r>
        <w:rPr>
          <w:rFonts w:ascii="Times New Roman" w:hAnsi="Times New Roman" w:cs="Times New Roman"/>
          <w:color w:val="00000A"/>
          <w:sz w:val="24"/>
          <w:szCs w:val="24"/>
        </w:rPr>
        <w:t>и детей, со всеми участниками образовательного процесса — обучающимися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(как имеющими, так и не имеющими недостатки в развитии), их родителями (законными представителями), педагогическими работниками. Информационно-просветительская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8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различные   формы    просветительской    деятельности    (лекции,   беседы,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нарушения слуха), их род</w:t>
      </w:r>
      <w:r>
        <w:rPr>
          <w:rFonts w:ascii="Times New Roman" w:hAnsi="Times New Roman" w:cs="Times New Roman"/>
          <w:color w:val="00000A"/>
          <w:sz w:val="24"/>
          <w:szCs w:val="24"/>
        </w:rPr>
        <w:t>ителям (законным представителям), педагогическим работникам, — вопросов,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связанных с особенностями образовательного процесса и сопровождения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школьников;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проведение тематических выступлений для педагогов и родителей по разъяснению индивидуально-типологических особенностей слабослышащих и позднооглохших;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проведение </w:t>
      </w:r>
      <w:r>
        <w:rPr>
          <w:rFonts w:ascii="Times New Roman" w:hAnsi="Times New Roman" w:cs="Times New Roman"/>
          <w:sz w:val="24"/>
          <w:szCs w:val="24"/>
        </w:rPr>
        <w:t>индивидуальных консультаций специалистами с целью повышение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2" w:name="page285"/>
      <w:bookmarkEnd w:id="142"/>
      <w:r>
        <w:rPr>
          <w:rFonts w:ascii="Times New Roman" w:hAnsi="Times New Roman" w:cs="Times New Roman"/>
          <w:sz w:val="24"/>
          <w:szCs w:val="24"/>
        </w:rPr>
        <w:t>уровня родительской компетентности и активизация роли родителей в воспитании и обучении ребенка.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5. Психолого-педагогическая работа </w:t>
      </w:r>
      <w:r>
        <w:rPr>
          <w:rFonts w:ascii="Times New Roman" w:hAnsi="Times New Roman" w:cs="Times New Roman"/>
          <w:color w:val="00000A"/>
          <w:sz w:val="24"/>
          <w:szCs w:val="24"/>
        </w:rPr>
        <w:t>коллектива учителей,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родителей,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детского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коллектива и самого слабослышащего,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позднооглохшего и кохлеарно имплантированного школьника, направленная на формирование комфортного психологического климата.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Психолого-педагогическая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помощь   в   формировании   адекватных   отношений   между   ребенком,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одноклассни</w:t>
      </w:r>
      <w:r>
        <w:rPr>
          <w:rFonts w:ascii="Times New Roman" w:hAnsi="Times New Roman" w:cs="Times New Roman"/>
          <w:color w:val="00000A"/>
          <w:sz w:val="24"/>
          <w:szCs w:val="24"/>
        </w:rPr>
        <w:t>ками, родителями, учителями;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работу по профилактике внутриличностных и межличностных конфликтов в классе/школе;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поддержание эмоционально комфортной обстановки в классе;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Организационные формы коррекционно-развивающей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I. Коррекционные индивидуальные заняти</w:t>
      </w:r>
      <w:r>
        <w:rPr>
          <w:rFonts w:ascii="Times New Roman" w:hAnsi="Times New Roman" w:cs="Times New Roman"/>
          <w:color w:val="00000A"/>
          <w:sz w:val="24"/>
          <w:szCs w:val="24"/>
        </w:rPr>
        <w:t>я по развитию слухового восприятия и обучению произношению.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II. Фронтальный урок по развитию слухового восприятия.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III. Общеобразовательные (предметные) уроки.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IV. Музыкально-ритмические занятия.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I.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Коррекционные индивидуальные занятия по развитию слухового восприятия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и обучению произношению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Цель индивидуальных занятий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речевого слуха учащихся для овладения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речью как средством общения и познания окружающего мира,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создание условий для активизации собственного потенциала слабослышащих, позднооглохших и кохлеарно имплантированных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речевого слуха;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произносительных навыков;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речи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 языковой способности как важнейшего услов</w:t>
      </w:r>
      <w:r>
        <w:rPr>
          <w:rFonts w:ascii="Times New Roman" w:hAnsi="Times New Roman" w:cs="Times New Roman"/>
          <w:color w:val="00000A"/>
          <w:sz w:val="24"/>
          <w:szCs w:val="24"/>
        </w:rPr>
        <w:t>ия реабилитации и социализации слабослышащих учащихся; формирование коммуникативных универсальных учебных действий.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Коррекционные (индивидуальные и групповые)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занятия по развитию слухового восприятия и обучению произношению проводятся с учащимися на протяжении всего периода обучения в школе I и II отделениях.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Структура индивидуального занятия: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I часть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Обучение произношению.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43" w:name="page287"/>
      <w:bookmarkEnd w:id="143"/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II часть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речевого слуха.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I часть – Обучение произношению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Коррекционно–развивающие (специальные) задачи: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подвижности органов артикуляционного аппарата.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Работа над плавным, длительным ротовым выдохом.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3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умения пользоваться голосом нормальной высоты и силы без грубых отклонений от нормального тембра.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3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44" w:lineRule="auto"/>
        <w:ind w:left="0" w:firstLine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Постановка на слухо-зрительной основе по подражанию, с использованием всех сохранных анализаторов, с помощью зондов); коррекция звука; автом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атизация произношения звука в начальной, конечной, интервокальной позициях на материале слогов, слов,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предложений, текста; дифференциация звуков.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Формирование  фонетически  внятной,  выразительной  устной  речи  учащихся,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соблюдение ими словесного и логического ударения, правильной интонации, темпа и слитности, основных правил орфоэпии.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 w:right="3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II часть – Развитие речевого слуха Коррекционно–развивающие (специальные) задачи: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   речевого    слуха    учащихся    (с    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охлеарным    имплантом,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индивидуальными аппаратами и без аппаратов) на различном речевом материале (тексты разных жанров и стилей, материал фронтальных уроков, фразы разговорно-обиходного характера, словосочетания и отдельные слова).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фонематического слуха учащихся, воспитание «тонких» слуховых дифференцировок.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Закрепление произносительных навыков на речевом материале занятия.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Продолжительность индивидуального занятия по развитию слухового восприятия и обучению произношению составляет 20 минут: по 10 минут на каждую часть занятия.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Начиная с 3 класса, занятия проводятся малыми группами (парами).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комплектовании малой группы учитываются индивидуальные слуховые и речевые возможности учащихся. В этом случае работа строится следующим образом: 10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минут – работа над произношением с первым учащимся, 20 минут – работа по РСВ с двумя учащимися, 10 мину</w:t>
      </w:r>
      <w:r>
        <w:rPr>
          <w:rFonts w:ascii="Times New Roman" w:hAnsi="Times New Roman" w:cs="Times New Roman"/>
          <w:color w:val="00000A"/>
          <w:sz w:val="24"/>
          <w:szCs w:val="24"/>
        </w:rPr>
        <w:t>т – работа над произношением со вторым учеником. В течение недели индивидуальные занятия и занятия парами чередуются.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II. Фронтальный урок по развитию слухового восприятия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Фронтальный урок по развитию слухового восприятия проводится в 1-4 классах  I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отд</w:t>
      </w:r>
      <w:r>
        <w:rPr>
          <w:rFonts w:ascii="Times New Roman" w:hAnsi="Times New Roman" w:cs="Times New Roman"/>
          <w:color w:val="00000A"/>
          <w:sz w:val="24"/>
          <w:szCs w:val="24"/>
        </w:rPr>
        <w:t>еления,  1-5  классах  II  отделения  в  специально  оборудованном  слуховом  классе,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4" w:name="page289"/>
      <w:bookmarkEnd w:id="144"/>
      <w:r>
        <w:rPr>
          <w:rFonts w:ascii="Times New Roman" w:hAnsi="Times New Roman" w:cs="Times New Roman"/>
          <w:color w:val="00000A"/>
          <w:sz w:val="24"/>
          <w:szCs w:val="24"/>
        </w:rPr>
        <w:t>изолированном от шумов (звукоизоляция, звукопоглощение), с использованием стационарной звукоусиливающей аппаратуры,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индивидуальных слуховых аппаратов или речевых процессоров для кохлеарно имплантированных учащихся.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Содержание фронтального  урока  по развитию слухового восприятия включает: </w:t>
      </w:r>
      <w:r>
        <w:rPr>
          <w:rFonts w:ascii="Times New Roman" w:hAnsi="Times New Roman" w:cs="Times New Roman"/>
          <w:color w:val="00000A"/>
          <w:sz w:val="24"/>
          <w:szCs w:val="24"/>
        </w:rPr>
        <w:t>1)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и различение речевых звучаний; 2) восприятие и различение неречев</w:t>
      </w:r>
      <w:r>
        <w:rPr>
          <w:rFonts w:ascii="Times New Roman" w:hAnsi="Times New Roman" w:cs="Times New Roman"/>
          <w:color w:val="00000A"/>
          <w:sz w:val="24"/>
          <w:szCs w:val="24"/>
        </w:rPr>
        <w:t>ых звучаний; 3) восприятие и различение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Содержание работы по развитию слухового восприятия речи, неречевых звучаний,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музыки закладывает основы представлений слабослышащих о многообразии и богатстве мира звуков, способствует формированию и соверше</w:t>
      </w:r>
      <w:r>
        <w:rPr>
          <w:rFonts w:ascii="Times New Roman" w:hAnsi="Times New Roman" w:cs="Times New Roman"/>
          <w:color w:val="00000A"/>
          <w:sz w:val="24"/>
          <w:szCs w:val="24"/>
        </w:rPr>
        <w:t>нствованию навыков восприятия и воспроизведения ритмико-интонационной структуры звучащей речи, различных неречевых звучаний, музыки и шумов, формированию навыков практической ориентации в звучащем мире. Для учащихся I и II отделения школы для слабослышащих</w:t>
      </w:r>
      <w:r>
        <w:rPr>
          <w:rFonts w:ascii="Times New Roman" w:hAnsi="Times New Roman" w:cs="Times New Roman"/>
          <w:color w:val="00000A"/>
          <w:sz w:val="24"/>
          <w:szCs w:val="24"/>
        </w:rPr>
        <w:t>, позднооглохших и кохлеарно имплантированных детей содержание работы имеет некоторые отличия. 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учащимся I отделения предъявляются более сложные требования, и в первую очередь, по восприятию и воспроизведению устной речи.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Это обуславливается более высоким уровнем их речевого развития. Рекомендуемый для уроков речевой материал отвечает задачам формирования устной речи и служит средством развития речевого слуха, содержит речевые единицы: слоги, слова, словосочетания, фразы, </w:t>
      </w:r>
      <w:r>
        <w:rPr>
          <w:rFonts w:ascii="Times New Roman" w:hAnsi="Times New Roman" w:cs="Times New Roman"/>
          <w:color w:val="00000A"/>
          <w:sz w:val="24"/>
          <w:szCs w:val="24"/>
        </w:rPr>
        <w:t>тексты. Он включает в себя: речевой материал обиходно-разговорного характера, относящийся к организации учебной деятельности; речевой материал, связанный с изучением общеобразовательных предметов;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тексты разных жанров.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Восприятие речевого материала </w:t>
      </w:r>
      <w:r>
        <w:rPr>
          <w:rFonts w:ascii="Times New Roman" w:hAnsi="Times New Roman" w:cs="Times New Roman"/>
          <w:color w:val="00000A"/>
          <w:sz w:val="24"/>
          <w:szCs w:val="24"/>
        </w:rPr>
        <w:t>на ур</w:t>
      </w:r>
      <w:r>
        <w:rPr>
          <w:rFonts w:ascii="Times New Roman" w:hAnsi="Times New Roman" w:cs="Times New Roman"/>
          <w:color w:val="00000A"/>
          <w:sz w:val="24"/>
          <w:szCs w:val="24"/>
        </w:rPr>
        <w:t>оках производится с голоса учителя и с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электронного носителя, как с опорой, так и без опоры на наглядность (видеофильмы,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мультфильмы).  На  уроках  дети  обучаются  различению  голосов  (мужского,  женского,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детского), речи с различной интонацией, темпом</w:t>
      </w:r>
      <w:r>
        <w:rPr>
          <w:rFonts w:ascii="Times New Roman" w:hAnsi="Times New Roman" w:cs="Times New Roman"/>
          <w:color w:val="00000A"/>
          <w:sz w:val="24"/>
          <w:szCs w:val="24"/>
        </w:rPr>
        <w:t>, высотой.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Неречевой материал </w:t>
      </w:r>
      <w:r>
        <w:rPr>
          <w:rFonts w:ascii="Times New Roman" w:hAnsi="Times New Roman" w:cs="Times New Roman"/>
          <w:color w:val="00000A"/>
          <w:sz w:val="24"/>
          <w:szCs w:val="24"/>
        </w:rPr>
        <w:t>содержит разные по звучанию акустические звуки: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на начальных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этапах обучения это контрастные звучания (высокочастотные - низкочастотные); на последующих этапах обучения - близкие в частотном диапазоне. Подбор неречевых звучан</w:t>
      </w:r>
      <w:r>
        <w:rPr>
          <w:rFonts w:ascii="Times New Roman" w:hAnsi="Times New Roman" w:cs="Times New Roman"/>
          <w:color w:val="00000A"/>
          <w:sz w:val="24"/>
          <w:szCs w:val="24"/>
        </w:rPr>
        <w:t>ий, также как и речевых, производится по темам: «Звуки природы», «Транспорт», «Дикие животные», «Домашние животные», «Музыкальные игрушки», «Перел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тные птицы», «Зимующие птицы», «Насекомые», «Морские обитатели». «Животные Южных стран», «Бытовые шумы» и т. </w:t>
      </w:r>
      <w:r>
        <w:rPr>
          <w:rFonts w:ascii="Times New Roman" w:hAnsi="Times New Roman" w:cs="Times New Roman"/>
          <w:color w:val="00000A"/>
          <w:sz w:val="24"/>
          <w:szCs w:val="24"/>
        </w:rPr>
        <w:t>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Музыкальный материал </w:t>
      </w:r>
      <w:r>
        <w:rPr>
          <w:rFonts w:ascii="Times New Roman" w:hAnsi="Times New Roman" w:cs="Times New Roman"/>
          <w:color w:val="00000A"/>
          <w:sz w:val="24"/>
          <w:szCs w:val="24"/>
        </w:rPr>
        <w:t>направлен на формирование музыкальной культуры как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неотъемлемой части духовной культуры школьников. В основе его лежит формирование интереса и любви к музыкальному искусству; воспитание художественного вкуса; развитие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5" w:name="page291"/>
      <w:bookmarkEnd w:id="145"/>
      <w:r>
        <w:rPr>
          <w:rFonts w:ascii="Times New Roman" w:hAnsi="Times New Roman" w:cs="Times New Roman"/>
          <w:color w:val="00000A"/>
          <w:sz w:val="24"/>
          <w:szCs w:val="24"/>
        </w:rPr>
        <w:t>восприятия  лучших  образцов  мировой  музыкальной  культуры  прошлого  и  настоящего;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накопление багажа музыкальных впечатлений; первоначальных знаний о музыке; опыта хорового исполнительства (во время речитативного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пения и мелодического пения);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первичных знаний о композиторах, необходимых для ориентации в сложном мире музыкального искусства.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Работая над развитием слухового восприятия у слабослышащих учащихся на различном материале, учитель-дефектолог </w:t>
      </w:r>
      <w:r>
        <w:rPr>
          <w:rFonts w:ascii="Times New Roman" w:hAnsi="Times New Roman" w:cs="Times New Roman"/>
          <w:color w:val="00000A"/>
          <w:sz w:val="24"/>
          <w:szCs w:val="24"/>
        </w:rPr>
        <w:t>слухового кабинета способствует формированию у них широкого круга представлений о мире звуков, навыков восприятия и воспроизведения устной речи, неречевых звучаний,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III. Общеобразовательные (предметные) уроки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Коррекционно-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развивающая работа с учащимися пронизывает весь образовательный процесс школы-интерната; развитие слуха и речи учащихся должно происходить постоянно,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процессе всего школьного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Развитие слуховых и речевых возможностей учащихся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Каждый педагог школы должен знать слуховые и речевые  возможности учащихся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(степень снижения слуха, состояние произносительной стороны речи, уровень восприятия речи на слух с кохлеарным имплантом, индивидуальным аппаратом и без аппарата).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Правильно использовать звукоусиливающую аппаратуру (знать порядок включения и выключения аппаратуры, следить за расстоянием от микрофона до рта говорящего,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чередовать работу со звукоусиливающей стационарной аппаратурой и индивидуальными слуховыми аппарата</w:t>
      </w:r>
      <w:r>
        <w:rPr>
          <w:rFonts w:ascii="Times New Roman" w:hAnsi="Times New Roman" w:cs="Times New Roman"/>
          <w:color w:val="00000A"/>
          <w:sz w:val="24"/>
          <w:szCs w:val="24"/>
        </w:rPr>
        <w:t>ми, выдерживать длительность работы с ЗУА).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подготовке к уроку планировать объ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 речевого материала, предъявляемого на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слух  давать  знакомый  материал  (опрос  домашнего  задания,  повторение,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закрепление материала).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Исправлять речевые и слуховые ошибки учащихся на протяжении всего урока.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Исправлять с опорой на слух ошибки в произношении звуков, поддающихся коррекции на слух.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Воспитывать у учащихся навык самоконтроля за речью.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Работать над формированием навыка контр</w:t>
      </w:r>
      <w:r>
        <w:rPr>
          <w:rFonts w:ascii="Times New Roman" w:hAnsi="Times New Roman" w:cs="Times New Roman"/>
          <w:color w:val="00000A"/>
          <w:sz w:val="24"/>
          <w:szCs w:val="24"/>
        </w:rPr>
        <w:t>оля за речью товарищей.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Предъявлять незнакомый материал слухо-зрительно.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Формирование грамматического строя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каждом уроке работать над формированием грамматического строя речи. При исправлении аграмматизмов в речи учащихся использовать опору на с</w:t>
      </w:r>
      <w:r>
        <w:rPr>
          <w:rFonts w:ascii="Times New Roman" w:hAnsi="Times New Roman" w:cs="Times New Roman"/>
          <w:color w:val="00000A"/>
          <w:sz w:val="24"/>
          <w:szCs w:val="24"/>
        </w:rPr>
        <w:t>ловосочетание, при необходимости использовать наглядность, ситуацию, схему.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46" w:name="page293"/>
      <w:bookmarkEnd w:id="146"/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Развитие связной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Формировать коммуникативные универсальные учебные действия.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общеобразовательных уроках рабо</w:t>
      </w:r>
      <w:r>
        <w:rPr>
          <w:rFonts w:ascii="Times New Roman" w:hAnsi="Times New Roman" w:cs="Times New Roman"/>
          <w:color w:val="00000A"/>
          <w:sz w:val="24"/>
          <w:szCs w:val="24"/>
        </w:rPr>
        <w:t>тать над формированием связной речи учащихся.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Проверять понимание значений слов, составляющих обязательный минимум, пут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 толкования, введения слова в словосочетание и предложение.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наглядность,  контекст,  ситуацию  для  уточнения  значений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неправильно понимаемых учащимися.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Учить учащихся работать с разными типами словаря (толковый, орфографический,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фразеологический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Обогащать словарный запас учащихся (вводить новые слова в активный словарь)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Развивать умение слушать объяснение учителя и ответы учащихся.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Формировать умение выделять основную мысль, отвечать на вопросы по тексту и теме урока.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Повышение эффективности урока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Использовать сменные речевые клише для обучения построению оценочных с</w:t>
      </w:r>
      <w:r>
        <w:rPr>
          <w:rFonts w:ascii="Times New Roman" w:hAnsi="Times New Roman" w:cs="Times New Roman"/>
          <w:color w:val="00000A"/>
          <w:sz w:val="24"/>
          <w:szCs w:val="24"/>
        </w:rPr>
        <w:t>уждений, аргументации выводов, других сообщений (например: составить характеристику,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портрет героя).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Использовать сменные алгоритмы для правильного построения разв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рнутого ответа на вопрос (например: дать характеристику сложного предложения).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Учить учащихся выступать с подготовленным сообщением и обсуждать его в вопросно-ответной форме (по мере овладения этой формой речевых высказываний доля самостоятельности и объ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м выступления учащихся должны возрастать).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Использовать инновационные техно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логии (метод проектов, технологии развития критического мышления, игровые технологии).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20"/>
        <w:gridCol w:w="7980"/>
        <w:gridCol w:w="5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</w:rPr>
              <w:t></w:t>
            </w:r>
          </w:p>
        </w:tc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Учить учащихся делать самостоятельные выводы по теме урока,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6"/>
                <w:sz w:val="24"/>
                <w:szCs w:val="24"/>
              </w:rPr>
              <w:t>по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обсуждаемым вопросам с помощью плана, наводящих вопросов, алгоритма и без них.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</w:rPr>
              <w:t></w:t>
            </w:r>
          </w:p>
        </w:tc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Учить ведению диалога по определ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нным темам (сначала    подготовленного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диалога, а потом самостоятельного на заданную тему).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Учить учащихся задавать вопросы учителю, своим товарищам.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Учить учащихся делать отзывы о работе своих товарищей на уроке, о теме урока (сначала с использованием алгоритма рассуждения).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Проводить словарные и терминологические диктанты 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том слуховых возможностей учащихся (на слух, слухо–зрительно).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19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3"/>
          <w:szCs w:val="23"/>
        </w:rPr>
      </w:pPr>
      <w:bookmarkStart w:id="147" w:name="page295"/>
      <w:bookmarkEnd w:id="147"/>
      <w:r>
        <w:rPr>
          <w:rFonts w:ascii="Times New Roman" w:hAnsi="Times New Roman" w:cs="Times New Roman"/>
          <w:color w:val="00000A"/>
          <w:sz w:val="23"/>
          <w:szCs w:val="23"/>
        </w:rPr>
        <w:t xml:space="preserve">При выставлении оценки учитывать правильность речевого оформления ответа: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произносительные навыки; наличие связного высказывания;   речевую активность учащихся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уроке; культуру речевого общения.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Материалы по формированию коммуникативных УУД своевременно оформлять на стенде в классе, обновлять по мере необходимости (речевые клише, алгоритмы ответов,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материалы для самостоятельной работы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Требования к речи педагога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19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Речь  педагога  должн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а  быть  выразительной,  эмоционально  окрашенной,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соответствовать нормам литературного произношения.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Учебный материал должен произноситься голосом нормальной высоты     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силы.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Учебный материал должен предъявляться в нормальном темпе (</w:t>
      </w:r>
      <w:r>
        <w:rPr>
          <w:rFonts w:ascii="Times New Roman" w:hAnsi="Times New Roman" w:cs="Times New Roman"/>
          <w:color w:val="00000A"/>
          <w:sz w:val="24"/>
          <w:szCs w:val="24"/>
        </w:rPr>
        <w:t>речь не должна быть скандированной, педагог не должен допускать утрированного произношения).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Требования к работе над речью учащихся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Исправлять речевые, слуховые, произносительные ошибки на слух и слухо-зрительно.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Следить за правильным речевым дыханием учащихся, высотой и силой голоса,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темпом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Работать над слитностью, выразительностью, интонационной окрашенностью речи, над выработкой правильного логического ударения.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Внимание к речи учащихся должно 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существляться на протяжении всего дня: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уроке; занятиях в интернате; во внеклассное время.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IV. Музыкально-ритмические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Музыкально-ритмические   занятия   являются   одним   из   важных   специальных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(коррекционных) </w:t>
      </w:r>
      <w:r>
        <w:rPr>
          <w:rFonts w:ascii="Times New Roman" w:hAnsi="Times New Roman" w:cs="Times New Roman"/>
          <w:color w:val="00000A"/>
          <w:sz w:val="24"/>
          <w:szCs w:val="24"/>
        </w:rPr>
        <w:t>курсов в системе образовательно –коррекционной работы с обучающимися с нарушением слуха, направленной на их всесторонне развитие, наиболее полноценную социальную адаптацию и интеграцию в обществе.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музыкально – ритмических занятиях осуществляется эстети</w:t>
      </w:r>
      <w:r>
        <w:rPr>
          <w:rFonts w:ascii="Times New Roman" w:hAnsi="Times New Roman" w:cs="Times New Roman"/>
          <w:color w:val="00000A"/>
          <w:sz w:val="24"/>
          <w:szCs w:val="24"/>
        </w:rPr>
        <w:t>ческое воспитание обучающихся средствами музыки, коррекция и развитие их двигательной сферы, нарушенной слуховой функции, произносительной стороны речи. Большое внимание уделяется приобщению детей к музыкальной культуре как части духовной культуры общества</w:t>
      </w:r>
      <w:r>
        <w:rPr>
          <w:rFonts w:ascii="Times New Roman" w:hAnsi="Times New Roman" w:cs="Times New Roman"/>
          <w:color w:val="00000A"/>
          <w:sz w:val="24"/>
          <w:szCs w:val="24"/>
        </w:rPr>
        <w:t>, их эмоциональному развитию, расширению кругозора, развитию воображения, творчества. Это способствует более полноценному личностному развитию обучающихся, что имеет важное значение для их социальной адаптации и интеграции в обществе.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6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48" w:name="page297"/>
      <w:bookmarkEnd w:id="148"/>
      <w:r>
        <w:rPr>
          <w:rFonts w:ascii="Times New Roman" w:hAnsi="Times New Roman" w:cs="Times New Roman"/>
          <w:color w:val="00000A"/>
          <w:sz w:val="24"/>
          <w:szCs w:val="24"/>
        </w:rPr>
        <w:t>В процессе проведения музыкально –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аппаратуры, например, применяюще</w:t>
      </w:r>
      <w:r>
        <w:rPr>
          <w:rFonts w:ascii="Times New Roman" w:hAnsi="Times New Roman" w:cs="Times New Roman"/>
          <w:color w:val="00000A"/>
          <w:sz w:val="24"/>
          <w:szCs w:val="24"/>
        </w:rPr>
        <w:t>й радиопринцип.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занятиях у детей с нарушением слуха формируется и развивается восприятие музыки (ее характера и доступных средств музыкальной выразительности), они приобщаются к основам музыкальной культуры. Дети обучаются также музыкально – ритмически</w:t>
      </w:r>
      <w:r>
        <w:rPr>
          <w:rFonts w:ascii="Times New Roman" w:hAnsi="Times New Roman" w:cs="Times New Roman"/>
          <w:color w:val="00000A"/>
          <w:sz w:val="24"/>
          <w:szCs w:val="24"/>
        </w:rPr>
        <w:t>м движениям (правильному, выразительному и ритмичному исполнению основных, гимнастических и танцевальных движений, несложных их композиций,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музыкально – пластической импровизации), выразительной декламации и пения песен под музыку (при точной передаче во </w:t>
      </w:r>
      <w:r>
        <w:rPr>
          <w:rFonts w:ascii="Times New Roman" w:hAnsi="Times New Roman" w:cs="Times New Roman"/>
          <w:color w:val="00000A"/>
          <w:sz w:val="24"/>
          <w:szCs w:val="24"/>
        </w:rPr>
        <w:t>внятной, достаточно выразительной речи ритмической структуры мелодии, характера звуковедения, динамических оттенков), игре на элементарных музыкальных инструментах в ансамбле. На занятиях ведется целенаправленная работа по автоматизации произносительных на</w:t>
      </w:r>
      <w:r>
        <w:rPr>
          <w:rFonts w:ascii="Times New Roman" w:hAnsi="Times New Roman" w:cs="Times New Roman"/>
          <w:color w:val="00000A"/>
          <w:sz w:val="24"/>
          <w:szCs w:val="24"/>
        </w:rPr>
        <w:t>выков обучающихся (с использованием фонетической ритмики и музыки).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Образовательно–коррекционная работа на музыкально-ритмических занятиях базируется на постоянном взаимодействии музыки, движений и устной речи: музыка и движения, музыка и речь, движения 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речь, музыка, движения и речь.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Важное значение придается развитию эмоционально – образного восприятия музыки при целенаправленном формировании ее сенсорной основы - восприятия на слух доступных средств музыкальной выразительности (звуковысотных,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темпоритмических, динамических и тембровых отношений) с использованием специальных педагогических технологий,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учитывающих особенности развития слухового восприятия, общего и речевого развития слабослышащих, позднооглохших и кохлеарно имплантированных дет</w:t>
      </w:r>
      <w:r>
        <w:rPr>
          <w:rFonts w:ascii="Times New Roman" w:hAnsi="Times New Roman" w:cs="Times New Roman"/>
          <w:color w:val="00000A"/>
          <w:sz w:val="24"/>
          <w:szCs w:val="24"/>
        </w:rPr>
        <w:t>ей. Опыт эмоционально – образного восприятия музыки, приобщение к музыкальной культуре,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формирование  знаний  о  музыкальном  искусстве  как  части  духовной  культуры  общества,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имеет важное значение для более полноценного развития обучающихся, их социа</w:t>
      </w:r>
      <w:r>
        <w:rPr>
          <w:rFonts w:ascii="Times New Roman" w:hAnsi="Times New Roman" w:cs="Times New Roman"/>
          <w:color w:val="00000A"/>
          <w:sz w:val="24"/>
          <w:szCs w:val="24"/>
        </w:rPr>
        <w:t>льной адаптации.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детей с нарушением слуха возможностей восприятия музыки содействует ритмической организации их движений, создает определенный эмоциональный настрой,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способствующий формированию выразительных и ритмичных движений под музыку.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свою очередь, движения оказывают положительное влияние на развитие восприятия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Двигательное моделирование музыкальных структур является одним из основных приемов развития у глухих детей слухового восприятия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Специальная (коррекционная) р</w:t>
      </w:r>
      <w:r>
        <w:rPr>
          <w:rFonts w:ascii="Times New Roman" w:hAnsi="Times New Roman" w:cs="Times New Roman"/>
          <w:color w:val="00000A"/>
          <w:sz w:val="24"/>
          <w:szCs w:val="24"/>
        </w:rPr>
        <w:t>абота по развитию правильных, координированных,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выразительных  и  ритмичных  движений, чувства равновесия, формированием  правильной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49" w:name="page299"/>
      <w:bookmarkEnd w:id="149"/>
      <w:r>
        <w:rPr>
          <w:rFonts w:ascii="Times New Roman" w:hAnsi="Times New Roman" w:cs="Times New Roman"/>
          <w:color w:val="00000A"/>
          <w:sz w:val="23"/>
          <w:szCs w:val="23"/>
        </w:rPr>
        <w:t>осанки, умениями расслаблять и напрягать мышцы положительно влияет на формиров</w:t>
      </w:r>
      <w:r>
        <w:rPr>
          <w:rFonts w:ascii="Times New Roman" w:hAnsi="Times New Roman" w:cs="Times New Roman"/>
          <w:color w:val="00000A"/>
          <w:sz w:val="23"/>
          <w:szCs w:val="23"/>
        </w:rPr>
        <w:t>ание у обучающихся произносительной стороны речи, в том числе при использовании фонетической ритмики. Взаимодействие музыки и устной речи при декламации и пении песен,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целенаправленное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побуждение    вслушиваться       в    мелодию,    ее    мелодическую,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темпоритмическую организацию, динамические оттенки, имеет важное значение для формирования более естественного звучания голоса, его модуляций, развития ритмико-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интонационной структуры речи, закрепления навыков воспроизведения звукового состава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</w:t>
      </w:r>
      <w:r>
        <w:rPr>
          <w:rFonts w:ascii="Times New Roman" w:hAnsi="Times New Roman" w:cs="Times New Roman"/>
          <w:color w:val="00000A"/>
          <w:sz w:val="24"/>
          <w:szCs w:val="24"/>
        </w:rPr>
        <w:t>зыкально-ритмические занятия проводит сурдопедагог, закончивший специальные курсы, предпочтение отдается дефектологам, имеющим музыкальное образование.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Результаты освоения программы коррекционной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Личностные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2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решать актуальные житейские задачи, используя коммуникацию как средство достижения цели;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2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выборе средств общения, использовании речевых конструкций, форм, типичных для разговорной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2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владение достаточным запасом фраз и определений; предс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тавление об особых способах коммуникации людей с нарушением слуха между собой;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2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приобретение навыков социокультурной адаптации, включая понимание жизненных ситуаций, в которых звучит музыка, используются различные виды музыкально –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исполнительской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3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эстетического взгляда на мир, духовно – нравственных и этических чувств, эмоционального отношения к искусству, уважения к культурным традициям своего народа и других народов мира;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3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познавательных инте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ресов, в том числе в области музыкального искусства, желания посещать музеи, театры, и др., читать литературу об искусстве, включая произведения о музыке и музыкантах, доступные пониманию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9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мотивов в художественной  деятельности, 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вязанной с музыкой;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реализация  творческих  возможностей  и  способностей    в  различных  видах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музыкально – ритмической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готовность к активному участию в художественно –исполнительской  деятельности,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реализации  сформированных  умений,  в  том  числе  во  внеурочное  и  внешкольное  время,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включая музыкально –исполнительскую деятельность совместно со слышащими сверстниками;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150" w:name="page301"/>
      <w:bookmarkEnd w:id="150"/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продуктивное сотрудничество со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взрослыми и сверстниками на основе словесной речи при решении творческих задач,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мотивов овладения устной речью, достижения высоких результатов в области ее восприятия и воспроизведения, активной устной коммуникации;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4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мотивов постоянного пользования средствами электроакустической коррекции, навыков их применения.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Метапредметные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применение речевых средств при решении коммуникативных и познавательных задач в различных видах деятельности;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участие в совместной деятельности со взрослыми и детьми на основе сотрудничества, толерантности, взаимопонимания, готовность к распределению функций и ролей в процессе деятельности, ответственность за ее результаты;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готовность  к  планированию,  контр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олю  и  оценке  собственных  действий,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понимание их успешности причин неуспешности, коррекции собственных действий;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готовность   к   логическим   действиям   –   анализу,   сравнению,   синтезу,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обобщению, классификации, в том числе, при прослушива</w:t>
      </w:r>
      <w:r>
        <w:rPr>
          <w:rFonts w:ascii="Times New Roman" w:hAnsi="Times New Roman" w:cs="Times New Roman"/>
          <w:color w:val="00000A"/>
          <w:sz w:val="24"/>
          <w:szCs w:val="24"/>
        </w:rPr>
        <w:t>нии музыки, восприятии речи,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right="2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готовность к наблюдению и участию в различных видах учебной и внеурочной деятельности, в том числе музыкально – ритмической деятельности;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активная реализация сформированных умений и навыков в устной коммуникации во внеурочное и внешкольное время при общении с разными людьми, в том числе имеющими нарушения слуха и слышащими взрослыми и сверстниками.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Предметные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 возмо</w:t>
      </w:r>
      <w:r>
        <w:rPr>
          <w:rFonts w:ascii="Times New Roman" w:hAnsi="Times New Roman" w:cs="Times New Roman"/>
          <w:color w:val="00000A"/>
          <w:sz w:val="24"/>
          <w:szCs w:val="24"/>
        </w:rPr>
        <w:t>жностей  слухового  и  слухозрительного  восприятия речи  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навыков их использования в коммуникации;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09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43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формированию  и  коррекции  произносительной  стороны  речи  обучающегося,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обучению  навыкам  самоконтроля  произношения  и  их  использованию  в  повседневной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коммуникации;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10"/>
        </w:numPr>
        <w:tabs>
          <w:tab w:val="clear" w:pos="1440"/>
          <w:tab w:val="num" w:pos="1147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фонетически внятной, членораздельной, выразительной устной речи, соблюдение в речи словесного и логического ударений, правильной интонации,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темпа и слитности, основных правил орфоэпии;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10"/>
        </w:numPr>
        <w:tabs>
          <w:tab w:val="clear" w:pos="144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43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восприятие на слух (с аппаратами / кохлеарным имплантом) слов, словосочетаний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0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spacing w:after="0" w:line="308" w:lineRule="auto"/>
        <w:ind w:left="0" w:firstLine="2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фраз обиходно-разговорного характера, материала, относящегося к организации учебной деятельности,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а также связанного с изучением учебных предметов;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10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интереса к музыкальному искусству, к различны) видам (или какому–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1" w:name="page303"/>
      <w:bookmarkEnd w:id="151"/>
      <w:r>
        <w:rPr>
          <w:rFonts w:ascii="Times New Roman" w:hAnsi="Times New Roman" w:cs="Times New Roman"/>
          <w:color w:val="00000A"/>
          <w:sz w:val="24"/>
          <w:szCs w:val="24"/>
        </w:rPr>
        <w:t>нибудь одному) музыкально–творческой деятельности; понимание места музыки в жизн</w:t>
      </w:r>
      <w:r>
        <w:rPr>
          <w:rFonts w:ascii="Times New Roman" w:hAnsi="Times New Roman" w:cs="Times New Roman"/>
          <w:color w:val="00000A"/>
          <w:sz w:val="24"/>
          <w:szCs w:val="24"/>
        </w:rPr>
        <w:t>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 эмоционального  восприятия  музыки  (в  исполнении  учителя, 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аудиозаписи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и  видеозаписи),  умений  в  словесной  форме  определять  ее  характер,  жанр,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доступные средства музыкальной выразительности;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понимание выразительной и изобразительной функций музыки;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знание имен известных композиторов и исполнителей, названий произведений,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танцев, песен, музыкальных инструментов, оркестров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эмоциональное, выразительное,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правильное и ритмичное исполнение под музыку музыкально – пластических и танцевальных композиций, овладение музыкально – пластической импровизацией;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2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эмоциональное, выразительное декламация песен под музыку в ансамбле под аккомпанемент и управление учит</w:t>
      </w:r>
      <w:r>
        <w:rPr>
          <w:rFonts w:ascii="Times New Roman" w:hAnsi="Times New Roman" w:cs="Times New Roman"/>
          <w:color w:val="00000A"/>
          <w:sz w:val="24"/>
          <w:szCs w:val="24"/>
        </w:rPr>
        <w:t>еля при передаче в достаточно внятной речи (при реализации произносительных возможностей) темпоритмической структуры мелодии,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характера звуковедения, динамических оттенков;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эмоциональное, выразительное и ритмичное исполнение на элементарных музыкальных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инструментах в ансамбле сопровождения к музыкальной пьесе или песне,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исполняемой учителем;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достаточно свободное слухозрительно восприятие отработанного речевого материала, его воспроизведение внятно, выразительно и достаточно естественно,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реализуя произносительные возможности;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участие в театрализованных формах музыкально – творческой деятельности  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музыкальных играх, инсценировании песен, музыкальных сказок при реализации сформированных умений и навыков в музыкально –</w:t>
      </w:r>
      <w:r>
        <w:rPr>
          <w:rFonts w:ascii="Times New Roman" w:hAnsi="Times New Roman" w:cs="Times New Roman"/>
          <w:color w:val="00000A"/>
          <w:sz w:val="24"/>
          <w:szCs w:val="24"/>
        </w:rPr>
        <w:t>ритмической и речевой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25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готовность применять приобретенный опыт в музыкально – творческой и речевой деятельности при реализации различных проектов для организации содержательного культурного досуга, в том числе совместно со слышащими сверстн</w:t>
      </w:r>
      <w:r>
        <w:rPr>
          <w:rFonts w:ascii="Times New Roman" w:hAnsi="Times New Roman" w:cs="Times New Roman"/>
          <w:color w:val="00000A"/>
          <w:sz w:val="24"/>
          <w:szCs w:val="24"/>
        </w:rPr>
        <w:t>иками.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Основное содержание учебных предметов коррекционно-развивающей области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 Развитие  слухового  восприятия  и  обучение  произношению  (индивидуальные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занятия)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Развитие речевого слуха. </w:t>
      </w:r>
      <w:r>
        <w:rPr>
          <w:rFonts w:ascii="Times New Roman" w:hAnsi="Times New Roman" w:cs="Times New Roman"/>
          <w:color w:val="00000A"/>
          <w:sz w:val="24"/>
          <w:szCs w:val="24"/>
        </w:rPr>
        <w:t>Восприятие на слух с помощью индивидуальных слуховых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аппаратов и без них речевого материала (слова, словосочетания, фразы) обиходно-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разговорного характера, связанного с учебной деятельностью и с изучением общеобразовательных предметов.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bookmarkStart w:id="152" w:name="page305"/>
      <w:bookmarkEnd w:id="152"/>
      <w:r>
        <w:rPr>
          <w:rFonts w:ascii="Times New Roman" w:hAnsi="Times New Roman" w:cs="Times New Roman"/>
          <w:sz w:val="24"/>
          <w:szCs w:val="24"/>
        </w:rPr>
        <w:t>Восприятие на слух с помощью индивидуальных аппаратов текстов (до 16—18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предложений).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Проведение тренировки в восприятии на слух шепотной речи со слабослышащими детьми с I и II степенью тугоухости.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речевого материала на слух  в разных</w:t>
      </w:r>
      <w:r>
        <w:rPr>
          <w:rFonts w:ascii="Times New Roman" w:hAnsi="Times New Roman" w:cs="Times New Roman"/>
          <w:sz w:val="24"/>
          <w:szCs w:val="24"/>
        </w:rPr>
        <w:t xml:space="preserve"> условиях: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условиях ситуации (в начале обучения подбирается тематически однородный материал, объявляется тема слуховых упражнений, заглавие текста, предъявляется картинка,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иллюстрирующая текст, фразы или слова);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 ситуации;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изолированных от шума помещениях;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условиях, близких к естественным.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предъявления речевого материала – с голоса учителя, с голоса учащегося,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электронного носителя.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неречевых звучаний и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Развитие слухового восприятия учащихся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работ: ответы на вопросы; восприятие фразы и подбор нужной картинки;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</w:t>
      </w:r>
      <w:r>
        <w:rPr>
          <w:rFonts w:ascii="Times New Roman" w:hAnsi="Times New Roman" w:cs="Times New Roman"/>
          <w:sz w:val="24"/>
          <w:szCs w:val="24"/>
        </w:rPr>
        <w:t>та по картине; составление или выбор из фразы словосочетаний по схеме; повторение предложения, подсч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количества слов; дополнение предложений; запоминание слов,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в той же последовательности; определение пропущенного слова; нахождение ошибки в п</w:t>
      </w:r>
      <w:r>
        <w:rPr>
          <w:rFonts w:ascii="Times New Roman" w:hAnsi="Times New Roman" w:cs="Times New Roman"/>
          <w:sz w:val="24"/>
          <w:szCs w:val="24"/>
        </w:rPr>
        <w:t>редъявленной фразе; запоминание первых букв в словах и составление из них нового слова; составление предложения с данными словами; различение в предложении слов с перемещающимся логическим ударением и воспроизведение их; различение разных предложений по ин</w:t>
      </w:r>
      <w:r>
        <w:rPr>
          <w:rFonts w:ascii="Times New Roman" w:hAnsi="Times New Roman" w:cs="Times New Roman"/>
          <w:sz w:val="24"/>
          <w:szCs w:val="24"/>
        </w:rPr>
        <w:t>тонации; составление плана рассказа; пересказ частей рассказа или всего рассказа, воспринятого на слух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Обучение произношению. </w:t>
      </w:r>
      <w:r>
        <w:rPr>
          <w:rFonts w:ascii="Times New Roman" w:hAnsi="Times New Roman" w:cs="Times New Roman"/>
          <w:color w:val="00000A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ыработка умения самостоятельно распределять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дыхательные паузы, выделяя синтагмы при чтении, при пересказе текста, соблюдат</w:t>
      </w:r>
      <w:r>
        <w:rPr>
          <w:rFonts w:ascii="Times New Roman" w:hAnsi="Times New Roman" w:cs="Times New Roman"/>
          <w:sz w:val="24"/>
          <w:szCs w:val="24"/>
        </w:rPr>
        <w:t>ь подвижность ударения сообразно изменению формы слова, обнаруживать ошибки в словесном ударении, как в произношении своих товарищей, так и своем собственном и исправлять 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Речевое дыхание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слитно, на одном выдохе, ряда слогов, слов, сло</w:t>
      </w:r>
      <w:r>
        <w:rPr>
          <w:rFonts w:ascii="Times New Roman" w:hAnsi="Times New Roman" w:cs="Times New Roman"/>
          <w:sz w:val="24"/>
          <w:szCs w:val="24"/>
        </w:rPr>
        <w:t>восочетаний и фраз,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выделяя дыхательными паузами необходимые синтагмы (по подражанию, по графическому знаку, самостоятельно в знакомых фразах). Правильное выделение синтагм при помощи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53" w:name="page307"/>
      <w:bookmarkEnd w:id="153"/>
      <w:r>
        <w:rPr>
          <w:rFonts w:ascii="Times New Roman" w:hAnsi="Times New Roman" w:cs="Times New Roman"/>
          <w:sz w:val="24"/>
          <w:szCs w:val="24"/>
        </w:rPr>
        <w:t>дыхательных пауз в процесс</w:t>
      </w:r>
      <w:r>
        <w:rPr>
          <w:rFonts w:ascii="Times New Roman" w:hAnsi="Times New Roman" w:cs="Times New Roman"/>
          <w:sz w:val="24"/>
          <w:szCs w:val="24"/>
        </w:rPr>
        <w:t>е чтения, при воспроизведении текста, выученного наизусть,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самостоятельной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силы голоса в связи со словесным ударением, громкости и высоты собственного голоса (по подражанию и произвольно).</w:t>
      </w:r>
      <w:r>
        <w:rPr>
          <w:rFonts w:ascii="Times New Roman" w:hAnsi="Times New Roman" w:cs="Times New Roman"/>
          <w:sz w:val="24"/>
          <w:szCs w:val="24"/>
        </w:rPr>
        <w:t xml:space="preserve"> Изменение высоты и силы голоса в связи с повествовательной и вопросительной интонацией (сопряженно и отраженно).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высоты и силы голоса в зависимости от расстояния до собеседника и необходимости соблюдать тишину (громко, тихо, шепотом), в связи с</w:t>
      </w:r>
      <w:r>
        <w:rPr>
          <w:rFonts w:ascii="Times New Roman" w:hAnsi="Times New Roman" w:cs="Times New Roman"/>
          <w:sz w:val="24"/>
          <w:szCs w:val="24"/>
        </w:rPr>
        <w:t xml:space="preserve"> побудительной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(повелительной)   и   восклицательной   интонацией,   в   связи   с   логическим   ударением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(сопряженно и отраженно).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Выделение более громким голосом логического ударения в вопросах и ответах (по подражанию и самостоятельно,</w:t>
      </w:r>
      <w:r>
        <w:rPr>
          <w:rFonts w:ascii="Times New Roman" w:hAnsi="Times New Roman" w:cs="Times New Roman"/>
          <w:sz w:val="24"/>
          <w:szCs w:val="24"/>
        </w:rPr>
        <w:t xml:space="preserve"> руководствуясь указанием учителя, подч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ркиванием в вопросах и ответах главного слова).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 логического  ударения  в  диалоге,  в  текстах,  заучиваемых  наизусть.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подвижности ударения при изменении формы слова (</w:t>
      </w:r>
      <w:r>
        <w:rPr>
          <w:rFonts w:ascii="Times New Roman" w:hAnsi="Times New Roman" w:cs="Times New Roman"/>
          <w:i/>
          <w:iCs/>
          <w:sz w:val="24"/>
          <w:szCs w:val="24"/>
        </w:rPr>
        <w:t>рука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руки).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Звуки 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их сочетания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Усвоение, 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акрепление правильного произношения в словах звуков речи и их сочетаний: </w:t>
      </w:r>
      <w:r>
        <w:rPr>
          <w:rFonts w:ascii="Times New Roman" w:hAnsi="Times New Roman" w:cs="Times New Roman"/>
          <w:i/>
          <w:iCs/>
          <w:sz w:val="24"/>
          <w:szCs w:val="24"/>
        </w:rPr>
        <w:t>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э;</w:t>
      </w:r>
      <w:r>
        <w:rPr>
          <w:rFonts w:ascii="Times New Roman" w:hAnsi="Times New Roman" w:cs="Times New Roman"/>
          <w:sz w:val="24"/>
          <w:szCs w:val="24"/>
        </w:rPr>
        <w:t xml:space="preserve"> звукосочетаний </w:t>
      </w:r>
      <w:r>
        <w:rPr>
          <w:rFonts w:ascii="Times New Roman" w:hAnsi="Times New Roman" w:cs="Times New Roman"/>
          <w:i/>
          <w:iCs/>
          <w:sz w:val="24"/>
          <w:szCs w:val="24"/>
        </w:rPr>
        <w:t>йа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(я),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йо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йу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(ю), 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йэ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(е)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начальной позиции </w:t>
      </w:r>
      <w:r>
        <w:rPr>
          <w:rFonts w:ascii="Times New Roman" w:hAnsi="Times New Roman" w:cs="Times New Roman"/>
          <w:i/>
          <w:iCs/>
          <w:sz w:val="24"/>
          <w:szCs w:val="24"/>
        </w:rPr>
        <w:t>(яблоко)</w:t>
      </w:r>
      <w:r>
        <w:rPr>
          <w:rFonts w:ascii="Times New Roman" w:hAnsi="Times New Roman" w:cs="Times New Roman"/>
          <w:sz w:val="24"/>
          <w:szCs w:val="24"/>
        </w:rPr>
        <w:t xml:space="preserve"> и после гласных </w:t>
      </w:r>
      <w:r>
        <w:rPr>
          <w:rFonts w:ascii="Times New Roman" w:hAnsi="Times New Roman" w:cs="Times New Roman"/>
          <w:i/>
          <w:iCs/>
          <w:sz w:val="24"/>
          <w:szCs w:val="24"/>
        </w:rPr>
        <w:t>(красная);</w:t>
      </w:r>
      <w:r>
        <w:rPr>
          <w:rFonts w:ascii="Times New Roman" w:hAnsi="Times New Roman" w:cs="Times New Roman"/>
          <w:sz w:val="24"/>
          <w:szCs w:val="24"/>
        </w:rPr>
        <w:t xml:space="preserve"> позиционное смягчение согласных перед гласными </w:t>
      </w:r>
      <w:r>
        <w:rPr>
          <w:rFonts w:ascii="Times New Roman" w:hAnsi="Times New Roman" w:cs="Times New Roman"/>
          <w:i/>
          <w:iCs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(пишет,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мел)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i/>
          <w:iCs/>
          <w:sz w:val="24"/>
          <w:szCs w:val="24"/>
        </w:rPr>
        <w:t>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ш;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после разделительных </w:t>
      </w:r>
      <w:r>
        <w:rPr>
          <w:rFonts w:ascii="Times New Roman" w:hAnsi="Times New Roman" w:cs="Times New Roman"/>
          <w:i/>
          <w:iCs/>
          <w:sz w:val="24"/>
          <w:szCs w:val="24"/>
        </w:rPr>
        <w:t>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(обезьяна,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съел)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р, ф, х, б, д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мягкие согласные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т, н, х, п, м, ф </w:t>
      </w:r>
      <w:r>
        <w:rPr>
          <w:rFonts w:ascii="Times New Roman" w:hAnsi="Times New Roman" w:cs="Times New Roman"/>
          <w:sz w:val="24"/>
          <w:szCs w:val="24"/>
        </w:rPr>
        <w:t>в конце слов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(пить, день).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Правильное произношение в словах звуков и их сочетаний: </w:t>
      </w:r>
      <w:r>
        <w:rPr>
          <w:rFonts w:ascii="Times New Roman" w:hAnsi="Times New Roman" w:cs="Times New Roman"/>
          <w:i/>
          <w:iCs/>
          <w:sz w:val="24"/>
          <w:szCs w:val="24"/>
        </w:rPr>
        <w:t>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э,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ц,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Дифференцированное произношение в слогах и словах звуков: </w:t>
      </w:r>
      <w:r>
        <w:rPr>
          <w:rFonts w:ascii="Times New Roman" w:hAnsi="Times New Roman" w:cs="Times New Roman"/>
          <w:i/>
          <w:iCs/>
          <w:sz w:val="24"/>
          <w:szCs w:val="24"/>
        </w:rPr>
        <w:t>и-ы,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с-ш,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с-з,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ш-ж,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б-п,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д-т, ц-с, ч-ш, ц-ч.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Произношение мягких звуков по подражанию и самостоятельно  </w:t>
      </w:r>
      <w:r>
        <w:rPr>
          <w:rFonts w:ascii="Times New Roman" w:hAnsi="Times New Roman" w:cs="Times New Roman"/>
          <w:i/>
          <w:iCs/>
          <w:sz w:val="24"/>
          <w:szCs w:val="24"/>
        </w:rPr>
        <w:t>(пять,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няня,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сядь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нес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т, пюре) </w:t>
      </w:r>
      <w:r>
        <w:rPr>
          <w:rFonts w:ascii="Times New Roman" w:hAnsi="Times New Roman" w:cs="Times New Roman"/>
          <w:sz w:val="24"/>
          <w:szCs w:val="24"/>
        </w:rPr>
        <w:t>и т.д.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Дифференцированное произношение звуков, родственных по артикуляции, в ходе их усвоения.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коррекции усвоенных звуков.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Дифференцированное произношение гласных звуков в слова: </w:t>
      </w:r>
      <w:r>
        <w:rPr>
          <w:rFonts w:ascii="Times New Roman" w:hAnsi="Times New Roman" w:cs="Times New Roman"/>
          <w:i/>
          <w:iCs/>
          <w:sz w:val="24"/>
          <w:szCs w:val="24"/>
        </w:rPr>
        <w:t>а-о,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а-э,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о-у,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э-и,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и-ы,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и-у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Дифференцированное произношение согласных звуков, родственных по артикуляции: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носовых и ротовых: </w:t>
      </w:r>
      <w:r>
        <w:rPr>
          <w:rFonts w:ascii="Times New Roman" w:hAnsi="Times New Roman" w:cs="Times New Roman"/>
          <w:i/>
          <w:iCs/>
          <w:sz w:val="24"/>
          <w:szCs w:val="24"/>
        </w:rPr>
        <w:t>м—п,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м—б,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н—т,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в—д,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н-д(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 их мягкие пары);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слитных и щелевых: </w:t>
      </w:r>
      <w:r>
        <w:rPr>
          <w:rFonts w:ascii="Times New Roman" w:hAnsi="Times New Roman" w:cs="Times New Roman"/>
          <w:i/>
          <w:iCs/>
          <w:sz w:val="24"/>
          <w:szCs w:val="24"/>
        </w:rPr>
        <w:t>ц—с,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ч—ш;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слитных и смычных: </w:t>
      </w:r>
      <w:r>
        <w:rPr>
          <w:rFonts w:ascii="Times New Roman" w:hAnsi="Times New Roman" w:cs="Times New Roman"/>
          <w:i/>
          <w:iCs/>
          <w:sz w:val="24"/>
          <w:szCs w:val="24"/>
        </w:rPr>
        <w:t>ц—т,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ч—т;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свистящих и шипящих: </w:t>
      </w:r>
      <w:r>
        <w:rPr>
          <w:rFonts w:ascii="Times New Roman" w:hAnsi="Times New Roman" w:cs="Times New Roman"/>
          <w:i/>
          <w:iCs/>
          <w:sz w:val="24"/>
          <w:szCs w:val="24"/>
        </w:rPr>
        <w:t>с-ш,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з-ж,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с-щ,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21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bookmarkStart w:id="154" w:name="page309"/>
      <w:bookmarkEnd w:id="154"/>
      <w:r>
        <w:rPr>
          <w:rFonts w:ascii="Times New Roman" w:hAnsi="Times New Roman" w:cs="Times New Roman"/>
          <w:sz w:val="24"/>
          <w:szCs w:val="24"/>
        </w:rPr>
        <w:t xml:space="preserve">глухих и звонких: </w:t>
      </w:r>
      <w:r>
        <w:rPr>
          <w:rFonts w:ascii="Times New Roman" w:hAnsi="Times New Roman" w:cs="Times New Roman"/>
          <w:i/>
          <w:iCs/>
          <w:sz w:val="24"/>
          <w:szCs w:val="24"/>
        </w:rPr>
        <w:t>ф—в,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п—б,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т—д,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к—г,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с—з,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ш—ж;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аффрикат: </w:t>
      </w:r>
      <w:r>
        <w:rPr>
          <w:rFonts w:ascii="Times New Roman" w:hAnsi="Times New Roman" w:cs="Times New Roman"/>
          <w:i/>
          <w:iCs/>
          <w:sz w:val="24"/>
          <w:szCs w:val="24"/>
        </w:rPr>
        <w:t>ц-ч;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i/>
          <w:iCs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звонких и глухих: </w:t>
      </w:r>
      <w:r>
        <w:rPr>
          <w:rFonts w:ascii="Times New Roman" w:hAnsi="Times New Roman" w:cs="Times New Roman"/>
          <w:i/>
          <w:iCs/>
          <w:sz w:val="24"/>
          <w:szCs w:val="24"/>
        </w:rPr>
        <w:t>б-п,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д-т,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г-к,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з-с,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в-ф,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ж-ш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рдых и мягких: </w:t>
      </w:r>
      <w:r>
        <w:rPr>
          <w:rFonts w:ascii="Times New Roman" w:hAnsi="Times New Roman" w:cs="Times New Roman"/>
          <w:i/>
          <w:iCs/>
          <w:sz w:val="24"/>
          <w:szCs w:val="24"/>
        </w:rPr>
        <w:t>ф-фь,п-пь,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т-ть и др.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Слово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Произношение слов слитно,</w:t>
      </w:r>
      <w:r>
        <w:rPr>
          <w:rFonts w:ascii="Times New Roman" w:hAnsi="Times New Roman" w:cs="Times New Roman"/>
          <w:sz w:val="23"/>
          <w:szCs w:val="23"/>
        </w:rPr>
        <w:t xml:space="preserve"> голосом нормальной высоты, темпа, силы, с соблюдением звукового состава, с использованием допустимых звуковых замен, со стечением согласных,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соблюдением словесного ударения, изображением ритма слова и подбор слов по ритмическому контуру.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Воспроизведение</w:t>
      </w:r>
      <w:r>
        <w:rPr>
          <w:rFonts w:ascii="Times New Roman" w:hAnsi="Times New Roman" w:cs="Times New Roman"/>
          <w:sz w:val="24"/>
          <w:szCs w:val="24"/>
        </w:rPr>
        <w:t xml:space="preserve"> четыр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х-, пятисложных знакомых слов с соблюдением их звукового состава, с выделением словесного ударения и правил орфоэпии, слитное произношение слов со стечением согласных (в одном слове и на стыке предлогов со словами).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«слог», «ударение». Опре</w:t>
      </w:r>
      <w:r>
        <w:rPr>
          <w:rFonts w:ascii="Times New Roman" w:hAnsi="Times New Roman" w:cs="Times New Roman"/>
          <w:sz w:val="24"/>
          <w:szCs w:val="24"/>
        </w:rPr>
        <w:t>деление количества слогов в дву-, трех-, четырех-,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пятисложных  слова,  ударного  и  безударного  слога;  определение  места  ударного  слога.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Разделение звуков речи на гласные и согласные; согласных звуков на звонкие и глухие.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в речи правил орфоэпии (сопряженно и отраж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нно, по надстрочному знаку): безударный 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произносится как 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; звонкие согласные в конце слов и перед глухими согласными оглушаются; удвоенные согласные произносятся как один долгий; слова </w:t>
      </w:r>
      <w:r>
        <w:rPr>
          <w:rFonts w:ascii="Times New Roman" w:hAnsi="Times New Roman" w:cs="Times New Roman"/>
          <w:i/>
          <w:iCs/>
          <w:sz w:val="24"/>
          <w:szCs w:val="24"/>
        </w:rPr>
        <w:t>что,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чтобы </w:t>
      </w:r>
      <w:r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оизносятся 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што, штобы; кого, чего </w:t>
      </w:r>
      <w:r>
        <w:rPr>
          <w:rFonts w:ascii="Times New Roman" w:hAnsi="Times New Roman" w:cs="Times New Roman"/>
          <w:sz w:val="24"/>
          <w:szCs w:val="24"/>
        </w:rPr>
        <w:t>и окончания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–ого, -его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каво, чево, 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ова, -ева; </w:t>
      </w:r>
      <w:r>
        <w:rPr>
          <w:rFonts w:ascii="Times New Roman" w:hAnsi="Times New Roman" w:cs="Times New Roman"/>
          <w:sz w:val="24"/>
          <w:szCs w:val="24"/>
        </w:rPr>
        <w:t>непроизносимые  согласные  в  словах  не произносятся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(чу(в)ствуют, со)л)нце);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с</w:t>
      </w:r>
      <w:r>
        <w:rPr>
          <w:rFonts w:ascii="Times New Roman" w:hAnsi="Times New Roman" w:cs="Times New Roman"/>
          <w:sz w:val="23"/>
          <w:szCs w:val="23"/>
        </w:rPr>
        <w:t>облюдение в речи правильного произношения следующих звукосочетаний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(по надстрочно</w:t>
      </w:r>
      <w:r>
        <w:rPr>
          <w:rFonts w:ascii="Times New Roman" w:hAnsi="Times New Roman" w:cs="Times New Roman"/>
          <w:sz w:val="23"/>
          <w:szCs w:val="23"/>
        </w:rPr>
        <w:t>му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знаку): </w:t>
      </w:r>
      <w:r>
        <w:rPr>
          <w:rFonts w:ascii="Times New Roman" w:hAnsi="Times New Roman" w:cs="Times New Roman"/>
          <w:i/>
          <w:iCs/>
          <w:sz w:val="23"/>
          <w:szCs w:val="23"/>
        </w:rPr>
        <w:t>тс—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дс</w:t>
      </w:r>
      <w:r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i/>
          <w:iCs/>
          <w:sz w:val="23"/>
          <w:szCs w:val="23"/>
        </w:rPr>
        <w:t>детство,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Братск</w:t>
      </w:r>
      <w:r>
        <w:rPr>
          <w:rFonts w:ascii="Times New Roman" w:hAnsi="Times New Roman" w:cs="Times New Roman"/>
          <w:sz w:val="23"/>
          <w:szCs w:val="23"/>
        </w:rPr>
        <w:t xml:space="preserve">), </w:t>
      </w:r>
      <w:r>
        <w:rPr>
          <w:rFonts w:ascii="Times New Roman" w:hAnsi="Times New Roman" w:cs="Times New Roman"/>
          <w:i/>
          <w:iCs/>
          <w:sz w:val="23"/>
          <w:szCs w:val="23"/>
        </w:rPr>
        <w:t>стн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—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здн</w:t>
      </w:r>
      <w:r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i/>
          <w:iCs/>
          <w:sz w:val="23"/>
          <w:szCs w:val="23"/>
        </w:rPr>
        <w:t>чес(т)но,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поз(д)но</w:t>
      </w:r>
      <w:r>
        <w:rPr>
          <w:rFonts w:ascii="Times New Roman" w:hAnsi="Times New Roman" w:cs="Times New Roman"/>
          <w:sz w:val="23"/>
          <w:szCs w:val="23"/>
        </w:rPr>
        <w:t xml:space="preserve">); произношение сочетаний предлогов </w:t>
      </w:r>
      <w:r>
        <w:rPr>
          <w:rFonts w:ascii="Times New Roman" w:hAnsi="Times New Roman" w:cs="Times New Roman"/>
          <w:i/>
          <w:iCs/>
          <w:sz w:val="23"/>
          <w:szCs w:val="23"/>
        </w:rPr>
        <w:t>в,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из,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под</w:t>
      </w:r>
      <w:r>
        <w:rPr>
          <w:rFonts w:ascii="Times New Roman" w:hAnsi="Times New Roman" w:cs="Times New Roman"/>
          <w:sz w:val="23"/>
          <w:szCs w:val="23"/>
        </w:rPr>
        <w:t xml:space="preserve"> с существительными </w:t>
      </w:r>
      <w:r>
        <w:rPr>
          <w:rFonts w:ascii="Times New Roman" w:hAnsi="Times New Roman" w:cs="Times New Roman"/>
          <w:i/>
          <w:iCs/>
          <w:sz w:val="23"/>
          <w:szCs w:val="23"/>
        </w:rPr>
        <w:t>(в саду,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из сада,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под стулом);</w:t>
      </w:r>
      <w:r>
        <w:rPr>
          <w:rFonts w:ascii="Times New Roman" w:hAnsi="Times New Roman" w:cs="Times New Roman"/>
          <w:sz w:val="23"/>
          <w:szCs w:val="23"/>
        </w:rPr>
        <w:t xml:space="preserve"> гласный и после согласных </w:t>
      </w:r>
      <w:r>
        <w:rPr>
          <w:rFonts w:ascii="Times New Roman" w:hAnsi="Times New Roman" w:cs="Times New Roman"/>
          <w:i/>
          <w:iCs/>
          <w:sz w:val="23"/>
          <w:szCs w:val="23"/>
        </w:rPr>
        <w:t>ш,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ж,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ц</w:t>
      </w:r>
      <w:r>
        <w:rPr>
          <w:rFonts w:ascii="Times New Roman" w:hAnsi="Times New Roman" w:cs="Times New Roman"/>
          <w:sz w:val="23"/>
          <w:szCs w:val="23"/>
        </w:rPr>
        <w:t xml:space="preserve"> произносятся как </w:t>
      </w:r>
      <w:r>
        <w:rPr>
          <w:rFonts w:ascii="Times New Roman" w:hAnsi="Times New Roman" w:cs="Times New Roman"/>
          <w:i/>
          <w:iCs/>
          <w:sz w:val="23"/>
          <w:szCs w:val="23"/>
        </w:rPr>
        <w:t>ы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(живот)</w:t>
      </w:r>
      <w:r>
        <w:rPr>
          <w:rFonts w:ascii="Times New Roman" w:hAnsi="Times New Roman" w:cs="Times New Roman"/>
          <w:sz w:val="23"/>
          <w:szCs w:val="23"/>
        </w:rPr>
        <w:t xml:space="preserve">; согласные (кроме </w:t>
      </w:r>
      <w:r>
        <w:rPr>
          <w:rFonts w:ascii="Times New Roman" w:hAnsi="Times New Roman" w:cs="Times New Roman"/>
          <w:i/>
          <w:iCs/>
          <w:sz w:val="23"/>
          <w:szCs w:val="23"/>
        </w:rPr>
        <w:t>ш,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ж,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ц</w:t>
      </w:r>
      <w:r>
        <w:rPr>
          <w:rFonts w:ascii="Times New Roman" w:hAnsi="Times New Roman" w:cs="Times New Roman"/>
          <w:sz w:val="23"/>
          <w:szCs w:val="23"/>
        </w:rPr>
        <w:t>)</w:t>
      </w:r>
      <w:r>
        <w:rPr>
          <w:rFonts w:ascii="Times New Roman" w:hAnsi="Times New Roman" w:cs="Times New Roman"/>
          <w:sz w:val="23"/>
          <w:szCs w:val="23"/>
        </w:rPr>
        <w:t xml:space="preserve"> перед гласными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произносятся мягко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(перо, писать, Петя</w:t>
      </w:r>
      <w:r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предлог с существительным типа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 братом,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дедушкой  </w:t>
      </w:r>
      <w:r>
        <w:rPr>
          <w:rFonts w:ascii="Times New Roman" w:hAnsi="Times New Roman" w:cs="Times New Roman"/>
          <w:sz w:val="24"/>
          <w:szCs w:val="24"/>
        </w:rPr>
        <w:t>произносится  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збратом,  здедушкой; 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г 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к,  т  </w:t>
      </w:r>
      <w:r>
        <w:rPr>
          <w:rFonts w:ascii="Times New Roman" w:hAnsi="Times New Roman" w:cs="Times New Roman"/>
          <w:sz w:val="24"/>
          <w:szCs w:val="24"/>
        </w:rPr>
        <w:t>произносится  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(лехко);  </w:t>
      </w:r>
      <w:r>
        <w:rPr>
          <w:rFonts w:ascii="Times New Roman" w:hAnsi="Times New Roman" w:cs="Times New Roman"/>
          <w:sz w:val="24"/>
          <w:szCs w:val="24"/>
        </w:rPr>
        <w:t>сочетания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сч,  зч,  жч  </w:t>
      </w:r>
      <w:r>
        <w:rPr>
          <w:rFonts w:ascii="Times New Roman" w:hAnsi="Times New Roman" w:cs="Times New Roman"/>
          <w:sz w:val="24"/>
          <w:szCs w:val="24"/>
        </w:rPr>
        <w:t>произносятся  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щ  (щипать);  </w:t>
      </w:r>
      <w:r>
        <w:rPr>
          <w:rFonts w:ascii="Times New Roman" w:hAnsi="Times New Roman" w:cs="Times New Roman"/>
          <w:sz w:val="24"/>
          <w:szCs w:val="24"/>
        </w:rPr>
        <w:t>окончания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–тся,  -ться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произносятся как </w:t>
      </w:r>
      <w:r>
        <w:rPr>
          <w:rFonts w:ascii="Times New Roman" w:hAnsi="Times New Roman" w:cs="Times New Roman"/>
          <w:i/>
          <w:iCs/>
          <w:sz w:val="24"/>
          <w:szCs w:val="24"/>
        </w:rPr>
        <w:t>цца;</w:t>
      </w:r>
      <w:r>
        <w:rPr>
          <w:rFonts w:ascii="Times New Roman" w:hAnsi="Times New Roman" w:cs="Times New Roman"/>
          <w:sz w:val="24"/>
          <w:szCs w:val="24"/>
        </w:rPr>
        <w:t xml:space="preserve"> свистящие </w:t>
      </w:r>
      <w:r>
        <w:rPr>
          <w:rFonts w:ascii="Times New Roman" w:hAnsi="Times New Roman" w:cs="Times New Roman"/>
          <w:i/>
          <w:iCs/>
          <w:sz w:val="24"/>
          <w:szCs w:val="24"/>
        </w:rPr>
        <w:t>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 употребляются следующим за ним шипящи</w:t>
      </w:r>
      <w:r>
        <w:rPr>
          <w:rFonts w:ascii="Times New Roman" w:hAnsi="Times New Roman" w:cs="Times New Roman"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(шшил,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ижжарил); </w:t>
      </w:r>
      <w:r>
        <w:rPr>
          <w:rFonts w:ascii="Times New Roman" w:hAnsi="Times New Roman" w:cs="Times New Roman"/>
          <w:sz w:val="24"/>
          <w:szCs w:val="24"/>
        </w:rPr>
        <w:t>соблюдение в речи правильного произношения следующих звукосочетаний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надстрочному знаку)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тс-дс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(детство,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Братск),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стн</w:t>
      </w:r>
      <w:r>
        <w:rPr>
          <w:rFonts w:ascii="Times New Roman" w:hAnsi="Times New Roman" w:cs="Times New Roman"/>
          <w:i/>
          <w:iCs/>
          <w:sz w:val="24"/>
          <w:szCs w:val="24"/>
        </w:rPr>
        <w:t>-здн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(чесно,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позно).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Фраза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 и фраз в темпе, близком к естественному; изменение темпа произношения: говорить быстро, медленно; воспроизведение повествовательной и вопросительной интонации (сопряженно и отраж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55" w:name="page311"/>
      <w:bookmarkEnd w:id="155"/>
      <w:r>
        <w:rPr>
          <w:rFonts w:ascii="Times New Roman" w:hAnsi="Times New Roman" w:cs="Times New Roman"/>
          <w:sz w:val="24"/>
          <w:szCs w:val="24"/>
        </w:rPr>
        <w:t>Воспроизведение повествовательной, вопросительной, побудительной и вопросительной интонации при чтении текста.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 и фраз в темпе, присущем разговорной речи (отраженно и самостоятельно).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Воспроизведени</w:t>
      </w:r>
      <w:r>
        <w:rPr>
          <w:rFonts w:ascii="Times New Roman" w:hAnsi="Times New Roman" w:cs="Times New Roman"/>
          <w:sz w:val="24"/>
          <w:szCs w:val="24"/>
        </w:rPr>
        <w:t>е всех видов интонации при ведении диалога.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навыков умеренно беглого темпа речи. Выразительное чтение наизусть стихотворения, отрывка из художественной прозы. Выражение при чтении с помощью интонации своего отношения к прочитанному (стихотворе</w:t>
      </w:r>
      <w:r>
        <w:rPr>
          <w:rFonts w:ascii="Times New Roman" w:hAnsi="Times New Roman" w:cs="Times New Roman"/>
          <w:sz w:val="24"/>
          <w:szCs w:val="24"/>
        </w:rPr>
        <w:t>нию, отрывку из художественной прозы). Закрепление навыков умеренно беглого темпа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произношению в первую очередь ведется на основе подражания речи педагога, воспринимаемой на слухо-зрительной и слуховой основе.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произношением проводится со стационарной звукоусиливающей аппаратурой, с индивидуальными слуховыми аппаратами.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произношению проводится на речевом материале различной степени сложности с использованием разных видов речевой деятельности </w:t>
      </w:r>
      <w:r>
        <w:rPr>
          <w:rFonts w:ascii="Times New Roman" w:hAnsi="Times New Roman" w:cs="Times New Roman"/>
          <w:sz w:val="24"/>
          <w:szCs w:val="24"/>
        </w:rPr>
        <w:t>и с применением различных видов работ: изолированное произнесение звука; повторение слогов, слов за учителем; чтение слогов, слов; вставка пропущенной буквы в слова, чтение слов; подбор слов на заданный звук; составление словосочетаний, предложений из слов</w:t>
      </w:r>
      <w:r>
        <w:rPr>
          <w:rFonts w:ascii="Times New Roman" w:hAnsi="Times New Roman" w:cs="Times New Roman"/>
          <w:sz w:val="24"/>
          <w:szCs w:val="24"/>
        </w:rPr>
        <w:t>; чтение стихов,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текстов; отгадывание загадок, ребусов; называние картинок; ответы на вопросы по картинкам; дополнение словосочетаний и предложений по картинке; работа с подстановочными таблицами; составление рассказа по картинке (серии картин), по опорны</w:t>
      </w:r>
      <w:r>
        <w:rPr>
          <w:rFonts w:ascii="Times New Roman" w:hAnsi="Times New Roman" w:cs="Times New Roman"/>
          <w:sz w:val="24"/>
          <w:szCs w:val="24"/>
        </w:rPr>
        <w:t>м словам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 Развитие  слухового  восприятия  и  обучение  произношению  (фронтальное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занятие)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 слухового  восприятия  речи,  восприятие  неречевых  звучаний,  музыки,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ритмико-интонационной структуры звучащей речи, различных шумов,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формированию навыков практической ориентации в звучащем мире.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и различение на слух речевого материала обиходно-разговорного характера, относящегося к организации учебной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речевого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материала,  связанного  с  изучением  общеобразов</w:t>
      </w:r>
      <w:r>
        <w:rPr>
          <w:rFonts w:ascii="Times New Roman" w:hAnsi="Times New Roman" w:cs="Times New Roman"/>
          <w:color w:val="00000A"/>
          <w:sz w:val="24"/>
          <w:szCs w:val="24"/>
        </w:rPr>
        <w:t>ательных  предметов;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и различение на слух текстов разных жанров. Различение голосов (мужского,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женского, детского), речи с различной интонацией, темпом, высотой.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Неречевой материал содержит разные по звучанию акустические звуки: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 начальных этапах обучения это контрастные звучания (высокочастотные - низкочастотные); на последующих этапах обучения - близкие в частотном диапазоне. Подбор неречевых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6" w:name="page313"/>
      <w:bookmarkEnd w:id="156"/>
      <w:r>
        <w:rPr>
          <w:rFonts w:ascii="Times New Roman" w:hAnsi="Times New Roman" w:cs="Times New Roman"/>
          <w:color w:val="00000A"/>
          <w:sz w:val="24"/>
          <w:szCs w:val="24"/>
        </w:rPr>
        <w:t>звучаний, также как и речевых, производит</w:t>
      </w:r>
      <w:r>
        <w:rPr>
          <w:rFonts w:ascii="Times New Roman" w:hAnsi="Times New Roman" w:cs="Times New Roman"/>
          <w:color w:val="00000A"/>
          <w:sz w:val="24"/>
          <w:szCs w:val="24"/>
        </w:rPr>
        <w:t>ся по темам: «Звуки природы», «Транспорт», «Дикие животные», «Домашние животные», «Музыкальные игрушки», «Перел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тные птицы», «Зимующие птицы», «Насекомые», «Морские обитатели». «Животные Южных стран», «Бытовые шумы»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и различение на слух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музыки. Формирование первоначальных знаний о музыке; опыта хорового исполнительства (во время речитативного пения); формирование первичных знаний о композиторах,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Музыкально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ритмические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Слушание музыки.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Восприятия музыки на основе сохранных </w:t>
      </w:r>
      <w:r>
        <w:rPr>
          <w:rFonts w:ascii="Times New Roman" w:hAnsi="Times New Roman" w:cs="Times New Roman"/>
          <w:color w:val="00000A"/>
          <w:sz w:val="24"/>
          <w:szCs w:val="24"/>
        </w:rPr>
        <w:t>анализаторов и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развивающегося слухового восприятия (т.е. на полисенсорной основе) с обязательным введением упражнений, проводимых только на слух при постоянном использовании средств электроакустической коррекции.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Слушание музыки в исполнении учителя и аудиозапси, словесное определение жанра,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характера музыки, использование доступных средств музыкальной выразительности.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Музыкально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–   пластическое   движение.  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  двигательных   навыков,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хоро</w:t>
      </w:r>
      <w:r>
        <w:rPr>
          <w:rFonts w:ascii="Times New Roman" w:hAnsi="Times New Roman" w:cs="Times New Roman"/>
          <w:color w:val="00000A"/>
          <w:sz w:val="24"/>
          <w:szCs w:val="24"/>
        </w:rPr>
        <w:t>шей осанки. Эмоциональное, выразительное правильное и ритмичное выполнение под музыку основных движений (ходьба, бег, хлопки, прыжки и др.),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танцевальных  и  гимнастических  упражнений,  исполнение  элементов  танца  и  пляски,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несложных композиционных народных, бальных и современных танцев. Развитие музыкально – пластической импровизации.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Декламация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песен  под  музыку.  </w:t>
      </w:r>
      <w:r>
        <w:rPr>
          <w:rFonts w:ascii="Times New Roman" w:hAnsi="Times New Roman" w:cs="Times New Roman"/>
          <w:color w:val="00000A"/>
          <w:sz w:val="24"/>
          <w:szCs w:val="24"/>
        </w:rPr>
        <w:t>Обучение   декламации   песен   под   музыку,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совершенствование произносительных навыков, развитие проникнов</w:t>
      </w:r>
      <w:r>
        <w:rPr>
          <w:rFonts w:ascii="Times New Roman" w:hAnsi="Times New Roman" w:cs="Times New Roman"/>
          <w:color w:val="00000A"/>
          <w:sz w:val="24"/>
          <w:szCs w:val="24"/>
        </w:rPr>
        <w:t>ения в эмоциональное содержание песни, выразительное коллективное ее исполнение. Эмоциональная,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выразительная и внятная декламация песен в ансамбле под музыкальное сопровождение и управление учителя. Точное воспроизведение ритмического рисунка мелодии, ее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темпа,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динамических оттенков, характера звуковедения (плавно, отрывисто), соответствующей манере исполнения (легко, более твердо и др.). Обучение пению.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Обучение  игре  на  элементарных  музыкальных  инструментах  в  ансамбле.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 восприятия  музыки,  умений  исполнять  на  металлофоне,  бубне,  ксилофоне,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барабане, румбах, маракасах, треугольниках, тарелках и др. в ансамбле ритмический аккомпанемент к музыкальной пьесе или песне (ведущую партию исполняет учитель на форте</w:t>
      </w:r>
      <w:r>
        <w:rPr>
          <w:rFonts w:ascii="Times New Roman" w:hAnsi="Times New Roman" w:cs="Times New Roman"/>
          <w:color w:val="00000A"/>
          <w:sz w:val="24"/>
          <w:szCs w:val="24"/>
        </w:rPr>
        <w:t>пьяно или ученики на металлофоне, ксилофоне, пианоле и др).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Инсценирование (драматизация). </w:t>
      </w:r>
      <w:r>
        <w:rPr>
          <w:rFonts w:ascii="Times New Roman" w:hAnsi="Times New Roman" w:cs="Times New Roman"/>
          <w:color w:val="00000A"/>
          <w:sz w:val="24"/>
          <w:szCs w:val="24"/>
        </w:rPr>
        <w:t>Участие в театрализованных формах музыкально–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творческой деятельности: музыкальные игры, инсценирвоание песен, игры–драматизации,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инсценирование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фрагментов  музыка</w:t>
      </w:r>
      <w:r>
        <w:rPr>
          <w:rFonts w:ascii="Times New Roman" w:hAnsi="Times New Roman" w:cs="Times New Roman"/>
          <w:color w:val="00000A"/>
          <w:sz w:val="24"/>
          <w:szCs w:val="24"/>
        </w:rPr>
        <w:t>льных  сказок.  Выражение  образного  содержания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57" w:name="page315"/>
      <w:bookmarkEnd w:id="157"/>
      <w:r>
        <w:rPr>
          <w:rFonts w:ascii="Times New Roman" w:hAnsi="Times New Roman" w:cs="Times New Roman"/>
          <w:color w:val="00000A"/>
          <w:sz w:val="24"/>
          <w:szCs w:val="24"/>
        </w:rPr>
        <w:t>музыкально – художественных произведений с помощью средств выразительности различных искусств, прежде всего, с помощью музыкально-пластической и речевой деятельнос</w:t>
      </w:r>
      <w:r>
        <w:rPr>
          <w:rFonts w:ascii="Times New Roman" w:hAnsi="Times New Roman" w:cs="Times New Roman"/>
          <w:color w:val="00000A"/>
          <w:sz w:val="24"/>
          <w:szCs w:val="24"/>
        </w:rPr>
        <w:t>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Восприятие и воспроизведение устной речи </w:t>
      </w:r>
      <w:r>
        <w:rPr>
          <w:rFonts w:ascii="Times New Roman" w:hAnsi="Times New Roman" w:cs="Times New Roman"/>
          <w:color w:val="00000A"/>
          <w:sz w:val="24"/>
          <w:szCs w:val="24"/>
        </w:rPr>
        <w:t>(автоматизация произносительных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навыков с использованием фонетической ритмики и музыки). Развитие слухозрительного и слухового восприятия речи, закрепление навыков внятного, выразительного,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достаточно естественного ее воспроизведения при реализации произносительных возможностей.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речевого дыхания, голоса, закрепление звукового состава речи, восприятие на слух и воспроизведение элементов ритмико-интонационной структуры речи,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воспроизведение слов и фраз, коротких диалогов преимущественно разговорного характера.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езультаты коррекционно-развивающей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Развитие слухового восприятия и обучение произношению: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1) восприятие на слух с помощью индивидуальных слуховых аппаратов,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слухового аппарата и кохлеарного импланта, или двух имплантов </w:t>
      </w:r>
      <w:r>
        <w:rPr>
          <w:rFonts w:ascii="Times New Roman" w:hAnsi="Times New Roman" w:cs="Times New Roman"/>
          <w:color w:val="00000A"/>
          <w:sz w:val="24"/>
          <w:szCs w:val="24"/>
        </w:rPr>
        <w:t>неречевых и речевых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звучаний, текстов, диалогической и монологической речи, речевого материала обиходно-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разговорного характера, связанного с учебной деятельностью и с изучением учебных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2) слухо-зрительное восприятие информации, говорить внятно, не нарушая звуковой состав слова и основные элементы ритмико-интонационной структуры речи;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8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3) пользование голосом, речевым дыханием, воспроизведение звуков речи и их сочетаний, распределение дыха</w:t>
      </w:r>
      <w:r>
        <w:rPr>
          <w:rFonts w:ascii="Times New Roman" w:hAnsi="Times New Roman" w:cs="Times New Roman"/>
          <w:color w:val="00000A"/>
          <w:sz w:val="24"/>
          <w:szCs w:val="24"/>
        </w:rPr>
        <w:t>тельных пауз с выделением синтагмы при чтении, пересказе;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изменение силы голоса, необходимого для выделения логического ударения.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4)   правильное   произношение   в   словах   звуков   речи   и   их   сочетаний,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дифференцированное произношение звуков в </w:t>
      </w:r>
      <w:r>
        <w:rPr>
          <w:rFonts w:ascii="Times New Roman" w:hAnsi="Times New Roman" w:cs="Times New Roman"/>
          <w:color w:val="00000A"/>
          <w:sz w:val="24"/>
          <w:szCs w:val="24"/>
        </w:rPr>
        <w:t>слогах и словах, дифференцированное произношение звуков, родственных по артикуляции, в ходе их усвоения.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Музыкально-ритмические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1) эмоциональное, выразительное, правильное и ритмичное исполнение под музыку музыкально –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пластических и танцевальных композиций, овладение музыкально – пластической импровизацией;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2) эмоциональная, выразительная декламация песен под музыку в ансамбле под аккомпанемент и управление учителя при передаче достаточно внятной речью (при реализации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произносительных возможностей) темпоритмической структуры мелодии,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характера звуковедения, динамических оттенков;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3) эмоциональное, выразительное и ритмичное исполнение на элементарных музыкальных инструментах в ансамбле сопровождения к музыкальной пьес</w:t>
      </w:r>
      <w:r>
        <w:rPr>
          <w:rFonts w:ascii="Times New Roman" w:hAnsi="Times New Roman" w:cs="Times New Roman"/>
          <w:color w:val="00000A"/>
          <w:sz w:val="24"/>
          <w:szCs w:val="24"/>
        </w:rPr>
        <w:t>е или песне,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исполняемой учителем;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58" w:name="page317"/>
      <w:bookmarkEnd w:id="158"/>
      <w:r>
        <w:rPr>
          <w:rFonts w:ascii="Times New Roman" w:hAnsi="Times New Roman" w:cs="Times New Roman"/>
          <w:color w:val="00000A"/>
          <w:sz w:val="24"/>
          <w:szCs w:val="24"/>
        </w:rPr>
        <w:t>4) достаточно свободное слухозрительно восприятие отработанного речевого материала, его воспроизведение внятно, выразительно и достаточно естетсвенно,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реализуя произносительные возможности;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5) готовность применять приобретенный опыт в музыкально – творческой и речевой деятельности при реализации различных проектов для организации содержательного культурного досуга, в том числе совместно со слышащими св</w:t>
      </w:r>
      <w:r>
        <w:rPr>
          <w:rFonts w:ascii="Times New Roman" w:hAnsi="Times New Roman" w:cs="Times New Roman"/>
          <w:color w:val="00000A"/>
          <w:sz w:val="24"/>
          <w:szCs w:val="24"/>
        </w:rPr>
        <w:t>ерстниками.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Система оценки достижений результатов коррекционной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Результаты коррекционно-развивающей работы по развитию слухового и слухозрительного восприятия устной речи, ее произносительной стороны анализируются в отчетах учителей индивидуальных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занятий, которые составляются в конце каждой четверти.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конце учебного года составляется характеристика слухоречевого развития каждого ученика, в которой обобщаются данные о достижении им планируемых метапредметных и предметных результатов. Характеристи</w:t>
      </w:r>
      <w:r>
        <w:rPr>
          <w:rFonts w:ascii="Times New Roman" w:hAnsi="Times New Roman" w:cs="Times New Roman"/>
          <w:color w:val="00000A"/>
          <w:sz w:val="24"/>
          <w:szCs w:val="24"/>
        </w:rPr>
        <w:t>ка слухоречевого развития ученика утверждается на школьном психолого-педагогическом консилиуме и доводится до сведения родителей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(законных представителей).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На каждого обучающегося ведется мониторинг на протяжении всего периода обучения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школе   («</w:t>
      </w:r>
      <w:r>
        <w:rPr>
          <w:rFonts w:ascii="Times New Roman" w:hAnsi="Times New Roman" w:cs="Times New Roman"/>
          <w:sz w:val="24"/>
          <w:szCs w:val="24"/>
        </w:rPr>
        <w:t xml:space="preserve">Слухоречевая   карта   учащегося»).   В   </w:t>
      </w:r>
      <w:r>
        <w:rPr>
          <w:rFonts w:ascii="Times New Roman" w:hAnsi="Times New Roman" w:cs="Times New Roman"/>
          <w:color w:val="00000A"/>
          <w:sz w:val="24"/>
          <w:szCs w:val="24"/>
        </w:rPr>
        <w:t>«Слухоречевой   карте   учащегося»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представлены обобщенные выводы о состоянии слуха, речевом развитии ребенка с нарушением слуха, раскрываются механизмы патологических проявлений произносительной и лексико-грамма</w:t>
      </w:r>
      <w:r>
        <w:rPr>
          <w:rFonts w:ascii="Times New Roman" w:hAnsi="Times New Roman" w:cs="Times New Roman"/>
          <w:color w:val="00000A"/>
          <w:sz w:val="24"/>
          <w:szCs w:val="24"/>
        </w:rPr>
        <w:t>тической сторон речи, приводятся примеры ответов учащегося в качестве иллюстраций к выводам, сделанным по результатам обследований учителем-дефектологом.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Кроме того, материалы «Слухоречевой карты» используются при составлении характеристик в учебные и мед</w:t>
      </w:r>
      <w:r>
        <w:rPr>
          <w:rFonts w:ascii="Times New Roman" w:hAnsi="Times New Roman" w:cs="Times New Roman"/>
          <w:color w:val="00000A"/>
          <w:sz w:val="24"/>
          <w:szCs w:val="24"/>
        </w:rPr>
        <w:t>ицинские учреждения города.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Механизм реализации программы коррекционной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Одним из основных механизмов реализации коррекционной работы является оптимально выстроенное взаимодействие в разработке и реализации коррекционных мероприятий учителей,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специалистов в области коррекционной педагогики, медицинских работников образовательного учреждения и других организаций, специализирующихся в области семьи и других институтов общества, которое должно обеспечиваться в единстве урочной, внеурочной и внешк</w:t>
      </w:r>
      <w:r>
        <w:rPr>
          <w:rFonts w:ascii="Times New Roman" w:hAnsi="Times New Roman" w:cs="Times New Roman"/>
          <w:color w:val="00000A"/>
          <w:sz w:val="24"/>
          <w:szCs w:val="24"/>
        </w:rPr>
        <w:t>ольной деятельности. Такое взаимодействие предполагает: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— комплексность в определении и решении проблем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нка, предоставлении ему квалифицированной помощи специалистов разного профиля;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— </w:t>
      </w:r>
      <w:r>
        <w:rPr>
          <w:rFonts w:ascii="Times New Roman" w:hAnsi="Times New Roman" w:cs="Times New Roman"/>
          <w:color w:val="00000A"/>
          <w:sz w:val="24"/>
          <w:szCs w:val="24"/>
        </w:rPr>
        <w:t>многоаспектный анализ личностного и познавательного развития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59" w:name="page319"/>
      <w:bookmarkEnd w:id="159"/>
      <w:r>
        <w:rPr>
          <w:rFonts w:ascii="Times New Roman" w:hAnsi="Times New Roman" w:cs="Times New Roman"/>
          <w:color w:val="00000A"/>
          <w:sz w:val="24"/>
          <w:szCs w:val="24"/>
        </w:rPr>
        <w:t>— составление комплексных индивидуальных программ общего развития и коррекции отдельных сторон учебно-познавательной, речевой,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эмоциональной-волевой и личностной сфер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Консолидация  усилий  разных  специалистов  в  области  психологии,  педагогики,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медицины,  социальной  работы  позволит  обеспечить  систему  комплексного  психолого-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медико-педагогического сопровождени</w:t>
      </w:r>
      <w:r>
        <w:rPr>
          <w:rFonts w:ascii="Times New Roman" w:hAnsi="Times New Roman" w:cs="Times New Roman"/>
          <w:color w:val="00000A"/>
          <w:sz w:val="24"/>
          <w:szCs w:val="24"/>
        </w:rPr>
        <w:t>я и эффективно решать проблемы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 Наиболее распростран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нные и действенные формы организованного взаимодействия специалистов на современном этапе — это консилиумы и службы сопровождения образовательного учреждения, которые предоставляют многопрофильну</w:t>
      </w:r>
      <w:r>
        <w:rPr>
          <w:rFonts w:ascii="Times New Roman" w:hAnsi="Times New Roman" w:cs="Times New Roman"/>
          <w:color w:val="00000A"/>
          <w:sz w:val="24"/>
          <w:szCs w:val="24"/>
        </w:rPr>
        <w:t>ю помощь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нку и его родителям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(законным представителям), а также образовательному учреждению в решении вопросов,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связанных с адаптацией, обучением, воспитанием, развитием, социализацией слабослышащих и позднооглохших детей.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качестве ещ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одного механизма реализации коррекционной работы следует обозначить социальное партн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рство,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</w:t>
      </w:r>
      <w:r>
        <w:rPr>
          <w:rFonts w:ascii="Times New Roman" w:hAnsi="Times New Roman" w:cs="Times New Roman"/>
          <w:color w:val="00000A"/>
          <w:sz w:val="24"/>
          <w:szCs w:val="24"/>
        </w:rPr>
        <w:t>и и другими институтами общества).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Социальное партн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рство направлено: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— на сотрудничество с учреждениями образования и другими ведомствами по вопросам преемственности обучения, развития и адаптации, социализации,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здоровьесбережения слабослышащих и поздн</w:t>
      </w:r>
      <w:r>
        <w:rPr>
          <w:rFonts w:ascii="Times New Roman" w:hAnsi="Times New Roman" w:cs="Times New Roman"/>
          <w:color w:val="00000A"/>
          <w:sz w:val="24"/>
          <w:szCs w:val="24"/>
        </w:rPr>
        <w:t>ооглохших детей;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— на сотрудничество со средствами массовой информации, а также с негосударственными структурами, прежде всего с общественными объединениями инвалидов, организациями родителей слабослышащих и позднооглохших детей;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—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на сотрудничество с родительской общественностью.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2.2.2.8. Программа внеурочной деятельности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num" w:pos="14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ab/>
        <w:t>внеурочной    деятельностью   понимается   образовательная   деятельность,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осуществляемая в формах, отличных от урочной, и направленная на достижение плани</w:t>
      </w:r>
      <w:r>
        <w:rPr>
          <w:rFonts w:ascii="Times New Roman" w:hAnsi="Times New Roman" w:cs="Times New Roman"/>
          <w:sz w:val="24"/>
          <w:szCs w:val="24"/>
        </w:rPr>
        <w:t>руемых результатов освоения адаптированной основной образовательной программы начального общего образования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Цели организации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>на ступени начального общего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образования: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соответствующей возрасту адаптации слабослышащего,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позднооглохшего и кохлеарно имплантированного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образовательном учреждении,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благоприятных условий для его развития,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его возрастных и индивидуальных особенностей, особых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образовательных потребностей.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60" w:name="page321"/>
      <w:bookmarkEnd w:id="160"/>
      <w:r>
        <w:rPr>
          <w:rFonts w:ascii="Times New Roman" w:hAnsi="Times New Roman" w:cs="Times New Roman"/>
          <w:sz w:val="24"/>
          <w:szCs w:val="24"/>
        </w:rPr>
        <w:t>Внеурочная</w:t>
      </w:r>
      <w:r>
        <w:rPr>
          <w:rFonts w:ascii="Times New Roman" w:hAnsi="Times New Roman" w:cs="Times New Roman"/>
          <w:sz w:val="24"/>
          <w:szCs w:val="24"/>
        </w:rPr>
        <w:tab/>
        <w:t>деятельность   организуется   по   направлениям   развития  личности: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спортивно-оздоровительное,   духовно-нравственное,   социальное,   общеинтеллектуальное,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общекультурное.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организации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и в целом образовательного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процесса, в рамках реализации адаптированной основной образовательной программы начального общего образования для слабослышащих и позднооглохших обучающихся определя</w:t>
      </w:r>
      <w:r>
        <w:rPr>
          <w:rFonts w:ascii="Times New Roman" w:hAnsi="Times New Roman" w:cs="Times New Roman"/>
          <w:sz w:val="24"/>
          <w:szCs w:val="24"/>
        </w:rPr>
        <w:t>ет образовательное учреждение. Содержание занятий, предусмотренных во внеурочной деятельности, должно формироваться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пожеланий обучаю щихся и их родителей (законных представителей) и осуществляться в формах, отличных от урочной системы обучения, та</w:t>
      </w:r>
      <w:r>
        <w:rPr>
          <w:rFonts w:ascii="Times New Roman" w:hAnsi="Times New Roman" w:cs="Times New Roman"/>
          <w:sz w:val="24"/>
          <w:szCs w:val="24"/>
        </w:rPr>
        <w:t>ких, как экскурсии, кружки, «вес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лые старты» секции, круглые столы,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конференции,  олимпиады, конкурсы, соревнования, общественно полезные практики и  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внеурочной деятельности обучающихся образовательным учреждением могут использоват</w:t>
      </w:r>
      <w:r>
        <w:rPr>
          <w:rFonts w:ascii="Times New Roman" w:hAnsi="Times New Roman" w:cs="Times New Roman"/>
          <w:sz w:val="24"/>
          <w:szCs w:val="24"/>
        </w:rPr>
        <w:t>ься возможности учреждений дополнительного образования,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культуры и спорта. В период каникул для продолжения внеурочной деятельности могут использоваться возможности специализированных лагерей, тематических лагерных смен,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летних школ.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Время,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отводимое на внеурочную деятельность (с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том часов отводимых на коррекционно-развивающую область), составляет не менее 1350 часов и не более 2380 часов.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возможностей образовательного учреждения, особенностей окружающего социума внеуроч</w:t>
      </w:r>
      <w:r>
        <w:rPr>
          <w:rFonts w:ascii="Times New Roman" w:hAnsi="Times New Roman" w:cs="Times New Roman"/>
          <w:sz w:val="24"/>
          <w:szCs w:val="24"/>
        </w:rPr>
        <w:t>ная деятельность может осуществляться по различным схемам, в том числе: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 в образовательном учреждении по типу школы полного дня;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 с учреждениями дополнительного образования детей, спортивными объектами, учреждениями культуры;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сотрудничестве с другими организациями и с участием педагогов образовательного учреждения (комбинированная схема).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Основное преимущество организации внеурочной деятельности непосредственно в образовательном учреждении заключается в создании условий для </w:t>
      </w:r>
      <w:r>
        <w:rPr>
          <w:rFonts w:ascii="Times New Roman" w:hAnsi="Times New Roman" w:cs="Times New Roman"/>
          <w:sz w:val="24"/>
          <w:szCs w:val="24"/>
        </w:rPr>
        <w:t>полноценного пребывания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образовательном учреждении в течение дня, содержательном единстве учебного, воспитательного и развивающего процессов в рамках основной образовательной программы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внеурочной деят</w:t>
      </w:r>
      <w:r>
        <w:rPr>
          <w:rFonts w:ascii="Times New Roman" w:hAnsi="Times New Roman" w:cs="Times New Roman"/>
          <w:sz w:val="24"/>
          <w:szCs w:val="24"/>
        </w:rPr>
        <w:t>ельности непосредственно в образовательном учреждении предполагается, что в этой работе принимают участие все педагогические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61" w:name="page323"/>
      <w:bookmarkEnd w:id="161"/>
      <w:r>
        <w:rPr>
          <w:rFonts w:ascii="Times New Roman" w:hAnsi="Times New Roman" w:cs="Times New Roman"/>
          <w:sz w:val="24"/>
          <w:szCs w:val="24"/>
        </w:rPr>
        <w:t>работники</w:t>
      </w:r>
      <w:r>
        <w:rPr>
          <w:rFonts w:ascii="Times New Roman" w:hAnsi="Times New Roman" w:cs="Times New Roman"/>
          <w:sz w:val="24"/>
          <w:szCs w:val="24"/>
        </w:rPr>
        <w:tab/>
        <w:t>данного   учреждения   (учителя   начальной   школы,   учителя-предметники,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педагоги, педагоги-психологи, учителя-дефектологи, воспитатели  и 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</w:t>
      </w:r>
      <w:r>
        <w:rPr>
          <w:rFonts w:ascii="Times New Roman" w:hAnsi="Times New Roman" w:cs="Times New Roman"/>
          <w:sz w:val="24"/>
          <w:szCs w:val="24"/>
        </w:rPr>
        <w:t xml:space="preserve"> техническую, спортивную и другую деятельность.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Связующим звеном между внеурочной деятельностью и дополнительным образованием детей выступают такие формы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реализации, как факультативы, детские научные общества, экологические и военно-патриотические отря</w:t>
      </w:r>
      <w:r>
        <w:rPr>
          <w:rFonts w:ascii="Times New Roman" w:hAnsi="Times New Roman" w:cs="Times New Roman"/>
          <w:sz w:val="24"/>
          <w:szCs w:val="24"/>
        </w:rPr>
        <w:t>ды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преимущество совместной организации внеурочной деятельности заключается в предоставлении широкого выбора занятий для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на основе спектра направлений детских объединений по интересам, возможности свободного самоопределения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</w:t>
      </w:r>
      <w:r>
        <w:rPr>
          <w:rFonts w:ascii="Times New Roman" w:hAnsi="Times New Roman" w:cs="Times New Roman"/>
          <w:sz w:val="24"/>
          <w:szCs w:val="24"/>
        </w:rPr>
        <w:t>, привлечения к осуществлению внеурочной деятельности квалифицированных специалистов, а также практико-ориентированной и деятельностной основы организации образовательного процесса.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Координирующую роль в организации внеурочной деятельности выполняет, как </w:t>
      </w:r>
      <w:r>
        <w:rPr>
          <w:rFonts w:ascii="Times New Roman" w:hAnsi="Times New Roman" w:cs="Times New Roman"/>
          <w:sz w:val="24"/>
          <w:szCs w:val="24"/>
        </w:rPr>
        <w:t>правило, классный руководитель, который взаимодействует с педагогическими работниками, организует систему отношений через разнообразные формы воспитательной деятельности коллектива, в том числе через органы самоуправления, обеспечивает внеурочную деятельно</w:t>
      </w:r>
      <w:r>
        <w:rPr>
          <w:rFonts w:ascii="Times New Roman" w:hAnsi="Times New Roman" w:cs="Times New Roman"/>
          <w:sz w:val="24"/>
          <w:szCs w:val="24"/>
        </w:rPr>
        <w:t>сть обучающихся в соответствии с их выбором.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>формируется образовательным учреждением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 быть направлен в первую очередь на достижение обучающимися планируемых результатов освоения адаптированной основной образовательной программы начального общего образования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взаимодействии образоват</w:t>
      </w:r>
      <w:r>
        <w:rPr>
          <w:rFonts w:ascii="Times New Roman" w:hAnsi="Times New Roman" w:cs="Times New Roman"/>
          <w:sz w:val="24"/>
          <w:szCs w:val="24"/>
        </w:rPr>
        <w:t>ельного учреждения с другими организациями созда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тся общее программно-методическое пространство, рабочие программы курсов внеурочной деятельности, которые должны быть сориентированы на планируемые результаты освоения АООП НОО для слабослышащих и поздноогло</w:t>
      </w:r>
      <w:r>
        <w:rPr>
          <w:rFonts w:ascii="Times New Roman" w:hAnsi="Times New Roman" w:cs="Times New Roman"/>
          <w:sz w:val="24"/>
          <w:szCs w:val="24"/>
        </w:rPr>
        <w:t>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2.2.2.9. Учебный план 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Примерный учебный план </w:t>
      </w:r>
      <w:r>
        <w:rPr>
          <w:rFonts w:ascii="Times New Roman" w:hAnsi="Times New Roman" w:cs="Times New Roman"/>
          <w:color w:val="00000A"/>
          <w:sz w:val="24"/>
          <w:szCs w:val="24"/>
        </w:rPr>
        <w:t>начального общего образования слабослышащих и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обучающихся (далее – учебный план) обеспечивает введение в действие и реализацию требований Стандарта, определяет общи</w:t>
      </w:r>
      <w:r>
        <w:rPr>
          <w:rFonts w:ascii="Times New Roman" w:hAnsi="Times New Roman" w:cs="Times New Roman"/>
          <w:color w:val="00000A"/>
          <w:sz w:val="24"/>
          <w:szCs w:val="24"/>
        </w:rPr>
        <w:t>й объем нагрузки и максимальный объем аудиторной нагрузки обучающихся, состав и структуру обязательных предметных областей и направлений внеурочной деятельности по классам (годам обучения).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62" w:name="page325"/>
      <w:bookmarkEnd w:id="162"/>
      <w:r>
        <w:rPr>
          <w:rFonts w:ascii="Times New Roman" w:hAnsi="Times New Roman" w:cs="Times New Roman"/>
          <w:color w:val="00000A"/>
          <w:sz w:val="24"/>
          <w:szCs w:val="24"/>
        </w:rPr>
        <w:t>Учебный план должен соответствовать действующему законодательству РФ в области образования, обеспечивать введение в действие и реализацию требований ФГОС начального общего образования для слабослышащих и позднооглохших обучающихся и выполнение гигиенически</w:t>
      </w:r>
      <w:r>
        <w:rPr>
          <w:rFonts w:ascii="Times New Roman" w:hAnsi="Times New Roman" w:cs="Times New Roman"/>
          <w:color w:val="00000A"/>
          <w:sz w:val="24"/>
          <w:szCs w:val="24"/>
        </w:rPr>
        <w:t>х требований к режиму образовательного процесса, установленных СанПиН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2.4.2.2821-10 «Санитарно — эпидемиологические требования к условиям и организации обучения в общеобразовательных учреждениях».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Адаптированная основная образовательная программа начальн</w:t>
      </w:r>
      <w:r>
        <w:rPr>
          <w:rFonts w:ascii="Times New Roman" w:hAnsi="Times New Roman" w:cs="Times New Roman"/>
          <w:color w:val="00000A"/>
          <w:sz w:val="24"/>
          <w:szCs w:val="24"/>
        </w:rPr>
        <w:t>ого общего образования может включать как один, так и несколько учебных планов.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</w:t>
      </w:r>
      <w:r>
        <w:rPr>
          <w:rFonts w:ascii="Times New Roman" w:hAnsi="Times New Roman" w:cs="Times New Roman"/>
          <w:color w:val="00000A"/>
          <w:sz w:val="24"/>
          <w:szCs w:val="24"/>
        </w:rPr>
        <w:t>ированной основной образовательной программы начального общего образования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развития потенциала обучающихся могут разрабатываться с участием самих обучающихся и их родителей (законных представителей) инди</w:t>
      </w:r>
      <w:r>
        <w:rPr>
          <w:rFonts w:ascii="Times New Roman" w:hAnsi="Times New Roman" w:cs="Times New Roman"/>
          <w:color w:val="00000A"/>
          <w:sz w:val="24"/>
          <w:szCs w:val="24"/>
        </w:rPr>
        <w:t>видуальные учебные планы.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Формы организации образовательного процесса, чередование учебной и внеурочной деятельности в рамках реализации адаптированной основной образовательной программы начального общего образования слабослышащих и позднооглохших детей о</w:t>
      </w:r>
      <w:r>
        <w:rPr>
          <w:rFonts w:ascii="Times New Roman" w:hAnsi="Times New Roman" w:cs="Times New Roman"/>
          <w:color w:val="00000A"/>
          <w:sz w:val="24"/>
          <w:szCs w:val="24"/>
        </w:rPr>
        <w:t>пределяет образовательная организация.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Учебные планы обеспечивают в случаях предусмотренных законодательством Российской Федерации в области образования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23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возможность обучения на государственных языках субъектов Российской Федерации,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а также возможность их изучения, и устанавливают количество занятий, отводимых на их изучение, по классам (годам)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Обязательная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(инвариантная) часть учебного плана </w:t>
      </w:r>
      <w:r>
        <w:rPr>
          <w:rFonts w:ascii="Times New Roman" w:hAnsi="Times New Roman" w:cs="Times New Roman"/>
          <w:sz w:val="24"/>
          <w:szCs w:val="24"/>
        </w:rPr>
        <w:t>определяет состав учебных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предметов обязательных предметных областей, которые должны быть реализованы во всех имеющих государственную аккредитацию образовательных учреждениях, реа</w:t>
      </w:r>
      <w:r>
        <w:rPr>
          <w:rFonts w:ascii="Times New Roman" w:hAnsi="Times New Roman" w:cs="Times New Roman"/>
          <w:sz w:val="24"/>
          <w:szCs w:val="24"/>
        </w:rPr>
        <w:t>лизующих адаптированную основную образовательную программу начального общего образования для слабослышащих и позднооглохших обучающихся, и учебное время, отводимое на их изучение по классам (годам)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6" style="position:absolute;z-index:-251637760;mso-position-horizontal-relative:text;mso-position-vertical-relative:text" from=".1pt,15.7pt" to="144.1pt,15.7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5"/>
          <w:szCs w:val="25"/>
          <w:vertAlign w:val="superscript"/>
        </w:rPr>
        <w:t>23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Законодательство Российской Федерации в о</w:t>
      </w:r>
      <w:r>
        <w:rPr>
          <w:rFonts w:ascii="Times New Roman" w:hAnsi="Times New Roman" w:cs="Times New Roman"/>
          <w:color w:val="00000A"/>
          <w:sz w:val="20"/>
          <w:szCs w:val="20"/>
        </w:rPr>
        <w:t>бласти образования включает в себя: Конституцию Российской Федерации, Федеральный закон Российской Федерации «Об образовании в Российской Федерации», а также другие федеральные законы, иные нормативные правовые акты Российской Федерации, законы и иные норм</w:t>
      </w:r>
      <w:r>
        <w:rPr>
          <w:rFonts w:ascii="Times New Roman" w:hAnsi="Times New Roman" w:cs="Times New Roman"/>
          <w:color w:val="00000A"/>
          <w:sz w:val="20"/>
          <w:szCs w:val="20"/>
        </w:rPr>
        <w:t>ативные правовые акты субъектов Российской Федерации, содержащие нормы, регулирующие отношения в сфере образования (пункт 1 статьи 4 Федерального закона Российской Федерации «Об образовании в Российской Федерации»)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63" w:name="page327"/>
      <w:bookmarkEnd w:id="163"/>
      <w:r>
        <w:rPr>
          <w:rFonts w:ascii="Times New Roman" w:hAnsi="Times New Roman" w:cs="Times New Roman"/>
          <w:sz w:val="24"/>
          <w:szCs w:val="24"/>
        </w:rPr>
        <w:t>Обязательная (инвариантная) часть учебного плана отражает содержание образования, которое обеспечивает достижение важнейших целей современного начального образования слабослышащих и позднооглохших обучающихся: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жизненных компетенций,</w:t>
      </w:r>
      <w:r>
        <w:rPr>
          <w:rFonts w:ascii="Times New Roman" w:hAnsi="Times New Roman" w:cs="Times New Roman"/>
          <w:sz w:val="24"/>
          <w:szCs w:val="24"/>
        </w:rPr>
        <w:t xml:space="preserve"> обеспечивающих овладение системой социальных отношений и социальное развитие обучающегося, а также его интеграцию в социальное окружение;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обучающихся к продолжению образования на последующих ступенях основного общего образования, их приобщ</w:t>
      </w:r>
      <w:r>
        <w:rPr>
          <w:rFonts w:ascii="Times New Roman" w:hAnsi="Times New Roman" w:cs="Times New Roman"/>
          <w:sz w:val="24"/>
          <w:szCs w:val="24"/>
        </w:rPr>
        <w:t xml:space="preserve">ение к информационным технологиям;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здорового образа жизни, элементарных правил поведения в экстремальных ситуациях;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личностное развитие обучающегося в соответствии с его индивидуальностью.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Общие характеристики, направления,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цели и практические задачи учебных предметов, курсов, предусмотренных требованиями Стандарта к структуре адаптированной основной образовательной программы начального общего образования для слабослышащих и позднооглохших обучающихся, приведены в разделе «Р</w:t>
      </w:r>
      <w:r>
        <w:rPr>
          <w:rFonts w:ascii="Times New Roman" w:hAnsi="Times New Roman" w:cs="Times New Roman"/>
          <w:color w:val="00000A"/>
          <w:sz w:val="24"/>
          <w:szCs w:val="24"/>
        </w:rPr>
        <w:t>абочие программы учебных предметов» ПрАООП НОО.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Образовательное учреждение (организация) самостоятельно в организации образовательного процесса, в выборе деятельности по каждому предмету (проектная деятельность, практические занятия и т.д.).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Обязательная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(инвариантная) часть содержит перечень учебных предметов: русский язык (обучение грамоте, формирование грамматического строя речи, грамматика),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литературное  чтение,  развитие  речи,  окружающий  мир  (человек,  природа,  общество),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математика,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изобразительная деятельность, технология (труд), физическая культура, основы культур и светской этики.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Часть учебного плана, формируемая участниками образовательных отношений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</w:t>
      </w:r>
      <w:r>
        <w:rPr>
          <w:rFonts w:ascii="Times New Roman" w:hAnsi="Times New Roman" w:cs="Times New Roman"/>
          <w:sz w:val="24"/>
          <w:szCs w:val="24"/>
        </w:rPr>
        <w:tab/>
        <w:t>реализацию   особых   (специфических)   образовательных   потреб</w:t>
      </w:r>
      <w:r>
        <w:rPr>
          <w:rFonts w:ascii="Times New Roman" w:hAnsi="Times New Roman" w:cs="Times New Roman"/>
          <w:sz w:val="24"/>
          <w:szCs w:val="24"/>
        </w:rPr>
        <w:t>ностей,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характерных для слабослышащих и позднооглохших обучающихся, а также индивидуальных потребностей каждого обучающегося. В 0-1 классах в соответствии с санитарно-гигиеническими требованиями эта часть отсутствует. Время, отводимое на данную часть, вну</w:t>
      </w:r>
      <w:r>
        <w:rPr>
          <w:rFonts w:ascii="Times New Roman" w:hAnsi="Times New Roman" w:cs="Times New Roman"/>
          <w:sz w:val="24"/>
          <w:szCs w:val="24"/>
        </w:rPr>
        <w:t>три максимально допустимой недельной нагрузки обучающихся может быть использовано: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8"/>
        </w:numPr>
        <w:tabs>
          <w:tab w:val="clear" w:pos="720"/>
          <w:tab w:val="num" w:pos="970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увеличение учебных часов, отводимых на изучение отдельных учебных предметов обязательной части;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8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3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   </w:t>
      </w:r>
      <w:r>
        <w:rPr>
          <w:rFonts w:ascii="Times New Roman" w:hAnsi="Times New Roman" w:cs="Times New Roman"/>
          <w:sz w:val="24"/>
          <w:szCs w:val="24"/>
        </w:rPr>
        <w:t>введение   учебных   курсов</w:t>
      </w:r>
      <w:r>
        <w:rPr>
          <w:rFonts w:ascii="Times New Roman" w:hAnsi="Times New Roman" w:cs="Times New Roman"/>
          <w:color w:val="00000A"/>
          <w:sz w:val="24"/>
          <w:szCs w:val="24"/>
        </w:rPr>
        <w:t>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 обеспечивающих   удовлетворение   особых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образовательных потребностей слабослышащих и позднооглохших обучающихся, развитие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4" w:name="page329"/>
      <w:bookmarkEnd w:id="164"/>
      <w:r>
        <w:rPr>
          <w:rFonts w:ascii="Times New Roman" w:hAnsi="Times New Roman" w:cs="Times New Roman"/>
          <w:color w:val="00000A"/>
          <w:sz w:val="24"/>
          <w:szCs w:val="24"/>
        </w:rPr>
        <w:t>слухового восприятия и обучение произношению и необходимую коррекцию недостатков в п</w:t>
      </w:r>
      <w:r>
        <w:rPr>
          <w:rFonts w:ascii="Times New Roman" w:hAnsi="Times New Roman" w:cs="Times New Roman"/>
          <w:color w:val="00000A"/>
          <w:sz w:val="24"/>
          <w:szCs w:val="24"/>
        </w:rPr>
        <w:t>сихическом и/или физическом развитии;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- на </w:t>
      </w:r>
      <w:r>
        <w:rPr>
          <w:rFonts w:ascii="Times New Roman" w:hAnsi="Times New Roman" w:cs="Times New Roman"/>
          <w:sz w:val="24"/>
          <w:szCs w:val="24"/>
        </w:rPr>
        <w:t>введение учебных курсов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для факультативного изучения отдельных учебных предметов (например: компьютерные технологии, деловое и творческое письмо,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иностранный язык и др.);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- на </w:t>
      </w:r>
      <w:r>
        <w:rPr>
          <w:rFonts w:ascii="Times New Roman" w:hAnsi="Times New Roman" w:cs="Times New Roman"/>
          <w:sz w:val="24"/>
          <w:szCs w:val="24"/>
        </w:rPr>
        <w:t>введение учебных курсов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A"/>
          <w:sz w:val="24"/>
          <w:szCs w:val="24"/>
        </w:rPr>
        <w:t>обеспечивающих различные интересы обучающихся,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том числе этнокультурные (например: история и культура родного края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Количество часов, отведенных на освоение слабослышащими и позднооглохшими обучающимися учебного плана, состоящего из обязательной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>
        <w:rPr>
          <w:rFonts w:ascii="Times New Roman" w:hAnsi="Times New Roman" w:cs="Times New Roman"/>
          <w:sz w:val="24"/>
          <w:szCs w:val="24"/>
        </w:rPr>
        <w:t>обучающихся в соответствии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19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санитарно-гигиеническими требованиями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19"/>
        </w:numPr>
        <w:tabs>
          <w:tab w:val="clear" w:pos="1440"/>
          <w:tab w:val="num" w:pos="933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часть,</w:t>
      </w:r>
      <w:r>
        <w:rPr>
          <w:rFonts w:ascii="Times New Roman" w:hAnsi="Times New Roman" w:cs="Times New Roman"/>
          <w:sz w:val="24"/>
          <w:szCs w:val="24"/>
        </w:rPr>
        <w:t xml:space="preserve"> формируемую участниками образовательного процесса, входит 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внеурочная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деятельность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Организация занятий по направлениям внеурочной деятельности является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неотъемлемой частью образовательного процесса в образовательном учреждении.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учреждения предоставляют обучающимся возможность выбора широкого спектра занятий, направленных на их развитие.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 внеурочной деятельностью в рамках реализации ФГОС начального общего образования для слабослышащих и позднооглохших обучающих</w:t>
      </w:r>
      <w:r>
        <w:rPr>
          <w:rFonts w:ascii="Times New Roman" w:hAnsi="Times New Roman" w:cs="Times New Roman"/>
          <w:color w:val="00000A"/>
          <w:sz w:val="24"/>
          <w:szCs w:val="24"/>
        </w:rPr>
        <w:t>ся следует понимать образовательную деятельность, осуществляемую в формах, отличных от классно-урочной,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направленную на достижение планируемых результатов освоения основной образовательной программы.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Внеурочная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деятельность   </w:t>
      </w:r>
      <w:r>
        <w:rPr>
          <w:rFonts w:ascii="Times New Roman" w:hAnsi="Times New Roman" w:cs="Times New Roman"/>
          <w:color w:val="00000A"/>
          <w:sz w:val="24"/>
          <w:szCs w:val="24"/>
        </w:rPr>
        <w:t>организуется   по   направлениям   развития   личности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(коррекционно-ра</w:t>
      </w:r>
      <w:r>
        <w:rPr>
          <w:rFonts w:ascii="Times New Roman" w:hAnsi="Times New Roman" w:cs="Times New Roman"/>
          <w:color w:val="00000A"/>
          <w:sz w:val="24"/>
          <w:szCs w:val="24"/>
        </w:rPr>
        <w:t>звивающее, общеинтеллектуальное, спортивно-оздоровительное,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нравственное, социальное, общекультурное) в таких формах как индивидуальные и групповые занятия, экскурсии, кружки, секции, олимпиады, соревнования, проектная деятельность, общественно п</w:t>
      </w:r>
      <w:r>
        <w:rPr>
          <w:rFonts w:ascii="Times New Roman" w:hAnsi="Times New Roman" w:cs="Times New Roman"/>
          <w:color w:val="00000A"/>
          <w:sz w:val="24"/>
          <w:szCs w:val="24"/>
        </w:rPr>
        <w:t>олезные практики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Коррекционно-развивающее направление </w:t>
      </w:r>
      <w:r>
        <w:rPr>
          <w:rFonts w:ascii="Times New Roman" w:hAnsi="Times New Roman" w:cs="Times New Roman"/>
          <w:color w:val="00000A"/>
          <w:sz w:val="24"/>
          <w:szCs w:val="24"/>
        </w:rPr>
        <w:t>является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обязательной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частью внеурочной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деятельности, поддерживающей процесс освоения содержания АООП НОО.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Содержание этого направления представлено коррекционно-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развивающими занятиями по развитию слухового восприятия и обучению произношению (фронтальное и индивидуальные занятия) и музыкально-ритмическими занятиями. На этих занятиях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5" w:name="page331"/>
      <w:bookmarkEnd w:id="165"/>
      <w:r>
        <w:rPr>
          <w:rFonts w:ascii="Times New Roman" w:hAnsi="Times New Roman" w:cs="Times New Roman"/>
          <w:color w:val="00000A"/>
          <w:sz w:val="24"/>
          <w:szCs w:val="24"/>
        </w:rPr>
        <w:t>преодолеваются специфические для каждог</w:t>
      </w:r>
      <w:r>
        <w:rPr>
          <w:rFonts w:ascii="Times New Roman" w:hAnsi="Times New Roman" w:cs="Times New Roman"/>
          <w:color w:val="00000A"/>
          <w:sz w:val="24"/>
          <w:szCs w:val="24"/>
        </w:rPr>
        <w:t>о ученика слухоречевые нарушения, что обеспечивает успешность обучения учащихся по образовательным областям АООП НОО.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Кроме того, выбор курсов для индивидуальных и групповых занятий может осуществляться образовательной организацией самостоятельно, исходя </w:t>
      </w:r>
      <w:r>
        <w:rPr>
          <w:rFonts w:ascii="Times New Roman" w:hAnsi="Times New Roman" w:cs="Times New Roman"/>
          <w:color w:val="00000A"/>
          <w:sz w:val="24"/>
          <w:szCs w:val="24"/>
        </w:rPr>
        <w:t>из психофизических особенностей слабослышащих, позднооглохших и кохлеарно имплантированных обучающихся на основании рекомендаций медико-психолого-педагогической комиссии и индивидуальной программы реабилитации.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специальных задач по развитию слу</w:t>
      </w:r>
      <w:r>
        <w:rPr>
          <w:rFonts w:ascii="Times New Roman" w:hAnsi="Times New Roman" w:cs="Times New Roman"/>
          <w:sz w:val="24"/>
          <w:szCs w:val="24"/>
        </w:rPr>
        <w:t>хового восприятия, коррекции и компенсации нарушений психического и речевого развития обучающихся проводится на всех уроках и в сочетании со специальными индивидуальными коррекционно– развивающими занятиями.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Коррекционные курсы являются необходимым условием преодоления нарушений в психофизическом и речевом развитии обучающихся данной категории, дополняют и расширяют возможность обучающихся в успешном овладении знаниями, умениями и навыками программного материа</w:t>
      </w:r>
      <w:r>
        <w:rPr>
          <w:rFonts w:ascii="Times New Roman" w:hAnsi="Times New Roman" w:cs="Times New Roman"/>
          <w:color w:val="00000A"/>
          <w:sz w:val="24"/>
          <w:szCs w:val="24"/>
        </w:rPr>
        <w:t>ла. Каждый общеобразовательный и коррекционно– развивающий курс на ступени НОО своим содержанием подготавливает обучающего к переходу на следующую ступень ООО.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План внеурочной деятельности общеобразовательной организации определяет состав и структуру напр</w:t>
      </w:r>
      <w:r>
        <w:rPr>
          <w:rFonts w:ascii="Times New Roman" w:hAnsi="Times New Roman" w:cs="Times New Roman"/>
          <w:color w:val="00000A"/>
          <w:sz w:val="24"/>
          <w:szCs w:val="24"/>
        </w:rPr>
        <w:t>авлений, формы организации, объем внеурочной деятельности для обучающихся с учетом интересов обучающихся и возможностей общеобразовательной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внеурочной деятельности предполагает, что в этой работе принимают участие все педагогическ</w:t>
      </w:r>
      <w:r>
        <w:rPr>
          <w:rFonts w:ascii="Times New Roman" w:hAnsi="Times New Roman" w:cs="Times New Roman"/>
          <w:sz w:val="24"/>
          <w:szCs w:val="24"/>
        </w:rPr>
        <w:t>ие работники образовательной организации (учителя, учителя-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дефектологи, учителя групп продленного дня, воспитатели, педагоги-психологи, социальные педагоги и др.), так же и медицинские работники.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отвед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на внеурочную деятельность, не учитывае</w:t>
      </w:r>
      <w:r>
        <w:rPr>
          <w:rFonts w:ascii="Times New Roman" w:hAnsi="Times New Roman" w:cs="Times New Roman"/>
          <w:sz w:val="24"/>
          <w:szCs w:val="24"/>
        </w:rPr>
        <w:t>тся при определении максимально допустимой недельной нагрузки обучающихся, но учитывается при определении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мов финансирования, направляемых на реализацию адаптированной основной образовательной программы. </w:t>
      </w:r>
      <w:r>
        <w:rPr>
          <w:rFonts w:ascii="Times New Roman" w:hAnsi="Times New Roman" w:cs="Times New Roman"/>
          <w:color w:val="00000A"/>
          <w:sz w:val="24"/>
          <w:szCs w:val="24"/>
        </w:rPr>
        <w:t>Распределение часов,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предусмотренных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внеурочн</w:t>
      </w:r>
      <w:r>
        <w:rPr>
          <w:rFonts w:ascii="Times New Roman" w:hAnsi="Times New Roman" w:cs="Times New Roman"/>
          <w:color w:val="00000A"/>
          <w:sz w:val="24"/>
          <w:szCs w:val="24"/>
        </w:rPr>
        <w:t>ую деятельность, осуществляется следующим образом: недельная нагрузка ― 10 ч,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 них 5 ч в I  отделении и 6 ч во II отделении отводится на проведение коррекционно-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развивающих занятий.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Общеобразовательная организация самостоятельно разрабатывает и утверждает план внеурочной деятельности, определяя формы организации образовательного процесса,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чередование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учебной   и   внеурочной   деятельности   в   рамках   реализации   основной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6" w:name="page333"/>
      <w:bookmarkEnd w:id="166"/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образовательной программы начального общего образования. Расписание уроков составляется отдельно для уроков и внеурочных занятий. Продолжительность занятий внеурочной деятельности составляет 35-45 минут. Для обучающих</w:t>
      </w:r>
      <w:r>
        <w:rPr>
          <w:rFonts w:ascii="Times New Roman" w:hAnsi="Times New Roman" w:cs="Times New Roman"/>
          <w:color w:val="00000A"/>
          <w:sz w:val="24"/>
          <w:szCs w:val="24"/>
        </w:rPr>
        <w:t>ся (0) 1 классов продолжительность занятий внеурочной деятельности не должна превышать в первом полугодии 35 минут.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Чередование учебной и внеурочной деятельности в рамках реализации адапти</w:t>
      </w:r>
      <w:r>
        <w:rPr>
          <w:rFonts w:ascii="Times New Roman" w:hAnsi="Times New Roman" w:cs="Times New Roman"/>
          <w:sz w:val="24"/>
          <w:szCs w:val="24"/>
        </w:rPr>
        <w:t>рованной основной образовательной программы начального общего образования определяет образовательное учреждение.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развития  потенциала  тех  слабослышащих  и  позднооглохших  обучающихся,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в силу особенностей психофизического развития испытыва</w:t>
      </w:r>
      <w:r>
        <w:rPr>
          <w:rFonts w:ascii="Times New Roman" w:hAnsi="Times New Roman" w:cs="Times New Roman"/>
          <w:sz w:val="24"/>
          <w:szCs w:val="24"/>
        </w:rPr>
        <w:t>ют трудности в усвоении отдельных учебных предметов, могут разрабатываться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</w:t>
      </w:r>
      <w:r>
        <w:rPr>
          <w:rFonts w:ascii="Times New Roman" w:hAnsi="Times New Roman" w:cs="Times New Roman"/>
          <w:sz w:val="24"/>
          <w:szCs w:val="24"/>
        </w:rPr>
        <w:t xml:space="preserve"> формы образования).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Учебный план разрабатывается на основании следующих документов: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Закон «Об образовании» (ст. 9, 13, 14, 15, 32);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Постановление Главного государственного санитарного врача Российской Федерации №189 от 29.12.2010 «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Об утверждении Сан.Пин 2.4.2.2821-10 «Санитарно—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эпидемиологические требования к условиям и организации обучения в общеобразовательных учреждениях»;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Нормативные документы Министерства образования и науки: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Рекомендации: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 организации обучения в первом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классе четыр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хлетней начальной школы. (Письмо МО РФ № 408/13- 13 от 20.04.2001);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 организации обучения в первом классе четыр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хлетней начальной школы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(Письмо МО РФ № 202/11- 13 от 25.09.2000);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22"/>
        </w:numPr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 недопустимости перегрузок обучающихся в начальной школе. (Письмо МО РФ № 220/11- 13 от 20.02.1999);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22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 контроле и оценке результатов обучения в начальной школе (Письмо МО РФ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2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1561/14- 15 от 19.11.1998);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22"/>
        </w:numPr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 системе оценивания учебных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достижений школьников в условиях без отметочного обучения (Письмо МО РФ № 13-51- 120/13 от 03.06.2003);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российский федерации № 241 от 20.08.2008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«о внесении изменений в федеральный базисный учебный план</w:t>
      </w:r>
      <w:r>
        <w:rPr>
          <w:rFonts w:ascii="Times New Roman" w:hAnsi="Times New Roman" w:cs="Times New Roman"/>
          <w:sz w:val="24"/>
          <w:szCs w:val="24"/>
        </w:rPr>
        <w:t xml:space="preserve"> и примерные учебные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7" w:name="page335"/>
      <w:bookmarkEnd w:id="167"/>
      <w:r>
        <w:rPr>
          <w:rFonts w:ascii="Times New Roman" w:hAnsi="Times New Roman" w:cs="Times New Roman"/>
          <w:sz w:val="24"/>
          <w:szCs w:val="24"/>
        </w:rPr>
        <w:t>планы для образовательных учреждений российской федерации, реализующих программы общего образования,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приказом министерства образования российской федерации № 1312 от 09.03.2004 «</w:t>
      </w:r>
      <w:r>
        <w:rPr>
          <w:rFonts w:ascii="Times New Roman" w:hAnsi="Times New Roman" w:cs="Times New Roman"/>
          <w:sz w:val="24"/>
          <w:szCs w:val="24"/>
        </w:rPr>
        <w:t>об утверждении федерального базисного учебного плана и примерных учебных планов для образовательных учреждений российской федерации,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реализующих программы общего образования»;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4"/>
        </w:numPr>
        <w:tabs>
          <w:tab w:val="clear" w:pos="720"/>
          <w:tab w:val="num" w:pos="1480"/>
        </w:tabs>
        <w:overflowPunct w:val="0"/>
        <w:autoSpaceDE w:val="0"/>
        <w:autoSpaceDN w:val="0"/>
        <w:adjustRightInd w:val="0"/>
        <w:spacing w:after="0" w:line="240" w:lineRule="auto"/>
        <w:ind w:left="1480" w:hanging="7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Министерства  образования  и  науки  Российской  Федерации  №  889  от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.08.2010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приказом Министерства образования Российской Федерации»</w:t>
      </w:r>
      <w:r>
        <w:rPr>
          <w:rFonts w:ascii="Times New Roman" w:hAnsi="Times New Roman" w:cs="Times New Roman"/>
          <w:sz w:val="24"/>
          <w:szCs w:val="24"/>
        </w:rPr>
        <w:t xml:space="preserve"> от 09.03.2004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5"/>
        </w:numPr>
        <w:tabs>
          <w:tab w:val="clear" w:pos="720"/>
          <w:tab w:val="num" w:pos="1480"/>
        </w:tabs>
        <w:overflowPunct w:val="0"/>
        <w:autoSpaceDE w:val="0"/>
        <w:autoSpaceDN w:val="0"/>
        <w:adjustRightInd w:val="0"/>
        <w:spacing w:after="0" w:line="240" w:lineRule="auto"/>
        <w:ind w:left="1480" w:hanging="7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Министерство  образования  и  науки  РФ  №  373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от  06  октября  2009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зарегистрирован Минюст № 17785 от 22.12. 2009г. «Федеральный государственный стандарт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начального общего образования»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6"/>
        </w:numPr>
        <w:tabs>
          <w:tab w:val="clear" w:pos="720"/>
          <w:tab w:val="num" w:pos="147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 26.11.2010 №1241 «О внесении изменений в федеральный г</w:t>
      </w:r>
      <w:r>
        <w:rPr>
          <w:rFonts w:ascii="Times New Roman" w:hAnsi="Times New Roman" w:cs="Times New Roman"/>
          <w:sz w:val="24"/>
          <w:szCs w:val="24"/>
        </w:rPr>
        <w:t>осударственный стандарт начального общего образования,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нный приказом Минобрнауки России от 06.10.2009 №373»;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6"/>
        </w:numPr>
        <w:tabs>
          <w:tab w:val="clear" w:pos="720"/>
          <w:tab w:val="num" w:pos="1540"/>
        </w:tabs>
        <w:overflowPunct w:val="0"/>
        <w:autoSpaceDE w:val="0"/>
        <w:autoSpaceDN w:val="0"/>
        <w:adjustRightInd w:val="0"/>
        <w:spacing w:after="0" w:line="240" w:lineRule="auto"/>
        <w:ind w:left="1540" w:hanging="8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Министерства  образования  и  науки  Российской  Федерации  от  22.09.2011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№2357 «</w:t>
      </w:r>
      <w:r>
        <w:rPr>
          <w:rFonts w:ascii="Times New Roman" w:hAnsi="Times New Roman" w:cs="Times New Roman"/>
          <w:sz w:val="24"/>
          <w:szCs w:val="24"/>
        </w:rPr>
        <w:t>О внесении изменений в федеральный государственный стандарт начального общего образования,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 приказом Минобрнауки России от 06.10.2009 №373»;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Министерство образования и науки рф № 208 от 24.12.2010 «об утверждении федеральных перечней учебник</w:t>
      </w:r>
      <w:r>
        <w:rPr>
          <w:rFonts w:ascii="Times New Roman" w:hAnsi="Times New Roman" w:cs="Times New Roman"/>
          <w:sz w:val="24"/>
          <w:szCs w:val="24"/>
        </w:rPr>
        <w:t>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2011/2012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год»;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Министерства образова</w:t>
      </w:r>
      <w:r>
        <w:rPr>
          <w:rFonts w:ascii="Times New Roman" w:hAnsi="Times New Roman" w:cs="Times New Roman"/>
          <w:sz w:val="24"/>
          <w:szCs w:val="24"/>
        </w:rPr>
        <w:t>ния и науки РФ от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31.01.2012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69 «О внесении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изменений в федеральный компонент государственных образовательных стандартов НОО,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и СПО,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 приказом Министерством образования и науки РФ от 05.03.2004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1089».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График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учебного    процесса.    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Образовательное    учреждение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A"/>
          <w:sz w:val="24"/>
          <w:szCs w:val="24"/>
        </w:rPr>
        <w:t>(организация)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осуществляет образовательную деятельность по адаптированным основным образовательным программам для слабослышащих и позднооглохших обучающихся: 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отделение - для учащихся с легким недоразвитием речи, обуслов</w:t>
      </w:r>
      <w:r>
        <w:rPr>
          <w:rFonts w:ascii="Times New Roman" w:hAnsi="Times New Roman" w:cs="Times New Roman"/>
          <w:color w:val="00000A"/>
          <w:sz w:val="24"/>
          <w:szCs w:val="24"/>
        </w:rPr>
        <w:t>ленным нарушением слуха;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68" w:name="page337"/>
      <w:bookmarkEnd w:id="168"/>
      <w:r>
        <w:rPr>
          <w:rFonts w:ascii="Times New Roman" w:hAnsi="Times New Roman" w:cs="Times New Roman"/>
          <w:color w:val="00000A"/>
          <w:sz w:val="24"/>
          <w:szCs w:val="24"/>
        </w:rPr>
        <w:t>2 отделение - для учащихся с глубоким недоразвитием речи, обусловленным нарушением слуха.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Учебный план общеобразовательного учреждения (организации)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обеспечивает выполнение гигиенических требований к режиму образовательного процесса, установленных СанПиН 2.4.2.2821–10 «Санитарно – эпидемиологические требования к условиям и организации обучения в общеобразовательных учреждениях» и предусматривает: срок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обучения в I отделении составляет 4 года (1-4 класс); 5 - летний срок (1- 5) класс) освоения адаптированной основной общеобразовательной программы начального общего образования для слабослышащих и позднооглохших обучающихся во II отделении. Выбор продолжи</w:t>
      </w:r>
      <w:r>
        <w:rPr>
          <w:rFonts w:ascii="Times New Roman" w:hAnsi="Times New Roman" w:cs="Times New Roman"/>
          <w:color w:val="00000A"/>
          <w:sz w:val="24"/>
          <w:szCs w:val="24"/>
        </w:rPr>
        <w:t>тельности обучения (за счет введения подготовительного 0 класса) во II отделении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(5 или 6 лет) остается за образовательным учреждением (организацией), исходя из возможностей региона в подготовке слабослышащих и позднооглохших детей к обучению в школе.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Уставом образовательное учреждение (организация) имеет право самостоятельно определять продолжительность учебной недели (5- дневной, либо 6-дневной </w:t>
      </w:r>
      <w:r>
        <w:rPr>
          <w:rFonts w:ascii="Times New Roman" w:hAnsi="Times New Roman" w:cs="Times New Roman"/>
          <w:color w:val="00000A"/>
          <w:sz w:val="24"/>
          <w:szCs w:val="24"/>
        </w:rPr>
        <w:t>учебной недели).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Продолжительность учебного года  - для обучающихся (0)1 класса — 33 недел</w:t>
      </w:r>
      <w:r>
        <w:rPr>
          <w:rFonts w:ascii="Times New Roman" w:hAnsi="Times New Roman" w:cs="Times New Roman"/>
          <w:sz w:val="23"/>
          <w:szCs w:val="23"/>
        </w:rPr>
        <w:t>и, для 2-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классов — не менее 34 недель.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(0)1 классе обучающимся устанавливаются дополнительные каникулы в третьей четверти. Продолжительность каникул для обучающихся во 2-4 (5) классах не менее 30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календарных дней в течение учебного года, летом -</w:t>
      </w:r>
      <w:r>
        <w:rPr>
          <w:rFonts w:ascii="Times New Roman" w:hAnsi="Times New Roman" w:cs="Times New Roman"/>
          <w:sz w:val="24"/>
          <w:szCs w:val="24"/>
        </w:rPr>
        <w:t xml:space="preserve"> не менее 8 недель.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максимально допустимой нагрузке в течение учебного дня количество уроков не должно превышать: в (0)1 классе - 4 уроков в день, один день в неделю -5 уроков, во 2-5-ых классах – не более 5 уроков в день.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 использование в пе</w:t>
      </w:r>
      <w:r>
        <w:rPr>
          <w:rFonts w:ascii="Times New Roman" w:hAnsi="Times New Roman" w:cs="Times New Roman"/>
          <w:sz w:val="24"/>
          <w:szCs w:val="24"/>
        </w:rPr>
        <w:t>рвых классах «ступенчатого» режима обучения. На основании писем Минобразования России «Об организации обучения в первом классе четыр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хлетней начальной школы» от 25.09.2000 № 2021/11-13 и «Рекомендации по организации обучения первоклассников в адаптационный</w:t>
      </w:r>
      <w:r>
        <w:rPr>
          <w:rFonts w:ascii="Times New Roman" w:hAnsi="Times New Roman" w:cs="Times New Roman"/>
          <w:sz w:val="24"/>
          <w:szCs w:val="24"/>
        </w:rPr>
        <w:t xml:space="preserve"> период» от 20.04.2001г. №408/ 13-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13: «... в сентябре, октябре проводится ежедневно 3 урока по 35 минут каждый. Остальное время заполняется целевыми прогулками, экскурсиями, физкультурными занятиями,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развивающими играми.</w:t>
      </w:r>
      <w:r>
        <w:rPr>
          <w:rFonts w:ascii="Times New Roman" w:hAnsi="Times New Roman" w:cs="Times New Roman"/>
          <w:sz w:val="24"/>
          <w:szCs w:val="24"/>
        </w:rPr>
        <w:t xml:space="preserve"> Чтобы выполнить задачу снятия статического напряжения обучающихся, предлагается на четвертых уроках использовать не только классно-урочную,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и иные формы организации учебного процесса». В ноябре — декабре — по 4 урока по 35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минут каждый; в январе — ма</w:t>
      </w:r>
      <w:r>
        <w:rPr>
          <w:rFonts w:ascii="Times New Roman" w:hAnsi="Times New Roman" w:cs="Times New Roman"/>
          <w:sz w:val="24"/>
          <w:szCs w:val="24"/>
        </w:rPr>
        <w:t>е по 4 урока по 40 минут каждый + 5 минут физкультурная пауза согласно требованиям СанПиН 2.4.2.2821-10 от 29.12.2010 г.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69" w:name="page339"/>
      <w:bookmarkEnd w:id="169"/>
      <w:r>
        <w:rPr>
          <w:rFonts w:ascii="Times New Roman" w:hAnsi="Times New Roman" w:cs="Times New Roman"/>
          <w:color w:val="00000A"/>
          <w:sz w:val="24"/>
          <w:szCs w:val="24"/>
        </w:rPr>
        <w:t>Обучение учащихся (0) 1 класса проводится без балльного оценивания знаний.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2-4(5) класс</w:t>
      </w:r>
      <w:r>
        <w:rPr>
          <w:rFonts w:ascii="Times New Roman" w:hAnsi="Times New Roman" w:cs="Times New Roman"/>
          <w:sz w:val="24"/>
          <w:szCs w:val="24"/>
        </w:rPr>
        <w:t>ах продолжительность уроков - 40-45 минут (в соответствии с Уставом образовательного учреждения (организации)). Формы организации образовательного процесса, могут чередоваться между учебной и внеурочной деятельности в рамках расписания.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в образовательном учреждении (организации) для слабослышащих и позднооглохших обучающихся строится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кривой умственной работоспособности в течение учебного дня и учебной недели с соблюдением режима ранжирования предметов по баллам. В тече</w:t>
      </w:r>
      <w:r>
        <w:rPr>
          <w:rFonts w:ascii="Times New Roman" w:hAnsi="Times New Roman" w:cs="Times New Roman"/>
          <w:sz w:val="24"/>
          <w:szCs w:val="24"/>
        </w:rPr>
        <w:t>ние учебного дня проводятся и трудные, и более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гкие для восприятия обучающимися предметы, что может снижать утомляемость обучающихся и не допускает их перегрузки (в соответствии с Уставом образовательного учреждения (организации)).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вариативно</w:t>
      </w:r>
      <w:r>
        <w:rPr>
          <w:rFonts w:ascii="Times New Roman" w:hAnsi="Times New Roman" w:cs="Times New Roman"/>
          <w:sz w:val="24"/>
          <w:szCs w:val="24"/>
        </w:rPr>
        <w:t>й части учебного плана обеспечивает индивидуальный характер развития обучающихся с учетом тяжести речевого недоразвития, особенностей их эмоционально – психического развития, интересов и склонностей.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сохраняет преемственность изучаемых учебны</w:t>
      </w:r>
      <w:r>
        <w:rPr>
          <w:rFonts w:ascii="Times New Roman" w:hAnsi="Times New Roman" w:cs="Times New Roman"/>
          <w:sz w:val="24"/>
          <w:szCs w:val="24"/>
        </w:rPr>
        <w:t>х предметов на каждой ступени с учетом специфики, направленной на преодоление речевого недоразвития и связанных с ним особенностей психического развития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  <w:t>учебном   плане   дополнительно   предусмотрены   занятия   в  коррекционно   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</w:t>
      </w:r>
      <w:r>
        <w:rPr>
          <w:rFonts w:ascii="Times New Roman" w:hAnsi="Times New Roman" w:cs="Times New Roman"/>
          <w:sz w:val="24"/>
          <w:szCs w:val="24"/>
        </w:rPr>
        <w:t>ающей области. В максимальную нагрузку не входят часы занятий, включенные в коррекционно – развивающую область (Письмо Минобрнауки России от 06.09.2002 г. №03-51-127ин./13-03)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уроков составляется отдельно для обязательной, коррекционно –</w:t>
      </w:r>
      <w:r>
        <w:rPr>
          <w:rFonts w:ascii="Times New Roman" w:hAnsi="Times New Roman" w:cs="Times New Roman"/>
          <w:sz w:val="24"/>
          <w:szCs w:val="24"/>
        </w:rPr>
        <w:t xml:space="preserve"> развивающей и внеурочной деятельности. Между началом выше перечисленных занятий и последним уроком рекомендуется устраивать перерыв продолжительностью не менее 45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минут.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Нагрузка обучающихся во II отделении регулируется за счет увеличения продолжительно</w:t>
      </w:r>
      <w:r>
        <w:rPr>
          <w:rFonts w:ascii="Times New Roman" w:hAnsi="Times New Roman" w:cs="Times New Roman"/>
          <w:color w:val="00000A"/>
          <w:sz w:val="24"/>
          <w:szCs w:val="24"/>
        </w:rPr>
        <w:t>сти обучения, коррекционной направленности учебного процесса,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позволяющий формировать полноценные умения и навыки учебной деятельности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обучение по адаптированной основной образовательной программе начальног</w:t>
      </w:r>
      <w:r>
        <w:rPr>
          <w:rFonts w:ascii="Times New Roman" w:hAnsi="Times New Roman" w:cs="Times New Roman"/>
          <w:sz w:val="24"/>
          <w:szCs w:val="24"/>
        </w:rPr>
        <w:t xml:space="preserve">о общего образования слабослышащие и позднооглохшие школьники обучаются в условиях специального малокомплектного класса для детей со сходным состоянием здоровья по слуху и сходными образовательными потребностями. Наполняемость специального класса не может </w:t>
      </w:r>
      <w:r>
        <w:rPr>
          <w:rFonts w:ascii="Times New Roman" w:hAnsi="Times New Roman" w:cs="Times New Roman"/>
          <w:sz w:val="24"/>
          <w:szCs w:val="24"/>
        </w:rPr>
        <w:t>превышать в I отделении 10 детей; во II отделении – 6 детей с нарушенным слухом.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70" w:name="page341"/>
      <w:bookmarkEnd w:id="170"/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Особенностями учебного плана для слабослышащих и позднооглохших обучающихся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I  отделении  </w:t>
      </w:r>
      <w:r>
        <w:rPr>
          <w:rFonts w:ascii="Times New Roman" w:hAnsi="Times New Roman" w:cs="Times New Roman"/>
          <w:color w:val="00000A"/>
          <w:sz w:val="24"/>
          <w:szCs w:val="24"/>
        </w:rPr>
        <w:t>(вариант  В)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являются: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включение  увеличение  в  образовательную  область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«Филология» специальных предметов «Формирование грамматического строя речи», «Развитие речи», обеспечивающих достижения уровня начального общего образования,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формирования грамматического строя речи у дет</w:t>
      </w:r>
      <w:r>
        <w:rPr>
          <w:rFonts w:ascii="Times New Roman" w:hAnsi="Times New Roman" w:cs="Times New Roman"/>
          <w:color w:val="00000A"/>
          <w:sz w:val="24"/>
          <w:szCs w:val="24"/>
        </w:rPr>
        <w:t>ей с нарушением слуха, развитие словесной речи (в письменной и устной форме);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</w:t>
      </w:r>
      <w:r>
        <w:rPr>
          <w:rFonts w:ascii="Times New Roman" w:hAnsi="Times New Roman" w:cs="Times New Roman"/>
          <w:color w:val="00000A"/>
          <w:sz w:val="24"/>
          <w:szCs w:val="24"/>
        </w:rPr>
        <w:t>льности по получению,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преобразованию и применению новых знаний.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Количество часов, отводимых на изучение учебных предметов «Русский язык», «Литературное чтение» может корректироваться в рамках предметной области «Филология»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7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5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том психофизических особенностей слабослышащих и позднооглохших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27"/>
        </w:numPr>
        <w:tabs>
          <w:tab w:val="clear" w:pos="1440"/>
          <w:tab w:val="num" w:pos="933"/>
        </w:tabs>
        <w:overflowPunct w:val="0"/>
        <w:autoSpaceDE w:val="0"/>
        <w:autoSpaceDN w:val="0"/>
        <w:adjustRightInd w:val="0"/>
        <w:spacing w:after="0" w:line="35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IV класса включен учебный предмет «Основы религиозных культур и светской этики» (далее – ОРКСЭ) 1 час в неделю (всего 34 часа). Целью учебного предмета ОРКСЭ явл</w:t>
      </w:r>
      <w:r>
        <w:rPr>
          <w:rFonts w:ascii="Times New Roman" w:hAnsi="Times New Roman" w:cs="Times New Roman"/>
          <w:sz w:val="24"/>
          <w:szCs w:val="24"/>
        </w:rPr>
        <w:t>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народа России, а также к диалогу с представителями других культур и мировоззрений. Учебный предмет являетс</w:t>
      </w:r>
      <w:r>
        <w:rPr>
          <w:rFonts w:ascii="Times New Roman" w:hAnsi="Times New Roman" w:cs="Times New Roman"/>
          <w:sz w:val="24"/>
          <w:szCs w:val="24"/>
        </w:rPr>
        <w:t xml:space="preserve">я светским.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основании произведенного выбора формируются учебные группы вне зависимости от количества обучающихся в каждой группе. Возможно формирование учебных групп из обучающихся нескольких классов или формирование учебных групп из обучающихся нескольких общеобра</w:t>
      </w:r>
      <w:r>
        <w:rPr>
          <w:rFonts w:ascii="Times New Roman" w:hAnsi="Times New Roman" w:cs="Times New Roman"/>
          <w:color w:val="00000A"/>
          <w:sz w:val="24"/>
          <w:szCs w:val="24"/>
        </w:rPr>
        <w:t>зовательных организаций в рамках сетевого взаимодействия.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Коррекционно-развивающая область представлена обязательными индивидуальными и фронтальными занятиями по развитию слухового восприятия и обучению произношению,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фронтальными музыкально-ритмическими </w:t>
      </w:r>
      <w:r>
        <w:rPr>
          <w:rFonts w:ascii="Times New Roman" w:hAnsi="Times New Roman" w:cs="Times New Roman"/>
          <w:color w:val="00000A"/>
          <w:sz w:val="24"/>
          <w:szCs w:val="24"/>
        </w:rPr>
        <w:t>занятиями, способствующими преодолению нарушений в развитии обучающихся, развитию слухового восприятия и устной речи,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достижению предметных, социальных и коммуникативных компетенций, предусмотренных начальным общим образованием (вариант В). Часы коррекцио</w:t>
      </w:r>
      <w:r>
        <w:rPr>
          <w:rFonts w:ascii="Times New Roman" w:hAnsi="Times New Roman" w:cs="Times New Roman"/>
          <w:color w:val="00000A"/>
          <w:sz w:val="24"/>
          <w:szCs w:val="24"/>
        </w:rPr>
        <w:t>нно-развивающей области обязательны и проводятся в течение всего учебного дня и во внеурочное время.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Особенностями учебного плана для слабослышащих и позднооглохших обучающихся во II отделении </w:t>
      </w:r>
      <w:r>
        <w:rPr>
          <w:rFonts w:ascii="Times New Roman" w:hAnsi="Times New Roman" w:cs="Times New Roman"/>
          <w:color w:val="00000A"/>
          <w:sz w:val="24"/>
          <w:szCs w:val="24"/>
        </w:rPr>
        <w:t>(вариант В)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являются: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включение увеличение в образовательную о</w:t>
      </w:r>
      <w:r>
        <w:rPr>
          <w:rFonts w:ascii="Times New Roman" w:hAnsi="Times New Roman" w:cs="Times New Roman"/>
          <w:color w:val="00000A"/>
          <w:sz w:val="24"/>
          <w:szCs w:val="24"/>
        </w:rPr>
        <w:t>бласть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«Филология»  специальных  предметов  «Формирование  грамматического  строя  речи»,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71" w:name="page343"/>
      <w:bookmarkEnd w:id="171"/>
      <w:r>
        <w:rPr>
          <w:rFonts w:ascii="Times New Roman" w:hAnsi="Times New Roman" w:cs="Times New Roman"/>
          <w:color w:val="00000A"/>
          <w:sz w:val="24"/>
          <w:szCs w:val="24"/>
        </w:rPr>
        <w:t>«Развитие  речи»,  обеспечивающих  достижения  уровня  начального  общего  образования,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формирования грамматического строя речи у детей с нарушением слуха, развитие словесной речи (в письменной и устной форме); изучение этих предметов позволяет создать основу для развития речевой деятельности обучающихся для дальнейшего освоения системы основ</w:t>
      </w:r>
      <w:r>
        <w:rPr>
          <w:rFonts w:ascii="Times New Roman" w:hAnsi="Times New Roman" w:cs="Times New Roman"/>
          <w:color w:val="00000A"/>
          <w:sz w:val="24"/>
          <w:szCs w:val="24"/>
        </w:rPr>
        <w:t>ополагающих элементов научного знания и деятельности по получению,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преобразованию и применению новых знаний.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Количество  часов,  отводимых  на  изучение  учебных  предметов  «Русский  язык»,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«Литературное чтение» </w:t>
      </w:r>
      <w:r>
        <w:rPr>
          <w:rFonts w:ascii="Times New Roman" w:hAnsi="Times New Roman" w:cs="Times New Roman"/>
          <w:color w:val="00000A"/>
          <w:sz w:val="24"/>
          <w:szCs w:val="24"/>
        </w:rPr>
        <w:t>может корректироваться в рамках предметной области «Филология» 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том психофизических особенностей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 учебный  план  0  (подготовительного)  класса  включен  предмет  «Предметно-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практическое обучение» с цель</w:t>
      </w:r>
      <w:r>
        <w:rPr>
          <w:rFonts w:ascii="Times New Roman" w:hAnsi="Times New Roman" w:cs="Times New Roman"/>
          <w:color w:val="00000A"/>
          <w:sz w:val="24"/>
          <w:szCs w:val="24"/>
        </w:rPr>
        <w:t>ю формирования у слабослышащих и позднооглохших обучающихся основ трудовой и речевой деятельности. Ситуативность предметно-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практической деятельности обеспечивает активное овладение обучающими с нарушением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слуха речевыми навыками.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учебный план V класс</w:t>
      </w:r>
      <w:r>
        <w:rPr>
          <w:rFonts w:ascii="Times New Roman" w:hAnsi="Times New Roman" w:cs="Times New Roman"/>
          <w:sz w:val="24"/>
          <w:szCs w:val="24"/>
        </w:rPr>
        <w:t>а включен учебный предмет «Основы религиозных культур и светской этики» (далее – ОРКСЭ) 1 час в неделю (всего 34 часа). Целью учебного предмета ОРКСЭ является формирование у обучающегося мотиваций к осознанному нравственному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поведению,</w:t>
      </w:r>
      <w:r>
        <w:rPr>
          <w:rFonts w:ascii="Times New Roman" w:hAnsi="Times New Roman" w:cs="Times New Roman"/>
          <w:sz w:val="24"/>
          <w:szCs w:val="24"/>
        </w:rPr>
        <w:t xml:space="preserve">       основанному       на       знании       и       уважении       культурных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8"/>
        </w:numPr>
        <w:tabs>
          <w:tab w:val="clear" w:pos="720"/>
          <w:tab w:val="num" w:pos="266"/>
        </w:tabs>
        <w:overflowPunct w:val="0"/>
        <w:autoSpaceDE w:val="0"/>
        <w:autoSpaceDN w:val="0"/>
        <w:adjustRightInd w:val="0"/>
        <w:spacing w:after="0" w:line="310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религиозных традиций народа России, а также к диалогу с представителями других культур и мировоззрений. Учебный предмет является светским.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Выбор модуля, изучаемого в ра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основании произведенного выбора формируются учебные группы вне 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ависимости от количества обучающихся в каждой группе.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ционно-развивающая область представлена обязательными индивидуальными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8"/>
        </w:numPr>
        <w:tabs>
          <w:tab w:val="clear" w:pos="720"/>
          <w:tab w:val="num" w:pos="220"/>
        </w:tabs>
        <w:overflowPunct w:val="0"/>
        <w:autoSpaceDE w:val="0"/>
        <w:autoSpaceDN w:val="0"/>
        <w:adjustRightInd w:val="0"/>
        <w:spacing w:after="0" w:line="240" w:lineRule="auto"/>
        <w:ind w:left="220" w:hanging="21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фронтальными занятиями по развитию слухового восприятия и обучению произношению,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фронтальными музыкально-ритмическими занятиями,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способствующими преодолению нарушений в развитии обучающихся, развитию слухового восприятия и устной речи,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достижению предметных, социальных и коммуникативных компетенций, предусмотренных начальным общим образованием (вариант В). Часы коррекционно-развив</w:t>
      </w:r>
      <w:r>
        <w:rPr>
          <w:rFonts w:ascii="Times New Roman" w:hAnsi="Times New Roman" w:cs="Times New Roman"/>
          <w:color w:val="00000A"/>
          <w:sz w:val="24"/>
          <w:szCs w:val="24"/>
        </w:rPr>
        <w:t>ающей области обязательны и проводятся в течение всего учебного дня и во внеурочное время.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60"/>
        <w:gridCol w:w="3440"/>
        <w:gridCol w:w="600"/>
        <w:gridCol w:w="940"/>
        <w:gridCol w:w="840"/>
        <w:gridCol w:w="860"/>
        <w:gridCol w:w="9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91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2" w:name="page345"/>
            <w:bookmarkEnd w:id="172"/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Примерный годовой учебный план начального общего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91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слабослышащих и позднооглохших обучающихся (вариант В)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отделение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Предметные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Классы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8"/>
                <w:sz w:val="24"/>
                <w:szCs w:val="24"/>
              </w:rPr>
              <w:t>Количество часов в год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7"/>
                <w:sz w:val="24"/>
                <w:szCs w:val="24"/>
              </w:rPr>
              <w:t>области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Учебные предметы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III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IV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Обязательная часть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Филология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Русский язык (обучение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грамоте, формирование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грамматического строя речи,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грамматика)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Литературное чтение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374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Развитие речи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438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 и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информатика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Обществознание и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Окружающий мир (Человек,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естествознание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природа, общество)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(окружающий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мир)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ОРКСЭ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Основы религиозных культур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 светской этики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 (Труд)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 культура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405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714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714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2835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Часть учебного плана, формируемая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 xml:space="preserve">участниками образовательного процесса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дневной неделе)</w:t>
            </w: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 допустимая годовая нагрузка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782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782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782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3039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 5-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дневной учебной неделе)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Внеурочная деятельность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(включая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340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1350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коррекционно-развивающую область)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Коррекционно-развивающая область: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Развитие слухового восприятия и обучение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произношению (индивидуальные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занятия)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Развитие слухового восприятия и обучение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произношению (фронтальные занятия)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 Музыкально-ритмические занятия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165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170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170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170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675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1023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  <w:sz w:val="24"/>
                <w:szCs w:val="24"/>
              </w:rPr>
              <w:t>1122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  <w:sz w:val="24"/>
                <w:szCs w:val="24"/>
              </w:rPr>
              <w:t>1122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1122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4389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00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*- на обязательные индивидуальные занятия по развитию слухового восприятия и обучению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00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произношению  количество  часов  в  неделю  указано  из  расчета  на  одного  ученика.  Общая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74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недельная нагрузка на класс зависит от количества учеников в классе.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15.45pt;margin-top:-565.45pt;width:480.9pt;height:524.55pt;z-index:-251636736;mso-position-horizontal-relative:text;mso-position-vertical-relative:text" o:allowincell="f">
            <v:imagedata r:id="rId5" o:title=""/>
          </v:shape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560" w:bottom="718" w:left="1280" w:header="720" w:footer="720" w:gutter="0"/>
          <w:cols w:space="720" w:equalWidth="0">
            <w:col w:w="1006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40"/>
        <w:gridCol w:w="3520"/>
        <w:gridCol w:w="380"/>
        <w:gridCol w:w="1020"/>
        <w:gridCol w:w="840"/>
        <w:gridCol w:w="960"/>
        <w:gridCol w:w="9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91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3" w:name="page347"/>
            <w:bookmarkEnd w:id="173"/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Примерный недельный учебный план начального общего образования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слабослышащих и позднооглохших обучающихся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отделение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Предметные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Классы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Количество часов в неделю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7"/>
                <w:sz w:val="24"/>
                <w:szCs w:val="24"/>
              </w:rPr>
              <w:t>области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Учебные предметы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II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III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IV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Обязательная часть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Филология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Русский язык (обучение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грамоте, формирование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грамматического строя речи,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грамматика)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Литературное чтение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1"/>
                <w:sz w:val="24"/>
                <w:szCs w:val="24"/>
              </w:rPr>
              <w:t>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Развитие речи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 и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информатика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Обществознание и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Окружающий мир (Человек,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естествознание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природа, общество)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(окружающий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мир)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ОРКСЭ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Основы религиозных культур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 светской этики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 (Труд)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 культура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84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Часть учебного плана,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 xml:space="preserve"> формируемая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 xml:space="preserve">участниками образовательного процесса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дневной неделе)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90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 5-дневной учебной неделе)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Внеурочная деятельность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(включая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коррекционно-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развивающую область)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Коррекционно-развивающая область: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Развитие слухового восприятия и обучение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произношению (индивидуальные занятия)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Развитие слухового восприятия и обучение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произношению (фронтальные занятия)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 Музыкально-ритмические занятия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100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*- на обязательные индивидуальные занятия по развитию слухового восприятия и  обучению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00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произношению  количество  часов  в  неделю  указано  из  расчета  на  одного  ученика.  Общая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7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недельная нагрузка на класс зависит от количества учеников в классе.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8" type="#_x0000_t75" style="position:absolute;margin-left:15.45pt;margin-top:-565.45pt;width:480.9pt;height:524.55pt;z-index:-251635712;mso-position-horizontal-relative:text;mso-position-vertical-relative:text" o:allowincell="f">
            <v:imagedata r:id="rId6" o:title=""/>
          </v:shape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560" w:bottom="718" w:left="1280" w:header="720" w:footer="720" w:gutter="0"/>
          <w:cols w:space="720" w:equalWidth="0">
            <w:col w:w="1006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560" w:right="1280" w:hanging="307"/>
        <w:rPr>
          <w:rFonts w:ascii="Times New Roman" w:hAnsi="Times New Roman" w:cs="Times New Roman"/>
          <w:sz w:val="24"/>
          <w:szCs w:val="24"/>
        </w:rPr>
      </w:pPr>
      <w:bookmarkStart w:id="174" w:name="page349"/>
      <w:bookmarkEnd w:id="174"/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Примерный годовой учебный план начального общего образования </w:t>
      </w:r>
      <w:r>
        <w:rPr>
          <w:rFonts w:ascii="Times New Roman" w:hAnsi="Times New Roman" w:cs="Times New Roman"/>
          <w:b/>
          <w:bCs/>
          <w:sz w:val="23"/>
          <w:szCs w:val="23"/>
        </w:rPr>
        <w:t>слабослышащих и позднооглохших обучающихся 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отделение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9" type="#_x0000_t75" style="position:absolute;margin-left:.45pt;margin-top:6.25pt;width:495pt;height:628.9pt;z-index:-251634688;mso-position-horizontal-relative:text;mso-position-vertical-relative:text" o:allowincell="f">
            <v:imagedata r:id="rId7" o:title=""/>
          </v:shape>
        </w:pic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60"/>
        <w:gridCol w:w="2960"/>
        <w:gridCol w:w="660"/>
        <w:gridCol w:w="720"/>
        <w:gridCol w:w="700"/>
        <w:gridCol w:w="720"/>
        <w:gridCol w:w="680"/>
        <w:gridCol w:w="680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Предметные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Классы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области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Учебные предметы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85"/>
                <w:sz w:val="24"/>
                <w:szCs w:val="24"/>
              </w:rPr>
              <w:t>I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  <w:sz w:val="24"/>
                <w:szCs w:val="24"/>
              </w:rPr>
              <w:t>II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III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7"/>
                <w:sz w:val="24"/>
                <w:szCs w:val="24"/>
              </w:rPr>
              <w:t>IV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V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/>
        </w:trPr>
        <w:tc>
          <w:tcPr>
            <w:tcW w:w="4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Обязательная часть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Филология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Русский язык (обучение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198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грамоте, формирование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грамматического строя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речи, грамматика)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00"/>
        <w:gridCol w:w="60"/>
        <w:gridCol w:w="2840"/>
        <w:gridCol w:w="700"/>
        <w:gridCol w:w="720"/>
        <w:gridCol w:w="700"/>
        <w:gridCol w:w="720"/>
        <w:gridCol w:w="700"/>
        <w:gridCol w:w="740"/>
        <w:gridCol w:w="8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Литературное чтение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Развитие речи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 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808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информатика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Обществознание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Окружающий мир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268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(человек, природа,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естествознание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общество)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(окружающий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мир)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ОРКСЭ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Основы религиозных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 и светской этики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Изобразительное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 (Труд)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169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Предметно-практическое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обучение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 культура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Итого: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714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4242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Часть учебного плана, формируемая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участниками образовательного процесса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 5-дневной неделе)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 допустимая годовая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782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4514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5-дневной учебной неделе)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Внеурочная деятельность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(включая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340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коррекционно-развивающую область)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Коррекционно-развивающая область: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Развитие слухового восприятия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обучение произношению (индивидуальные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занятия)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Развитие слухового восприятия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обучение произношению (фронтальные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занятия)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480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 Музыкально-ритмические занятия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4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Другие направления внеурочной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136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808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деятельности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  <w:sz w:val="24"/>
                <w:szCs w:val="24"/>
              </w:rPr>
              <w:t>1122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  <w:sz w:val="24"/>
                <w:szCs w:val="24"/>
              </w:rPr>
              <w:t>1122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1122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6534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20"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*- </w:t>
      </w:r>
      <w:r>
        <w:rPr>
          <w:rFonts w:ascii="Times New Roman" w:hAnsi="Times New Roman" w:cs="Times New Roman"/>
        </w:rPr>
        <w:t>на обязательные индивидуальные занятия по развитию слухового восприятия и обучению произношению количество часов в неделю указано из расчета на одного ученика. Общая недельная нагрузка на класс зависит от количества учеников в классе.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309" w:right="420" w:bottom="718" w:left="1580" w:header="720" w:footer="720" w:gutter="0"/>
          <w:cols w:space="720" w:equalWidth="0">
            <w:col w:w="990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580" w:right="960" w:hanging="506"/>
        <w:rPr>
          <w:rFonts w:ascii="Times New Roman" w:hAnsi="Times New Roman" w:cs="Times New Roman"/>
          <w:sz w:val="24"/>
          <w:szCs w:val="24"/>
        </w:rPr>
      </w:pPr>
      <w:bookmarkStart w:id="175" w:name="page351"/>
      <w:bookmarkEnd w:id="175"/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Примерный недельный учебный план начального общего образования слабослышащих и позднооглохших обучающихся 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отделение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0" type="#_x0000_t75" style="position:absolute;margin-left:.45pt;margin-top:6.25pt;width:480.9pt;height:585.45pt;z-index:-251633664;mso-position-horizontal-relative:text;mso-position-vertical-relative:text" o:allowincell="f">
            <v:imagedata r:id="rId8" o:title=""/>
          </v:shape>
        </w:pic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3220"/>
        <w:gridCol w:w="460"/>
        <w:gridCol w:w="500"/>
        <w:gridCol w:w="540"/>
        <w:gridCol w:w="620"/>
        <w:gridCol w:w="600"/>
        <w:gridCol w:w="520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Предметные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Классы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5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Количество часов в неделю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7"/>
                <w:sz w:val="24"/>
                <w:szCs w:val="24"/>
              </w:rPr>
              <w:t>области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Учебные предметы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II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III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IV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V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Обязательная часть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Филология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Русский язык (обучение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грамоте, формирование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грамматического строя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речи, грамматика)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80"/>
        <w:gridCol w:w="3060"/>
        <w:gridCol w:w="480"/>
        <w:gridCol w:w="520"/>
        <w:gridCol w:w="540"/>
        <w:gridCol w:w="580"/>
        <w:gridCol w:w="620"/>
        <w:gridCol w:w="680"/>
        <w:gridCol w:w="96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Литературное чтение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Развитие речи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 и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информатика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Обществознание и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Окружающий мир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естествознание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(человек, природа,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(окружающий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общество)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мир)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ОРКСЭ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Основы религиозных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 и светской этики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Изобразительное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 (Труд)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Предметно-практическое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обучение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 культура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Часть учебного плана, формируемая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 xml:space="preserve">участниками образовательного процесса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5-дневной неделе)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 допустимая недельная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дневной учебной неделе)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Внеурочная деятельность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(включая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коррекционно-развивающую область)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Коррекционно-развивающая область: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Развитие слухового восприятия и обучение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5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произношению (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индивидуальные занятия)</w:t>
            </w: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5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Развитие слухового восприятия и обучение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52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произношению (фронтальные занятия)</w:t>
            </w: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52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 Музыкально-ритмические занятия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.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52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w w:val="99"/>
                <w:sz w:val="24"/>
                <w:szCs w:val="24"/>
              </w:rPr>
              <w:t>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194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*- на обязательные индивидуальные занятия по развитию слухового восприятия и обучению </w:t>
      </w:r>
      <w:r>
        <w:rPr>
          <w:rFonts w:ascii="Times New Roman" w:hAnsi="Times New Roman" w:cs="Times New Roman"/>
          <w:sz w:val="24"/>
          <w:szCs w:val="24"/>
        </w:rPr>
        <w:t>произношению речи количество часов в неделю указано из расчета на одного ученика. Общая недельная нагрузка на класс зависит от количества учеников в классе.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9" w:right="560" w:bottom="718" w:left="1580" w:header="720" w:footer="720" w:gutter="0"/>
          <w:cols w:space="720" w:equalWidth="0">
            <w:col w:w="976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340" w:right="340"/>
        <w:jc w:val="center"/>
        <w:rPr>
          <w:rFonts w:ascii="Times New Roman" w:hAnsi="Times New Roman" w:cs="Times New Roman"/>
          <w:sz w:val="24"/>
          <w:szCs w:val="24"/>
        </w:rPr>
      </w:pPr>
      <w:bookmarkStart w:id="176" w:name="page353"/>
      <w:bookmarkEnd w:id="176"/>
      <w:r>
        <w:rPr>
          <w:rFonts w:ascii="Times New Roman" w:hAnsi="Times New Roman" w:cs="Times New Roman"/>
          <w:b/>
          <w:bCs/>
          <w:sz w:val="24"/>
          <w:szCs w:val="24"/>
        </w:rPr>
        <w:t xml:space="preserve">2.2.3. </w:t>
      </w:r>
      <w:r>
        <w:rPr>
          <w:rFonts w:ascii="Times New Roman" w:hAnsi="Times New Roman" w:cs="Times New Roman"/>
          <w:b/>
          <w:bCs/>
          <w:sz w:val="24"/>
          <w:szCs w:val="24"/>
        </w:rPr>
        <w:t>Условия реализации адаптированной основной образовательной программы начального общего образования слабослышащих и позднооглохших обучающихся (вариант В)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color w:val="00000A"/>
          <w:sz w:val="24"/>
          <w:szCs w:val="24"/>
        </w:rPr>
        <w:t>Требования к условиям реализации АООП НОО для слабослышащих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обучающихся, представ</w:t>
      </w:r>
      <w:r>
        <w:rPr>
          <w:rFonts w:ascii="Times New Roman" w:hAnsi="Times New Roman" w:cs="Times New Roman"/>
          <w:color w:val="00000A"/>
          <w:sz w:val="24"/>
          <w:szCs w:val="24"/>
        </w:rPr>
        <w:t>ляют собой систему требований к кадровым,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финансовым, материально-техническим и иным условиям.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9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49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Интегративным результатом реализации указанных требований должно быть создание комфортной коррекционно-развивающей образовательной среды, которая обеспечив</w:t>
      </w:r>
      <w:r>
        <w:rPr>
          <w:rFonts w:ascii="Times New Roman" w:hAnsi="Times New Roman" w:cs="Times New Roman"/>
          <w:color w:val="00000A"/>
          <w:sz w:val="24"/>
          <w:szCs w:val="24"/>
        </w:rPr>
        <w:t>ает высокое качество образования, его доступность, открытость и привлекательность для обучающихся, их родителей (законных представителей) и педагогических работников, духовно-нравственное развитие обучающихся, гарантирует охрану и укрепление физического, п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сихического и социального здоровья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29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 целях обеспечения реализации АООП НОО для слабослышащих и позднооглохших обучающихся в образовательной организации для участников образователь-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ных отношений должны создаваться условия,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обеспечивающие возможность: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достижения планируемых результатов освоения АООП всеми обучающимися;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выявления  и  развития  способностей  обучающихся  через  систему  клубов,  секций,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студий и кружков, организацию общественно-полезной деятельности, исполь</w:t>
      </w:r>
      <w:r>
        <w:rPr>
          <w:rFonts w:ascii="Times New Roman" w:hAnsi="Times New Roman" w:cs="Times New Roman"/>
          <w:color w:val="00000A"/>
          <w:sz w:val="24"/>
          <w:szCs w:val="24"/>
        </w:rPr>
        <w:t>зуя возможности образовательных учреждений дополнительного образования детей;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социального   опыта   и   социальных   контактов  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обучающихся со сверстниками,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не имеющими ограничений здоровья;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образовательных    потребностей,    общих    для    всех   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обучающихся, и особых, характерных для отдельных групп;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участия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педагогических   работников,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родителей   (законных  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обучающихся и общественности в разработке АООП НОО, проектировании и развитии внутришкольной социальной среды, а также в формировании и реализации индивидуальных образовательных маршрутов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эффективного использования времени, отведенного на реализацию обязательной части АООП НОО и части, формируемой участниками образовательных отношений,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соответствии  с  запросами  обучающихся  и  их  родителей  (законных  представителей),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спецификой обра</w:t>
      </w:r>
      <w:r>
        <w:rPr>
          <w:rFonts w:ascii="Times New Roman" w:hAnsi="Times New Roman" w:cs="Times New Roman"/>
          <w:color w:val="00000A"/>
          <w:sz w:val="24"/>
          <w:szCs w:val="24"/>
        </w:rPr>
        <w:t>зовательной организации;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использования в образовательном процессе современных образовательных технологий деятельностного типа; технических средств и средств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9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77" w:name="page355"/>
      <w:bookmarkEnd w:id="177"/>
      <w:r>
        <w:rPr>
          <w:rFonts w:ascii="Times New Roman" w:hAnsi="Times New Roman" w:cs="Times New Roman"/>
          <w:color w:val="00000A"/>
          <w:sz w:val="24"/>
          <w:szCs w:val="24"/>
        </w:rPr>
        <w:t>соответствующих особым образовательным потре</w:t>
      </w:r>
      <w:r>
        <w:rPr>
          <w:rFonts w:ascii="Times New Roman" w:hAnsi="Times New Roman" w:cs="Times New Roman"/>
          <w:color w:val="00000A"/>
          <w:sz w:val="24"/>
          <w:szCs w:val="24"/>
        </w:rPr>
        <w:t>бностям слабослышащих, позднооглохших и кохлеарно имплантированных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обновления содержания АООП НОО, а также методик и технологий ее реализации в соответствии с динамикой развития системы образования, запросов детей и их родителей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</w:t>
      </w:r>
      <w:r>
        <w:rPr>
          <w:rFonts w:ascii="Times New Roman" w:hAnsi="Times New Roman" w:cs="Times New Roman"/>
          <w:color w:val="00000A"/>
          <w:sz w:val="24"/>
          <w:szCs w:val="24"/>
        </w:rPr>
        <w:t>законных представителей); эффективного управления образовательной организацией с использованием информационно-коммуникационных технологий, а также современных механизмов финансирования.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Кадровое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характеристика необходимой квалификации кад</w:t>
      </w:r>
      <w:r>
        <w:rPr>
          <w:rFonts w:ascii="Times New Roman" w:hAnsi="Times New Roman" w:cs="Times New Roman"/>
          <w:color w:val="00000A"/>
          <w:sz w:val="24"/>
          <w:szCs w:val="24"/>
        </w:rPr>
        <w:t>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педагогов, а также кадров, осуществляющих медико-психологическое сопровождение слабослышащего, позднооглохшего, кохлеарно имплантированного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системе школьного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Образовательная организация, реализующая АООП НОО для слабослышащ</w:t>
      </w:r>
      <w:r>
        <w:rPr>
          <w:rFonts w:ascii="Times New Roman" w:hAnsi="Times New Roman" w:cs="Times New Roman"/>
          <w:sz w:val="24"/>
          <w:szCs w:val="24"/>
        </w:rPr>
        <w:t>их и позднооглохших обучающихся, должна быть укомплектована педагогическими,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руководящими и иными работниками, имеющими, профессиональную подготовку соответствующего уровня и направленности.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квалификации работников образовательной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реализующей АООП НОО для каждой занимаемой должности должен соответствовать квалификационным характеристикам по соответствующей должности, а для педагогических работников государственной или муниципальной образовательной организации ― также квалификационн</w:t>
      </w:r>
      <w:r>
        <w:rPr>
          <w:rFonts w:ascii="Times New Roman" w:hAnsi="Times New Roman" w:cs="Times New Roman"/>
          <w:sz w:val="24"/>
          <w:szCs w:val="24"/>
        </w:rPr>
        <w:t>ой категории.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30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работникам возможность повышения профессиональной квалификации, ведения методической работы, применения, обобщения и распространения опыта использования современных образовательных технологий об</w:t>
      </w:r>
      <w:r>
        <w:rPr>
          <w:rFonts w:ascii="Times New Roman" w:hAnsi="Times New Roman" w:cs="Times New Roman"/>
          <w:sz w:val="24"/>
          <w:szCs w:val="24"/>
        </w:rPr>
        <w:t xml:space="preserve">учения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0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воспитания обучающихся с нарушением слуха.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31"/>
        </w:numPr>
        <w:tabs>
          <w:tab w:val="clear" w:pos="1440"/>
          <w:tab w:val="num" w:pos="120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штат специалистов образовательной организации, реализующей вариант В адаптированной основной образовательной программы НОО для слабослышащих и позднооглохших обучающихся, должны входить сурдо</w:t>
      </w:r>
      <w:r>
        <w:rPr>
          <w:rFonts w:ascii="Times New Roman" w:hAnsi="Times New Roman" w:cs="Times New Roman"/>
          <w:sz w:val="24"/>
          <w:szCs w:val="24"/>
        </w:rPr>
        <w:t xml:space="preserve">педагоги, учителя-дефектологи,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воспитатели, педагоги-психологи, специалисты по адаптивной физкультуре (лечебной физкультуре), социальные педагоги, педагоги дополнительного образования, медицинские работники.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4.4.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Педагоги,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реализующие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адаптированную основную образовательную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программу </w:t>
      </w:r>
      <w:r>
        <w:rPr>
          <w:rFonts w:ascii="Times New Roman" w:hAnsi="Times New Roman" w:cs="Times New Roman"/>
          <w:color w:val="00000A"/>
          <w:sz w:val="24"/>
          <w:szCs w:val="24"/>
        </w:rPr>
        <w:t>(вариант В)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должны иметь высшее профессиональное образование по одному из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вариантов программ подготовки: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направлению «Специальное (дефектологическое) образование» (степень бакалавра по профилю «Сурдоп</w:t>
      </w:r>
      <w:r>
        <w:rPr>
          <w:rFonts w:ascii="Times New Roman" w:hAnsi="Times New Roman" w:cs="Times New Roman"/>
          <w:sz w:val="24"/>
          <w:szCs w:val="24"/>
        </w:rPr>
        <w:t>едагогика» или магистра по соответствующей программе);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232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bookmarkStart w:id="178" w:name="page357"/>
      <w:bookmarkEnd w:id="178"/>
      <w:r>
        <w:rPr>
          <w:rFonts w:ascii="Times New Roman" w:hAnsi="Times New Roman" w:cs="Times New Roman"/>
          <w:sz w:val="24"/>
          <w:szCs w:val="24"/>
        </w:rPr>
        <w:t xml:space="preserve">по направлению «Педагогика» по образовательным программам подготовки сурдопедагога;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специальности: «Сурдопедагогика»;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2"/>
        </w:numPr>
        <w:tabs>
          <w:tab w:val="clear" w:pos="720"/>
          <w:tab w:val="num" w:pos="98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переподготовки в области сурдопедагогики.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4.5.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Воспитатели,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принимающие участие в реа</w:t>
      </w:r>
      <w:r>
        <w:rPr>
          <w:rFonts w:ascii="Times New Roman" w:hAnsi="Times New Roman" w:cs="Times New Roman"/>
          <w:color w:val="00000A"/>
          <w:sz w:val="24"/>
          <w:szCs w:val="24"/>
        </w:rPr>
        <w:t>лизации адаптированной основной образовательной программы, должны иметь высшее или среднее профессиональное образование по одному из вариантов программ подготовки: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  специальности  «Специальная  педагогика  в  специальных  (коррекционных)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учреждениях» или «Специальное дошкольное образование»;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3"/>
        </w:numPr>
        <w:tabs>
          <w:tab w:val="clear" w:pos="720"/>
          <w:tab w:val="num" w:pos="101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направлению «Специальное (дефектологическое) образование» (степень бакалавра или магистра) по образовательным программам подготовки сурдопедагога;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3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«Педагогика</w:t>
      </w:r>
      <w:r>
        <w:rPr>
          <w:rFonts w:ascii="Times New Roman" w:hAnsi="Times New Roman" w:cs="Times New Roman"/>
          <w:sz w:val="24"/>
          <w:szCs w:val="24"/>
        </w:rPr>
        <w:t xml:space="preserve">» по образовательным программам подготовки сурдопедагога;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специальности: «Сурдопедагогика»;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3"/>
        </w:numPr>
        <w:tabs>
          <w:tab w:val="clear" w:pos="720"/>
          <w:tab w:val="num" w:pos="1001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психологии, подтвержденной сертификатом установленного образца.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 </w:t>
      </w:r>
      <w:r>
        <w:rPr>
          <w:rFonts w:ascii="Times New Roman" w:hAnsi="Times New Roman" w:cs="Times New Roman"/>
          <w:i/>
          <w:iCs/>
          <w:sz w:val="24"/>
          <w:szCs w:val="24"/>
        </w:rPr>
        <w:t>Педагог</w:t>
      </w:r>
      <w:r>
        <w:rPr>
          <w:rFonts w:ascii="Times New Roman" w:hAnsi="Times New Roman" w:cs="Times New Roman"/>
          <w:i/>
          <w:iCs/>
          <w:sz w:val="24"/>
          <w:szCs w:val="24"/>
        </w:rPr>
        <w:t>-психолог</w:t>
      </w:r>
      <w:r>
        <w:rPr>
          <w:rFonts w:ascii="Times New Roman" w:hAnsi="Times New Roman" w:cs="Times New Roman"/>
          <w:sz w:val="24"/>
          <w:szCs w:val="24"/>
        </w:rPr>
        <w:t xml:space="preserve">  должны  иметь  высшее  профессиональное  образование  по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одному из вариантов программ подготовки: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специальности: «Специальная психология»;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4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«Педагогика»</w:t>
      </w:r>
      <w:r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подготовки бакалавра или магистра в области психологического сопровождения образования лиц с ОВЗ;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4"/>
        </w:numPr>
        <w:tabs>
          <w:tab w:val="clear" w:pos="720"/>
          <w:tab w:val="num" w:pos="112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«Специальное (дефектологическое) образование» по образовательным программам подготовки бакалавра или магист</w:t>
      </w:r>
      <w:r>
        <w:rPr>
          <w:rFonts w:ascii="Times New Roman" w:hAnsi="Times New Roman" w:cs="Times New Roman"/>
          <w:sz w:val="24"/>
          <w:szCs w:val="24"/>
        </w:rPr>
        <w:t xml:space="preserve">ра в области психологического сопровождения образования лиц с ОВЗ;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4"/>
        </w:numPr>
        <w:tabs>
          <w:tab w:val="clear" w:pos="720"/>
          <w:tab w:val="num" w:pos="98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переподготовки </w:t>
      </w:r>
      <w:r>
        <w:rPr>
          <w:rFonts w:ascii="Times New Roman" w:hAnsi="Times New Roman" w:cs="Times New Roman"/>
          <w:sz w:val="24"/>
          <w:szCs w:val="24"/>
        </w:rPr>
        <w:t xml:space="preserve">в области специальной психологии.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любом варианте профессиональной подготовки педагог-психолог должен обязательно пройти переподготовку или курсы повышения квалификации в области сурдопедагогики и сурдопсихологии,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подтвержденные сертификатом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7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79" w:name="page359"/>
      <w:bookmarkEnd w:id="179"/>
      <w:r>
        <w:rPr>
          <w:rFonts w:ascii="Times New Roman" w:hAnsi="Times New Roman" w:cs="Times New Roman"/>
          <w:color w:val="00000A"/>
          <w:sz w:val="24"/>
          <w:szCs w:val="24"/>
        </w:rPr>
        <w:t>4.7.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Учитель   физической   культуры   </w:t>
      </w:r>
      <w:r>
        <w:rPr>
          <w:rFonts w:ascii="Times New Roman" w:hAnsi="Times New Roman" w:cs="Times New Roman"/>
          <w:color w:val="00000A"/>
          <w:sz w:val="24"/>
          <w:szCs w:val="24"/>
        </w:rPr>
        <w:t>должен   иметь   высшее   или   среднее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профессиональное образование по одному из вариантов программ подготовки: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высшее профессиональное образование в области физкультуры и спорта;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5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высшее профессиональное образование и дополнительное профессиональное образование в области физкультуры и спорта;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среднее профессиональное образование.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любом варианте профессиональной подготовки учитель должен обязательно пройти переподготовку или курсы повышения квалификации в области сурдопедагогики,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подтвержденные сертификатом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4.8.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Учитель музыки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(музыкальный руководитель)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должен иметь высшее или среднее профессиональное образование по направлению подготовки «Образование и педагогика»,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профессиональное владение техникой исполнения на музыкальном инструменте.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любом варианте профессиональной подготовки учитель должен обязательно пройти переподготовку или курсы повышения квалификации в области сурдопедагогики,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подтвержденные сертификатом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4.9. Качество использования информационно-коммуни</w:t>
      </w:r>
      <w:r>
        <w:rPr>
          <w:rFonts w:ascii="Times New Roman" w:hAnsi="Times New Roman" w:cs="Times New Roman"/>
          <w:color w:val="00000A"/>
          <w:sz w:val="24"/>
          <w:szCs w:val="24"/>
        </w:rPr>
        <w:t>кационных технологий в реализации АООП НОО для слабослышащих и позднооглохших обучающихся зависит от организации их специального технического сопровождения. Включение в штат работников образовательной организации специалистов, реализующих сопровождение ком</w:t>
      </w:r>
      <w:r>
        <w:rPr>
          <w:rFonts w:ascii="Times New Roman" w:hAnsi="Times New Roman" w:cs="Times New Roman"/>
          <w:color w:val="00000A"/>
          <w:sz w:val="24"/>
          <w:szCs w:val="24"/>
        </w:rPr>
        <w:t>пьютерных систем (системных администраторов, сотрудников технической поддержки и т.п.)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разработчиков компьютерного программного обеспечения, которое отвечает требованиям обучения ребенка с нарушением слуха, может обеспечить как качество использования со</w:t>
      </w:r>
      <w:r>
        <w:rPr>
          <w:rFonts w:ascii="Times New Roman" w:hAnsi="Times New Roman" w:cs="Times New Roman"/>
          <w:color w:val="00000A"/>
          <w:sz w:val="24"/>
          <w:szCs w:val="24"/>
        </w:rPr>
        <w:t>зданных технологий, так и разработку новых, а также создание электронных образовательных ресурсов для разных групп слабослышащих и позднооглохших обучающихся с учетом их особых образовательных потребностей.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4.13. При необходимости образовательная организа</w:t>
      </w:r>
      <w:r>
        <w:rPr>
          <w:rFonts w:ascii="Times New Roman" w:hAnsi="Times New Roman" w:cs="Times New Roman"/>
          <w:color w:val="00000A"/>
          <w:sz w:val="24"/>
          <w:szCs w:val="24"/>
        </w:rPr>
        <w:t>ция может использовать сетевые формы реализации образовательных программ, которые позволят привлечь специалистов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(педагогов, медицинских  работников) других  организаций  к  работе со слабослышащими,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позднооглохшими и кохлеарно имплантированными обу</w:t>
      </w:r>
      <w:r>
        <w:rPr>
          <w:rFonts w:ascii="Times New Roman" w:hAnsi="Times New Roman" w:cs="Times New Roman"/>
          <w:color w:val="00000A"/>
          <w:sz w:val="24"/>
          <w:szCs w:val="24"/>
        </w:rPr>
        <w:t>чающимися для удовлетворения их особых образовательных потребностей.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36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Финансово-экономическое обеспечение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параметры соответствующих нормативов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6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механизмы их исполнения.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Финансово-экономическое обеспечение образования лиц с ОВЗ опирается на п.2</w:t>
      </w:r>
      <w:r>
        <w:rPr>
          <w:rFonts w:ascii="Times New Roman" w:hAnsi="Times New Roman" w:cs="Times New Roman"/>
          <w:sz w:val="23"/>
          <w:szCs w:val="23"/>
        </w:rPr>
        <w:t xml:space="preserve"> ст. 99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ФЗ «Об образовании в Российской Федерации».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80" w:name="page361"/>
      <w:bookmarkEnd w:id="180"/>
      <w:r>
        <w:rPr>
          <w:rFonts w:ascii="Times New Roman" w:hAnsi="Times New Roman" w:cs="Times New Roman"/>
          <w:sz w:val="23"/>
          <w:szCs w:val="23"/>
        </w:rPr>
        <w:t>Финансовые условия реализации АООП НОО для  слабослышащих и позднооглохших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обучающихся должны: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образовательной организации возможность испол</w:t>
      </w:r>
      <w:r>
        <w:rPr>
          <w:rFonts w:ascii="Times New Roman" w:hAnsi="Times New Roman" w:cs="Times New Roman"/>
          <w:sz w:val="24"/>
          <w:szCs w:val="24"/>
        </w:rPr>
        <w:t xml:space="preserve">нения требований Стандарта;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обеспечивать реализацию обязательной части адаптированной программы и части, формируемой участниками образовательных отношений вне зависимости от количества учебных дней в неделю;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отражать структуру и объем расходов, </w:t>
      </w:r>
      <w:r>
        <w:rPr>
          <w:rFonts w:ascii="Times New Roman" w:hAnsi="Times New Roman" w:cs="Times New Roman"/>
          <w:sz w:val="24"/>
          <w:szCs w:val="24"/>
        </w:rPr>
        <w:t xml:space="preserve">необходимых для реализации адаптированной программы и достижения планируемых результатов, а также механизм их формирования.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реализации АООП НОО для слабослышащих и позднооглохших обучающихся должно осуществляться в объеме не ниже установле</w:t>
      </w:r>
      <w:r>
        <w:rPr>
          <w:rFonts w:ascii="Times New Roman" w:hAnsi="Times New Roman" w:cs="Times New Roman"/>
          <w:sz w:val="24"/>
          <w:szCs w:val="24"/>
        </w:rPr>
        <w:t>нных нормативов финансирования государственного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 подчеркнуть, что в соответствии с конституционными правами обучающихся с ОВЗ на образование должно быть предусмотрено «подушевое» финансирование, размер которого сохра</w:t>
      </w:r>
      <w:r>
        <w:rPr>
          <w:rFonts w:ascii="Times New Roman" w:hAnsi="Times New Roman" w:cs="Times New Roman"/>
          <w:color w:val="00000A"/>
          <w:sz w:val="24"/>
          <w:szCs w:val="24"/>
        </w:rPr>
        <w:t>няется вне зависимости от выбранного уровня образования, варианта Стандарта, степени интеграции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общеобразовательную среду.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Структура расходов на образование включает: 1) образование ребенка на основе адаптированной образовательной программы; 2)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сопровождение ребенка в период его нахождения в образовательной организации; 3) консультирование родителей и членов семей по вопросам образования ребенка; 4) обеспечение необходимым учебным, информационно-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техническим оборудованием и учебно-дидактическим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материалом.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Финансирование коррекционно-развивающей области должно осуществляться в объ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ме, предусмотренным действующим законодательством.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Материально-техническое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общие характеристики инфраструктуры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общего и специального образования,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включая параметры информационно образовательной среды. Материально-техническое обеспечение школьного образования слабослышащих и позднооглохших обучающихся должно отвечать не только общим, но и их особым образовательным потребностям. В связи с этим в стру</w:t>
      </w:r>
      <w:r>
        <w:rPr>
          <w:rFonts w:ascii="Times New Roman" w:hAnsi="Times New Roman" w:cs="Times New Roman"/>
          <w:color w:val="00000A"/>
          <w:sz w:val="24"/>
          <w:szCs w:val="24"/>
        </w:rPr>
        <w:t>ктуре материально-технического обеспечения процесса образования должна быть отражена специфика требований к организации пространства; временного режима обучения; техническим средствам обучения;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обеспечению условий для организации обучения и взаимодействия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специалистов, их сотрудников с родителями (законными представителями) обучающихся; специальным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учебникам,  рабочим  тетрадям,  дидактическим  материалам,  компьютерным  инструментам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6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1" w:name="page363"/>
      <w:bookmarkEnd w:id="181"/>
      <w:r>
        <w:rPr>
          <w:rFonts w:ascii="Times New Roman" w:hAnsi="Times New Roman" w:cs="Times New Roman"/>
          <w:color w:val="00000A"/>
          <w:sz w:val="24"/>
          <w:szCs w:val="24"/>
        </w:rPr>
        <w:t>обучения,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отвечающим особым образовательным потребностям слабослышащих и позднооглохших обучающихся и позволяющих реализовывать выбранный вариант Стандарта.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Требования к материально-техническому обеспечению ориентированы не только на слабослышащих и позднооглохших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обучающихся, но и на всех участников процесса образования. Это обусловлено большей, чем в «норме», необходимостью дифференциации и индивидуализации процесса образования обучающихся с нарушением слуха. Специфика данной группы требований состоит в том, что </w:t>
      </w:r>
      <w:r>
        <w:rPr>
          <w:rFonts w:ascii="Times New Roman" w:hAnsi="Times New Roman" w:cs="Times New Roman"/>
          <w:color w:val="00000A"/>
          <w:sz w:val="24"/>
          <w:szCs w:val="24"/>
        </w:rPr>
        <w:t>все вовлеч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нные в процесс образования взрослые должны иметь доступ к организационной технике либо специальному ресурсному центру в образовательном учреждении, где можно осуществлять подготовку необходимых индивидуализированных материалов для процесса обуче</w:t>
      </w:r>
      <w:r>
        <w:rPr>
          <w:rFonts w:ascii="Times New Roman" w:hAnsi="Times New Roman" w:cs="Times New Roman"/>
          <w:color w:val="00000A"/>
          <w:sz w:val="24"/>
          <w:szCs w:val="24"/>
        </w:rPr>
        <w:t>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 нарушением слуха.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Предусматривается материально-техническая поддержка, в том числе сетевая, процесса координации и взаимодействия специалистов разного профиля, вовлеч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нных в процесс образования, родителей (законных представителей) слабослыша</w:t>
      </w:r>
      <w:r>
        <w:rPr>
          <w:rFonts w:ascii="Times New Roman" w:hAnsi="Times New Roman" w:cs="Times New Roman"/>
          <w:color w:val="00000A"/>
          <w:sz w:val="24"/>
          <w:szCs w:val="24"/>
        </w:rPr>
        <w:t>щего, позднооглохшего и кохлеарно имплантированного обучающегося. В случае необходимости организации удаленной работы, специалисты обеспечиваются полным комплектом компьютерного и периферийного оборудования.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Требования к организации пространства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Пространство (прежде всего здание и прилегающая территория), в котором осуществляется образование слабослышащих и позднооглохших обучающихся, должно соответствовать общим требованиям, предъявляемым к образовательным организациям,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частности</w:t>
      </w:r>
      <w:r>
        <w:rPr>
          <w:rFonts w:ascii="Times New Roman" w:hAnsi="Times New Roman" w:cs="Times New Roman"/>
          <w:sz w:val="24"/>
          <w:szCs w:val="24"/>
        </w:rPr>
        <w:tab/>
        <w:t>к  соблюдению</w:t>
      </w:r>
      <w:r>
        <w:rPr>
          <w:rFonts w:ascii="Times New Roman" w:hAnsi="Times New Roman" w:cs="Times New Roman"/>
          <w:sz w:val="24"/>
          <w:szCs w:val="24"/>
        </w:rPr>
        <w:t xml:space="preserve">  санитарно-гигиенических  </w:t>
      </w:r>
      <w:r>
        <w:rPr>
          <w:rFonts w:ascii="Times New Roman" w:hAnsi="Times New Roman" w:cs="Times New Roman"/>
          <w:color w:val="00000A"/>
          <w:sz w:val="24"/>
          <w:szCs w:val="24"/>
        </w:rPr>
        <w:t>норм</w:t>
      </w:r>
      <w:r>
        <w:rPr>
          <w:rFonts w:ascii="Times New Roman" w:hAnsi="Times New Roman" w:cs="Times New Roman"/>
          <w:sz w:val="24"/>
          <w:szCs w:val="24"/>
        </w:rPr>
        <w:t xml:space="preserve">  образовательного  процесса;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обеспечению санитарно-бытовых и социально-бытовых условий; соблюдению пожарной и электробезопасности; соблюдению </w:t>
      </w:r>
      <w:r>
        <w:rPr>
          <w:rFonts w:ascii="Times New Roman" w:hAnsi="Times New Roman" w:cs="Times New Roman"/>
          <w:color w:val="00000A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охраны труда; соблюдению </w:t>
      </w:r>
      <w:r>
        <w:rPr>
          <w:rFonts w:ascii="Times New Roman" w:hAnsi="Times New Roman" w:cs="Times New Roman"/>
          <w:color w:val="00000A"/>
          <w:sz w:val="24"/>
          <w:szCs w:val="24"/>
        </w:rPr>
        <w:t>своевременных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сроков и </w:t>
      </w:r>
      <w:r>
        <w:rPr>
          <w:rFonts w:ascii="Times New Roman" w:hAnsi="Times New Roman" w:cs="Times New Roman"/>
          <w:sz w:val="24"/>
          <w:szCs w:val="24"/>
        </w:rPr>
        <w:t>необходимых объемов те</w:t>
      </w:r>
      <w:r>
        <w:rPr>
          <w:rFonts w:ascii="Times New Roman" w:hAnsi="Times New Roman" w:cs="Times New Roman"/>
          <w:sz w:val="24"/>
          <w:szCs w:val="24"/>
        </w:rPr>
        <w:t>кущего и капитального ремонта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Материально-техническая база реализации АООП НОО для слабослышащих и позднооглохших обучающихся должна соответствовать действующим санитарным и противопожарным нормам, нормам охраны труда работников образовательных учре</w:t>
      </w:r>
      <w:r>
        <w:rPr>
          <w:rFonts w:ascii="Times New Roman" w:hAnsi="Times New Roman" w:cs="Times New Roman"/>
          <w:sz w:val="23"/>
          <w:szCs w:val="23"/>
        </w:rPr>
        <w:t>ждениям,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предъявляемым к: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участку (территории) и зданию образовательного учреждения;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помещениям библиотек, актовому и физкультурному залу, </w:t>
      </w:r>
      <w:r>
        <w:rPr>
          <w:rFonts w:ascii="Times New Roman" w:hAnsi="Times New Roman" w:cs="Times New Roman"/>
          <w:sz w:val="24"/>
          <w:szCs w:val="24"/>
        </w:rPr>
        <w:t>залу для проведения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музыкально-ритмических занятий, лечебной физкультуре;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помещениям   для   осуществления   образовательного   и   коррекционно-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развивающего процессов: классам, кабинетам учителя-дефектолога, педагога-психолога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2" w:name="page365"/>
      <w:bookmarkEnd w:id="182"/>
      <w:r>
        <w:rPr>
          <w:rFonts w:ascii="Times New Roman" w:hAnsi="Times New Roman" w:cs="Times New Roman"/>
          <w:color w:val="00000A"/>
          <w:sz w:val="24"/>
          <w:szCs w:val="24"/>
        </w:rPr>
        <w:t>специалистов,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структура  которых  должна  обеспечивать  возможность  для  организации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разных форм урочной и внеурочной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трудовым мастерским (размеры помещения, необходимое оборудование в соответствии с реализуемым профилем (профилями) трудового обуче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ния);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кабинетам медицинского назначения;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помещениям для питания обучающихся, а также для хранения и приготовления пищи, обеспечивающим возможность организации качественного горячего питания;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3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туалетам, душевым, коридорам и другим помещениям.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по АООП НОО (вариант В) слабослышащие и позднооглохшие школьники обучаются в условиях специального малокомплектного класса для детей со сходным состоянием здоровья по слуху и сходными образовательными потребностями.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 специальн</w:t>
      </w:r>
      <w:r>
        <w:rPr>
          <w:rFonts w:ascii="Times New Roman" w:hAnsi="Times New Roman" w:cs="Times New Roman"/>
          <w:sz w:val="24"/>
          <w:szCs w:val="24"/>
        </w:rPr>
        <w:t>ого класса не может превышать  в  I отделении  10 детей; во  II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отделении – 6 детей с нарушенным слухом.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слабослышащих и позднооглохших обучающихся, не имевших дошкольной подготовки и/или по уровню своего развития не готовых к освоению программы с 1 </w:t>
      </w:r>
      <w:r>
        <w:rPr>
          <w:rFonts w:ascii="Times New Roman" w:hAnsi="Times New Roman" w:cs="Times New Roman"/>
          <w:sz w:val="24"/>
          <w:szCs w:val="24"/>
        </w:rPr>
        <w:t>класса,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предусматривается подготовительный класс.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Слабослышащим и позднооглохшим обучающимся должна быть предоставлена возможность интернатного проживания в случае удаленности от образовательной организации от места жительства ребенка.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должна содержать оборудованные комфортные помещения, включая учебные кабинеты, специальные кабинеты фронтальной работы и индивидуальной работы по развитию слухового восприятия и обучению произношения,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спальни, столовую, спортив</w:t>
      </w:r>
      <w:r>
        <w:rPr>
          <w:rFonts w:ascii="Times New Roman" w:hAnsi="Times New Roman" w:cs="Times New Roman"/>
          <w:sz w:val="24"/>
          <w:szCs w:val="24"/>
        </w:rPr>
        <w:t>ный зал, санитарные, игровые и бытовые комнаты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кабинеты начальных классов, кабинеты фронтальной работы оборудуются современной электроакустической и звукоусиливающей аппаратурой коллективного пользования или коммуникационными системами (сист</w:t>
      </w:r>
      <w:r>
        <w:rPr>
          <w:rFonts w:ascii="Times New Roman" w:hAnsi="Times New Roman" w:cs="Times New Roman"/>
          <w:sz w:val="24"/>
          <w:szCs w:val="24"/>
        </w:rPr>
        <w:t>емы FM-радио), программно-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аппаратными комплексами (Soft —board, мультимедиа и оверхед — проекторы), видео и аудио системами и другими техническими средствами; учебные кабинеты фронтальных занятий по развитию восприятия неречевых звучаний и технике речи, </w:t>
      </w:r>
      <w:r>
        <w:rPr>
          <w:rFonts w:ascii="Times New Roman" w:hAnsi="Times New Roman" w:cs="Times New Roman"/>
          <w:sz w:val="24"/>
          <w:szCs w:val="24"/>
        </w:rPr>
        <w:t>музыкально – ритмических занятий оборудуются беспроводной аппаратурой, использующей радиопринцип или инфракрасное излучение, или стационарной индукционной петлей, видео и аудио системами и другими техническими средствами; в кабинете музыкально – ритмически</w:t>
      </w:r>
      <w:r>
        <w:rPr>
          <w:rFonts w:ascii="Times New Roman" w:hAnsi="Times New Roman" w:cs="Times New Roman"/>
          <w:sz w:val="24"/>
          <w:szCs w:val="24"/>
        </w:rPr>
        <w:t>х занятий должно быть фортепьяно, зеркала для занятий танцами; кабинеты индивидуальных занятий по формированию речевого слуха и произносительной стороны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речи</w:t>
      </w:r>
      <w:r>
        <w:rPr>
          <w:rFonts w:ascii="Times New Roman" w:hAnsi="Times New Roman" w:cs="Times New Roman"/>
          <w:sz w:val="24"/>
          <w:szCs w:val="24"/>
        </w:rPr>
        <w:tab/>
        <w:t>оборудуются  слухоречевыми  тренажерами,  зеркалом,  видео  и  аудио  системами,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3" w:name="page367"/>
      <w:bookmarkEnd w:id="183"/>
      <w:r>
        <w:rPr>
          <w:rFonts w:ascii="Times New Roman" w:hAnsi="Times New Roman" w:cs="Times New Roman"/>
          <w:sz w:val="24"/>
          <w:szCs w:val="24"/>
        </w:rPr>
        <w:t>визуальными приборами и специализированными компьютерными инструментами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ориентированными на удовлетворение особых образовательных потребностей обучающихся,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комплект школьного оборудования входит аудиомет</w:t>
      </w:r>
      <w:r>
        <w:rPr>
          <w:rFonts w:ascii="Times New Roman" w:hAnsi="Times New Roman" w:cs="Times New Roman"/>
          <w:sz w:val="24"/>
          <w:szCs w:val="24"/>
        </w:rPr>
        <w:t>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технологии оборудуется сообразно видам деятельности, предусмотренными образовательной программой данного учреждения по области технология (например,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предметами кухонной мебели и обихода, бытовой техникой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Важным условием организации пространства, в котором обучаются обучающийся с нарушением слуха, является: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наличие текстовой информации, представленной в виде печатных таблиц на стендах или электронных носителях, предупреждающей об опасностях, изменениях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в режиме обучения и обозначающей названия приборов, кабинетов и учебных классов;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их размеры и количество необходимо определять с учетом размеров помещения);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обеспечение надлежащими звуковыми средствами воспроизведения информации; обеспечение получения информации с использованием русского жестового языка (сурдоперевода, тифлосурдо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перевода).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классных помещениях необходимо предусмотреть специальные места для хранения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FM –систем, зарядных устройств, батареек.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 продуманность  освещенности  лица говорящего и  фона за ним,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использование современной электроакустической,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том числе звукоусиливающей аппаратуры, а также аппаратуры, позволяющей лучше видеть происходящее на расстоянии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(проецирование на большой экран).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Организация временного режима обучения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Временной режим образования обучающихся с умственной отсталостью (</w:t>
      </w:r>
      <w:r>
        <w:rPr>
          <w:rFonts w:ascii="Times New Roman" w:hAnsi="Times New Roman" w:cs="Times New Roman"/>
          <w:sz w:val="24"/>
          <w:szCs w:val="24"/>
        </w:rPr>
        <w:t>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учебных занятий не превышает 40 минут. Продолжительность учебных занятий в подготовительном классе составляет 35 минут. При определении продолжительности занятий в 1-м классе используется «ступенчатый» режим обучения: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первом полугодии </w:t>
      </w:r>
      <w:r>
        <w:rPr>
          <w:rFonts w:ascii="Times New Roman" w:hAnsi="Times New Roman" w:cs="Times New Roman"/>
          <w:sz w:val="24"/>
          <w:szCs w:val="24"/>
        </w:rPr>
        <w:t xml:space="preserve">(в сентябре, октябре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3 урока в день по 35 минут каждый, в ноябре-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4" w:name="page369"/>
      <w:bookmarkEnd w:id="184"/>
      <w:r>
        <w:rPr>
          <w:rFonts w:ascii="Times New Roman" w:hAnsi="Times New Roman" w:cs="Times New Roman"/>
          <w:sz w:val="24"/>
          <w:szCs w:val="24"/>
        </w:rPr>
        <w:t xml:space="preserve">декабре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35 минут каждый; январь-май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40 минут каждый);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учебной недели – 5 дней.</w:t>
      </w:r>
      <w:r>
        <w:rPr>
          <w:rFonts w:ascii="Times New Roman" w:hAnsi="Times New Roman" w:cs="Times New Roman"/>
          <w:sz w:val="24"/>
          <w:szCs w:val="24"/>
        </w:rPr>
        <w:t xml:space="preserve">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день включает в себя специально организованные занятия / уроки, а также паузу, время прогулки, выполнение домашних за</w:t>
      </w:r>
      <w:r>
        <w:rPr>
          <w:rFonts w:ascii="Times New Roman" w:hAnsi="Times New Roman" w:cs="Times New Roman"/>
          <w:sz w:val="24"/>
          <w:szCs w:val="24"/>
        </w:rPr>
        <w:t>даний. Обучение и воспитание происходит,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 ходе занятий / уроков, так и во время другой (внеурочной) деятельности обучающегося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1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течение учебного дня.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41"/>
        </w:numPr>
        <w:tabs>
          <w:tab w:val="clear" w:pos="1440"/>
          <w:tab w:val="num" w:pos="1025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физкультурных минуток обязательно включаются упражнения на снятие зрительного напр</w:t>
      </w:r>
      <w:r>
        <w:rPr>
          <w:rFonts w:ascii="Times New Roman" w:hAnsi="Times New Roman" w:cs="Times New Roman"/>
          <w:sz w:val="24"/>
          <w:szCs w:val="24"/>
        </w:rPr>
        <w:t>яжения, на предупреждение зрительного утомления, на активизацию зрительной системы, так как большая часть информации слабослышащим и позднооглохшим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нком воспринимается слухо-зрительно.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41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течение всего учебного дня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нок должен пользоваться слуховыми аппаратами,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выключать процессор кохлеарного импланта. На уроках необходимо также использовать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FM-системы. При организации прогулок и экскурсий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нок также должен пользоваться слуховыми аппаратами или кохлеарными им</w:t>
      </w:r>
      <w:r>
        <w:rPr>
          <w:rFonts w:ascii="Times New Roman" w:hAnsi="Times New Roman" w:cs="Times New Roman"/>
          <w:sz w:val="24"/>
          <w:szCs w:val="24"/>
        </w:rPr>
        <w:t>плантами. Во время прогулок перед игрой на специальном оборудовании (пластмассовые горки, бассейны с шарами, туннели для ползания, пластмассовые батуты) необходимо снять внешний блок кохлеарного импланта.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 допускать  прикосновения  игрушек,  генери</w:t>
      </w:r>
      <w:r>
        <w:rPr>
          <w:rFonts w:ascii="Times New Roman" w:hAnsi="Times New Roman" w:cs="Times New Roman"/>
          <w:sz w:val="24"/>
          <w:szCs w:val="24"/>
        </w:rPr>
        <w:t>рующих  статическое  электричество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(например, плазменные тарелки и шары), к любым частям кохлеарного импланта. Надо вовлечь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другую игру.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рабочего места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 обучении слабослышащего и позднооглохшего обучающегося особое внимание уделяется оборудованию рабочего места. Желательна одноместная парта, которая имеет стационарное крепление на полу. Номер парты подбирается тщательно, в соответствии с ростом ученика,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что обеспечивает возможность поддерживать правильную позу. Парта должна иметь хорошее освещение. Необходимо учесть, какой рукой пишет ребенок: если ведущая рука – правая, то свет на рабочую поверхность должен падать слева, а если ребенок левша, тогда стол </w:t>
      </w:r>
      <w:r>
        <w:rPr>
          <w:rFonts w:ascii="Times New Roman" w:hAnsi="Times New Roman" w:cs="Times New Roman"/>
          <w:color w:val="00000A"/>
          <w:sz w:val="24"/>
          <w:szCs w:val="24"/>
        </w:rPr>
        <w:t>лучше установить возле окна так, чтобы свет падал справа. Необходимые школьные учебники должны находиться на расстоянии вытянутой руки; обязательно пользоваться подставкой для книг. С парты должен открываться прямой доступ 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1" style="position:absolute;z-index:-251632640;mso-position-horizontal-relative:text;mso-position-vertical-relative:text" from=".1pt,21.55pt" to="144.1pt,21.55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  <w:vertAlign w:val="superscript"/>
        </w:rPr>
        <w:t>24</w:t>
      </w:r>
      <w:r>
        <w:rPr>
          <w:rFonts w:ascii="Times New Roman" w:hAnsi="Times New Roman" w:cs="Times New Roman"/>
          <w:color w:val="00000A"/>
          <w:sz w:val="18"/>
          <w:szCs w:val="18"/>
        </w:rPr>
        <w:t>П. п 10.9, 10.10 постанов</w:t>
      </w:r>
      <w:r>
        <w:rPr>
          <w:rFonts w:ascii="Times New Roman" w:hAnsi="Times New Roman" w:cs="Times New Roman"/>
          <w:color w:val="00000A"/>
          <w:sz w:val="18"/>
          <w:szCs w:val="18"/>
        </w:rPr>
        <w:t>ления Главного государственного санитарного врача РФ от 29 декабря 2010 г. N 189 г. Москва «Об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1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5" w:name="page371"/>
      <w:bookmarkEnd w:id="185"/>
      <w:r>
        <w:rPr>
          <w:rFonts w:ascii="Times New Roman" w:hAnsi="Times New Roman" w:cs="Times New Roman"/>
          <w:color w:val="00000A"/>
          <w:sz w:val="23"/>
          <w:szCs w:val="23"/>
        </w:rPr>
        <w:t>информации, расположенной на доске, информационных стендах и пр. В поле зрения слабослышащего и позднооглохшего обучающегося всегда должно находиться лицо педагога.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Парта ученика с нарушением слуха должна занимать в </w:t>
      </w:r>
      <w:r>
        <w:rPr>
          <w:rFonts w:ascii="Times New Roman" w:hAnsi="Times New Roman" w:cs="Times New Roman"/>
          <w:sz w:val="24"/>
          <w:szCs w:val="24"/>
        </w:rPr>
        <w:t>классе такое положение, чтобы сидящий за ней ребенок мог видеть лицо учителя и лица большинства сверстников. Рабочее место ребенка должно быть хорошо освещено. На парте ребенка предусматривается размещение специальной конструкции, планшетной доски, использ</w:t>
      </w:r>
      <w:r>
        <w:rPr>
          <w:rFonts w:ascii="Times New Roman" w:hAnsi="Times New Roman" w:cs="Times New Roman"/>
          <w:sz w:val="24"/>
          <w:szCs w:val="24"/>
        </w:rPr>
        <w:t>уемой в ситуациях предъявления незнакомых слов, терминов, необходимости дополнительной индивидуальной помощи со стороны учителя класса.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2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40" w:lineRule="auto"/>
        <w:ind w:left="1120" w:hanging="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образовательных   организациях,   реализующих   АООП   НОО   (вариант   В),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обязательным условием к организации ра</w:t>
      </w:r>
      <w:r>
        <w:rPr>
          <w:rFonts w:ascii="Times New Roman" w:hAnsi="Times New Roman" w:cs="Times New Roman"/>
          <w:sz w:val="24"/>
          <w:szCs w:val="24"/>
        </w:rPr>
        <w:t>бочего места обучающегося является расположение в классных помещениях парт полукругом, чтобы дети могли всегда держать в поле зрения педагога, видеть его лицо, артикуляцию и жесты, иметь возможность воспринимать информацию слухо-зрительно, на слух, по чтен</w:t>
      </w:r>
      <w:r>
        <w:rPr>
          <w:rFonts w:ascii="Times New Roman" w:hAnsi="Times New Roman" w:cs="Times New Roman"/>
          <w:sz w:val="24"/>
          <w:szCs w:val="24"/>
        </w:rPr>
        <w:t>ию с лица и видеть фон за педагогом.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Технические средства комфортного доступа слабослышащего и позднооглохшего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обучающегося к образованию (ассистирующие средства и технологии)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 техническим средствам подде</w:t>
      </w:r>
      <w:r>
        <w:rPr>
          <w:rFonts w:ascii="Times New Roman" w:hAnsi="Times New Roman" w:cs="Times New Roman"/>
          <w:color w:val="00000A"/>
          <w:sz w:val="24"/>
          <w:szCs w:val="24"/>
        </w:rPr>
        <w:t>ржки слабослышащих и позднооглохших обучающихся относятся специализированные компьютерные обучающие комплексы,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звукоусиливающая аппаратура коллективного и индивидуального пользования,  FM-системы,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визуальные приборы, аппаратура для исследования слуховой </w:t>
      </w:r>
      <w:r>
        <w:rPr>
          <w:rFonts w:ascii="Times New Roman" w:hAnsi="Times New Roman" w:cs="Times New Roman"/>
          <w:color w:val="00000A"/>
          <w:sz w:val="24"/>
          <w:szCs w:val="24"/>
        </w:rPr>
        <w:t>функции.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Технические средства обучения, включая специализированные компьютерные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инструменты обучения, ориентированные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удовлетворение особых образовательных потребностей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Информационно-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образовательная среда образовательного учреждения должна включать в себя совокупность технологических средств (компьютеры, мультимедийные проекторы с экранами, интерактивные доски, базы данных, коммуникационные каналы,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программные продукты и др.), культур</w:t>
      </w:r>
      <w:r>
        <w:rPr>
          <w:rFonts w:ascii="Times New Roman" w:hAnsi="Times New Roman" w:cs="Times New Roman"/>
          <w:color w:val="00000A"/>
          <w:sz w:val="24"/>
          <w:szCs w:val="24"/>
        </w:rPr>
        <w:t>ные и организационные формы информационного взаимодействия, компетентных участников образовательного процесса в решении учебно-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познавательных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и    профессиональных    задач    с    применением    информационно-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коммуникационных технологий (ИКТ), а также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наличие служб поддержки применения ИКТ.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 техническим средствам обучения слабослышащего и позднооглохшего обучающихся, ориентированных на его особые образовательные потребности, относятся: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звукоусиливающая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аппаратура      коллективного   и   индивидуального   пользования;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слухоречевой аудиокласс; радиокласс; визуальные приборы; персональные цифровые слуховые аппараты различных моделей; кохлеарные импланты; приборы для исследования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6" w:name="page373"/>
      <w:bookmarkEnd w:id="186"/>
      <w:r>
        <w:rPr>
          <w:rFonts w:ascii="Times New Roman" w:hAnsi="Times New Roman" w:cs="Times New Roman"/>
          <w:color w:val="00000A"/>
          <w:sz w:val="24"/>
          <w:szCs w:val="24"/>
        </w:rPr>
        <w:t>слуха  (тональные  и  речевые  аудиометры  разных  моделей);  компьютерные  обучающие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программы («Видимая речь», «Мир за твоим окном», «Текстовый редактор»); FM-системы.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Требования к специальным учебникам,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специальным рабочим тетрадям, специальным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дидактическим материалам, специальным компьютерным инструментам обучения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 АООП  НОО  (вариант  В)  осуществляется  по  специальным  учебникам,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рабочим</w:t>
      </w:r>
      <w:r>
        <w:rPr>
          <w:rFonts w:ascii="Times New Roman" w:hAnsi="Times New Roman" w:cs="Times New Roman"/>
          <w:sz w:val="24"/>
          <w:szCs w:val="24"/>
        </w:rPr>
        <w:tab/>
        <w:t>тетрадям,    дидактическим    материалам,    компь</w:t>
      </w:r>
      <w:r>
        <w:rPr>
          <w:rFonts w:ascii="Times New Roman" w:hAnsi="Times New Roman" w:cs="Times New Roman"/>
          <w:sz w:val="24"/>
          <w:szCs w:val="24"/>
        </w:rPr>
        <w:t>ютерному    инструменту,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предназначенным для образовательных организаций, обучающих слабослышащих и позднооглохших школьников. Предметное содержание специальных учебников, их методический аппарат, текстовый и иллюстративный ряд должны быть специфичны,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призваны учитывать пролонгированность сроков обучения, ориентированность на имеющиеся у ребенка возможности компенсации нарушения (или сочетанных нарушений)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развития, специальную направленность на общее и речевое развитие обучающихся с нарушение</w:t>
      </w:r>
      <w:r>
        <w:rPr>
          <w:rFonts w:ascii="Times New Roman" w:hAnsi="Times New Roman" w:cs="Times New Roman"/>
          <w:sz w:val="24"/>
          <w:szCs w:val="24"/>
        </w:rPr>
        <w:t>м слуха в используемых методах и приемах обучения посредством учебных материалов.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Наряду с печатной формой специальный учебник для обучающихся по варианту В может быть также выполнен в электронной форме, но использование электронной версии необязательно 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силу особенностей психофизиологического развития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Образовательное учреждение должно также иметь доступ к печатным и электронным образовательным ресурсам (ЭОР), в том числе к электрон</w:t>
      </w:r>
      <w:r>
        <w:rPr>
          <w:rFonts w:ascii="Times New Roman" w:hAnsi="Times New Roman" w:cs="Times New Roman"/>
          <w:color w:val="00000A"/>
          <w:sz w:val="24"/>
          <w:szCs w:val="24"/>
        </w:rPr>
        <w:t>ным образовательным ресурсам,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размещенным в федеральных и региональных базах данных ЭОР.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а также иметь фонд дополнительной литературы. Фонд дополнительной литературы должен включать детскую художественную и научно-популярную литературу, справочно-библиографические и периодические издания, сопровождающие реализацию адаптированной образовательн</w:t>
      </w:r>
      <w:r>
        <w:rPr>
          <w:rFonts w:ascii="Times New Roman" w:hAnsi="Times New Roman" w:cs="Times New Roman"/>
          <w:color w:val="00000A"/>
          <w:sz w:val="24"/>
          <w:szCs w:val="24"/>
        </w:rPr>
        <w:t>ой программы.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реализации АООП НОО используются различные образовательные технологии,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том числе дистанционные образовательные технологии, электронное обучение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25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2" style="position:absolute;z-index:-251631616;mso-position-horizontal-relative:text;mso-position-vertical-relative:text" from=".1pt,35pt" to="144.1pt,35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7"/>
          <w:szCs w:val="27"/>
          <w:vertAlign w:val="superscript"/>
        </w:rPr>
        <w:t>25</w:t>
      </w:r>
      <w:r>
        <w:rPr>
          <w:rFonts w:ascii="Calibri" w:hAnsi="Calibri" w:cs="Calibri"/>
          <w:color w:val="00000A"/>
          <w:sz w:val="18"/>
          <w:szCs w:val="18"/>
        </w:rPr>
        <w:t xml:space="preserve"> Часть 2 статьи 13 Федерального закона от 29 декабря 2012 г. № 273-ФЗ “Об образ</w:t>
      </w:r>
      <w:r>
        <w:rPr>
          <w:rFonts w:ascii="Calibri" w:hAnsi="Calibri" w:cs="Calibri"/>
          <w:color w:val="00000A"/>
          <w:sz w:val="18"/>
          <w:szCs w:val="18"/>
        </w:rPr>
        <w:t>овании в Российской Федерации” (Собрание законодательства Российской Федерации, 2012, № 53, ст. 7598; 2013, № 19, ст. 2326)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243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Times New Roman" w:hAnsi="Times New Roman" w:cs="Times New Roman"/>
          <w:sz w:val="24"/>
          <w:szCs w:val="24"/>
        </w:rPr>
      </w:pPr>
      <w:bookmarkStart w:id="187" w:name="page375"/>
      <w:bookmarkEnd w:id="187"/>
      <w:r>
        <w:rPr>
          <w:rFonts w:ascii="Times New Roman" w:hAnsi="Times New Roman" w:cs="Times New Roman"/>
          <w:i/>
          <w:iCs/>
          <w:sz w:val="24"/>
          <w:szCs w:val="24"/>
        </w:rPr>
        <w:t xml:space="preserve">Информационно-образовательная    среда    образовательного    учреждения,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реализующего АООП начального общего образования для слабослышащих и позднооглохших детей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Информационно-образовательная среда образовательной организации должна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включать в себя совокупность технологических средств (компьютеры, базы данных,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коммуникационные каналы,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 информационн</w:t>
      </w:r>
      <w:r>
        <w:rPr>
          <w:rFonts w:ascii="Times New Roman" w:hAnsi="Times New Roman" w:cs="Times New Roman"/>
          <w:sz w:val="24"/>
          <w:szCs w:val="24"/>
        </w:rPr>
        <w:t>о-коммуникационных технологий (ИКТ), а также наличие служб поддержки применения ИКТ. Должны быть созданы условия для функционирования современной информационно-образовательной среды, включающей электронные информационные ресурсы, электронные образовательны</w:t>
      </w:r>
      <w:r>
        <w:rPr>
          <w:rFonts w:ascii="Times New Roman" w:hAnsi="Times New Roman" w:cs="Times New Roman"/>
          <w:sz w:val="24"/>
          <w:szCs w:val="24"/>
        </w:rPr>
        <w:t>е ресурсы, совокупность информационных технологий, телекоммуникационных технологий, соответствующих технических средств (в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  числе,  флеш-тренажеров,  инструментов  Wiki,  цифровых  видео  материалов  и  др.),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обеспечивающих достижение каждым обучающимся максимально возможных для него результатов освоения образовательных Программ.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Информационно-образовательная среда образовательной организации должна обеспечивать возможность осуществлять в электронной (цифровой</w:t>
      </w:r>
      <w:r>
        <w:rPr>
          <w:rFonts w:ascii="Times New Roman" w:hAnsi="Times New Roman" w:cs="Times New Roman"/>
          <w:color w:val="00000A"/>
          <w:sz w:val="24"/>
          <w:szCs w:val="24"/>
        </w:rPr>
        <w:t>) форме следующие виды деятельности: планирование образовательного процесса; размещение и сохранение материалов образовательного процесса, в том числе – работ обучающихся и педагогов,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используемых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участниками   образовательного   процесса   информационных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 ресурсов;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фиксацию хода образовательного процесса и результатов освоения основной образовательной программы начального общего образования слабослышащих и позднооглохших детей; взаимодействие между участниками образовательного процесса,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том числе – д</w:t>
      </w:r>
      <w:r>
        <w:rPr>
          <w:rFonts w:ascii="Times New Roman" w:hAnsi="Times New Roman" w:cs="Times New Roman"/>
          <w:color w:val="00000A"/>
          <w:sz w:val="24"/>
          <w:szCs w:val="24"/>
        </w:rPr>
        <w:t>истанционное посредством сети Интернет, возможность использования данных,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формируемых в ходе образовательного процесса для решения задач управления образовательной деятельностью; контролируемый доступ участников образовательного процесса к информационным 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обучающихся); взаимодействие образовательного учреждения с органами,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осуществляющими управление в сфере образования и с другими образовательными учреждениями, организациями.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Функционирование информационной образовательной среды обеспечивается средствами ИКТ и квалификацией работников ее использующих и поддерживающих.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5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8" w:name="page377"/>
      <w:bookmarkEnd w:id="188"/>
      <w:r>
        <w:rPr>
          <w:rFonts w:ascii="Times New Roman" w:hAnsi="Times New Roman" w:cs="Times New Roman"/>
          <w:color w:val="00000A"/>
          <w:sz w:val="23"/>
          <w:szCs w:val="23"/>
        </w:rPr>
        <w:t>Функционирование информационной образовательной среды должно соответствовать законодательству Российской Федерации.</w:t>
      </w:r>
      <w:r>
        <w:rPr>
          <w:rFonts w:ascii="Times New Roman" w:hAnsi="Times New Roman" w:cs="Times New Roman"/>
          <w:color w:val="00000A"/>
          <w:sz w:val="31"/>
          <w:szCs w:val="31"/>
          <w:vertAlign w:val="superscript"/>
        </w:rPr>
        <w:t>26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Организации, осуществляющие образовательную деятельность, вправе применять электронное обучение,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</w:t>
      </w:r>
      <w:r>
        <w:rPr>
          <w:rFonts w:ascii="Times New Roman" w:hAnsi="Times New Roman" w:cs="Times New Roman"/>
          <w:color w:val="00000A"/>
          <w:sz w:val="23"/>
          <w:szCs w:val="23"/>
        </w:rPr>
        <w:t>образования</w:t>
      </w:r>
      <w:r>
        <w:rPr>
          <w:rFonts w:ascii="Times New Roman" w:hAnsi="Times New Roman" w:cs="Times New Roman"/>
          <w:color w:val="00000A"/>
          <w:sz w:val="31"/>
          <w:szCs w:val="31"/>
          <w:vertAlign w:val="superscript"/>
        </w:rPr>
        <w:t>27</w:t>
      </w:r>
      <w:r>
        <w:rPr>
          <w:rFonts w:ascii="Times New Roman" w:hAnsi="Times New Roman" w:cs="Times New Roman"/>
          <w:color w:val="00000A"/>
          <w:sz w:val="23"/>
          <w:szCs w:val="23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реализации АООП НОО с применением исключительно электронного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дистанционных образовательных технологий в организации, осуществляющей образовательную деятельность,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должны быть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</w:t>
      </w:r>
      <w:r>
        <w:rPr>
          <w:rFonts w:ascii="Times New Roman" w:hAnsi="Times New Roman" w:cs="Times New Roman"/>
          <w:color w:val="00000A"/>
          <w:sz w:val="24"/>
          <w:szCs w:val="24"/>
        </w:rPr>
        <w:t>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28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i/>
          <w:iCs/>
          <w:sz w:val="24"/>
          <w:szCs w:val="24"/>
        </w:rPr>
        <w:t>Обеспечение условий для организации обучения и взаимодействия специалистов,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сотрудничества с родителями (законными представителями) обучающихся. </w:t>
      </w:r>
      <w:r>
        <w:rPr>
          <w:rFonts w:ascii="Times New Roman" w:hAnsi="Times New Roman" w:cs="Times New Roman"/>
          <w:sz w:val="24"/>
          <w:szCs w:val="24"/>
        </w:rPr>
        <w:t>Требования 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материально-техническому обеспечению ориентированы не только на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но и на всех участников процесса образования. Это обусловлено большей, чем в «норме»,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необходимостью</w:t>
      </w:r>
      <w:r>
        <w:rPr>
          <w:rFonts w:ascii="Times New Roman" w:hAnsi="Times New Roman" w:cs="Times New Roman"/>
          <w:sz w:val="24"/>
          <w:szCs w:val="24"/>
        </w:rPr>
        <w:t xml:space="preserve"> индивидуализации процесса образования слабослышащих и позднооглохших обучающихся (вариант В). Специфика данной группы требований состоит в том, что все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процесс образования взрослые должны иметь неограниченный доступ к организационной технике</w:t>
      </w:r>
      <w:r>
        <w:rPr>
          <w:rFonts w:ascii="Times New Roman" w:hAnsi="Times New Roman" w:cs="Times New Roman"/>
          <w:sz w:val="24"/>
          <w:szCs w:val="24"/>
        </w:rPr>
        <w:t xml:space="preserve"> либо специальному ресурсному центру в образовательном учреждении, где можно осуществлять подготовку необходимых индивидуализированных материалов для процесса обучения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имеющего нарушения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3" style="position:absolute;z-index:-251630592;mso-position-horizontal-relative:text;mso-position-vertical-relative:text" from=".1pt,3.45pt" to="144.1pt,3.45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4"/>
        </w:numPr>
        <w:tabs>
          <w:tab w:val="clear" w:pos="720"/>
          <w:tab w:val="num" w:pos="221"/>
        </w:tabs>
        <w:overflowPunct w:val="0"/>
        <w:autoSpaceDE w:val="0"/>
        <w:autoSpaceDN w:val="0"/>
        <w:adjustRightInd w:val="0"/>
        <w:spacing w:after="0" w:line="237" w:lineRule="auto"/>
        <w:ind w:left="0" w:firstLine="2"/>
        <w:jc w:val="both"/>
        <w:rPr>
          <w:rFonts w:ascii="Calibri" w:hAnsi="Calibri" w:cs="Calibri"/>
          <w:color w:val="00000A"/>
          <w:sz w:val="26"/>
          <w:szCs w:val="26"/>
          <w:vertAlign w:val="superscript"/>
        </w:rPr>
      </w:pPr>
      <w:r>
        <w:rPr>
          <w:rFonts w:ascii="Calibri" w:hAnsi="Calibri" w:cs="Calibri"/>
          <w:color w:val="0000FF"/>
          <w:sz w:val="20"/>
          <w:szCs w:val="20"/>
        </w:rPr>
        <w:t>Статьи 29, 97</w:t>
      </w:r>
      <w:r>
        <w:rPr>
          <w:rFonts w:ascii="Calibri" w:hAnsi="Calibri" w:cs="Calibri"/>
          <w:color w:val="0000FF"/>
          <w:sz w:val="20"/>
          <w:szCs w:val="20"/>
        </w:rPr>
        <w:t xml:space="preserve"> Федерального закона Российской Федерации «Об образовании в Российской Федерации», </w:t>
      </w:r>
      <w:r>
        <w:rPr>
          <w:rFonts w:ascii="Calibri" w:hAnsi="Calibri" w:cs="Calibri"/>
          <w:color w:val="00000A"/>
          <w:sz w:val="20"/>
          <w:szCs w:val="20"/>
        </w:rPr>
        <w:t xml:space="preserve">Федеральный закон от 27 июля 2006 г. № 149-ФЗ «Об информации, информационных технологиях и о защите информации» (Собрание законодательства Российской Федерации, 2006, № 31, </w:t>
      </w:r>
      <w:r>
        <w:rPr>
          <w:rFonts w:ascii="Calibri" w:hAnsi="Calibri" w:cs="Calibri"/>
          <w:color w:val="00000A"/>
          <w:sz w:val="20"/>
          <w:szCs w:val="20"/>
        </w:rPr>
        <w:t xml:space="preserve">ст. 3448), Федеральный закон от 27 июля 2006 г. № 152-ФЗ «О персональных данных» (Собрание законодательства Российской Федерации,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Calibri" w:hAnsi="Calibri" w:cs="Calibri"/>
          <w:color w:val="00000A"/>
          <w:sz w:val="26"/>
          <w:szCs w:val="26"/>
          <w:vertAlign w:val="superscript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Calibri" w:hAnsi="Calibri" w:cs="Calibri"/>
          <w:color w:val="00000A"/>
          <w:sz w:val="26"/>
          <w:szCs w:val="26"/>
          <w:vertAlign w:val="superscript"/>
        </w:rPr>
      </w:pPr>
      <w:r>
        <w:rPr>
          <w:rFonts w:ascii="Calibri" w:hAnsi="Calibri" w:cs="Calibri"/>
          <w:color w:val="00000A"/>
          <w:sz w:val="20"/>
          <w:szCs w:val="20"/>
        </w:rPr>
        <w:t xml:space="preserve">2006, № 31, ст. 3451)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A"/>
          <w:sz w:val="26"/>
          <w:szCs w:val="26"/>
          <w:vertAlign w:val="superscript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Calibri" w:hAnsi="Calibri" w:cs="Calibri"/>
          <w:color w:val="00000A"/>
          <w:sz w:val="26"/>
          <w:szCs w:val="26"/>
          <w:vertAlign w:val="superscript"/>
        </w:rPr>
      </w:pPr>
    </w:p>
    <w:p w:rsidR="00000000" w:rsidRDefault="008251B5" w:rsidP="008251B5">
      <w:pPr>
        <w:pStyle w:val="a0"/>
        <w:widowControl w:val="0"/>
        <w:numPr>
          <w:ilvl w:val="0"/>
          <w:numId w:val="244"/>
        </w:numPr>
        <w:tabs>
          <w:tab w:val="clear" w:pos="720"/>
          <w:tab w:val="num" w:pos="235"/>
        </w:tabs>
        <w:overflowPunct w:val="0"/>
        <w:autoSpaceDE w:val="0"/>
        <w:autoSpaceDN w:val="0"/>
        <w:adjustRightInd w:val="0"/>
        <w:spacing w:after="0" w:line="208" w:lineRule="auto"/>
        <w:ind w:left="0" w:firstLine="2"/>
        <w:jc w:val="both"/>
        <w:rPr>
          <w:rFonts w:ascii="Calibri" w:hAnsi="Calibri" w:cs="Calibri"/>
          <w:color w:val="00000A"/>
          <w:sz w:val="28"/>
          <w:szCs w:val="28"/>
          <w:vertAlign w:val="superscript"/>
        </w:rPr>
      </w:pPr>
      <w:r>
        <w:rPr>
          <w:rFonts w:ascii="Calibri" w:hAnsi="Calibri" w:cs="Calibri"/>
          <w:color w:val="00000A"/>
        </w:rPr>
        <w:t>Часть 2 статьи 16 Федерального закона Российской Федерации «</w:t>
      </w:r>
      <w:r>
        <w:rPr>
          <w:rFonts w:ascii="Calibri" w:hAnsi="Calibri" w:cs="Calibri"/>
          <w:color w:val="00000A"/>
        </w:rPr>
        <w:t xml:space="preserve">Об образовании в Российской Федерации».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Calibri" w:hAnsi="Calibri" w:cs="Calibri"/>
          <w:color w:val="00000A"/>
          <w:sz w:val="28"/>
          <w:szCs w:val="28"/>
          <w:vertAlign w:val="superscript"/>
        </w:rPr>
      </w:pPr>
    </w:p>
    <w:p w:rsidR="00000000" w:rsidRDefault="008251B5" w:rsidP="008251B5">
      <w:pPr>
        <w:pStyle w:val="a0"/>
        <w:widowControl w:val="0"/>
        <w:numPr>
          <w:ilvl w:val="0"/>
          <w:numId w:val="244"/>
        </w:numPr>
        <w:tabs>
          <w:tab w:val="clear" w:pos="720"/>
          <w:tab w:val="num" w:pos="235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Calibri" w:hAnsi="Calibri" w:cs="Calibri"/>
          <w:color w:val="00000A"/>
          <w:sz w:val="28"/>
          <w:szCs w:val="28"/>
          <w:vertAlign w:val="superscript"/>
        </w:rPr>
      </w:pPr>
      <w:r>
        <w:rPr>
          <w:rFonts w:ascii="Calibri" w:hAnsi="Calibri" w:cs="Calibri"/>
          <w:color w:val="00000A"/>
        </w:rPr>
        <w:t xml:space="preserve">Часть 3 статьи 16 Федерального закона Российской Федерации «Об образовании в Российской Федерации».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89" w:name="page379"/>
      <w:bookmarkEnd w:id="189"/>
      <w:r>
        <w:rPr>
          <w:rFonts w:ascii="Times New Roman" w:hAnsi="Times New Roman" w:cs="Times New Roman"/>
          <w:sz w:val="24"/>
          <w:szCs w:val="24"/>
        </w:rPr>
        <w:t>слуха и интеллектуальную недостаточность.</w:t>
      </w:r>
      <w:r>
        <w:rPr>
          <w:rFonts w:ascii="Times New Roman" w:hAnsi="Times New Roman" w:cs="Times New Roman"/>
          <w:sz w:val="24"/>
          <w:szCs w:val="24"/>
        </w:rPr>
        <w:t xml:space="preserve"> Предусматривается материально-техническая поддержка, в том числе сетевая, процесса координации и взаимодействия специалистов разного профиля,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в процесс образования, родителей (законных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слабослышащего и позднооглохшего обучающе</w:t>
      </w:r>
      <w:r>
        <w:rPr>
          <w:rFonts w:ascii="Times New Roman" w:hAnsi="Times New Roman" w:cs="Times New Roman"/>
          <w:sz w:val="24"/>
          <w:szCs w:val="24"/>
        </w:rPr>
        <w:t>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Для обучающихся предусматривается определенная форма и доля социальной и образовательной интеграции. Это требует координации действий, обязательного, регулярного и качественного взаимодействия специалистов, работающих как со здоровыми детьми, так и </w:t>
      </w:r>
      <w:r>
        <w:rPr>
          <w:rFonts w:ascii="Times New Roman" w:hAnsi="Times New Roman" w:cs="Times New Roman"/>
          <w:color w:val="00000A"/>
          <w:sz w:val="23"/>
          <w:szCs w:val="23"/>
        </w:rPr>
        <w:t>со слабослышащими, позднооглохшими и кохлеарно имплантированными обучающимися.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Стандарт предусматривает обязательное регулярное и качественное взаимодействие специалистов различного профиля.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Для специалистов предусматривается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</w:t>
      </w:r>
      <w:r>
        <w:rPr>
          <w:rFonts w:ascii="Times New Roman" w:hAnsi="Times New Roman" w:cs="Times New Roman"/>
          <w:color w:val="00000A"/>
          <w:sz w:val="24"/>
          <w:szCs w:val="24"/>
        </w:rPr>
        <w:t>онсультацию квалифицированных профильных специалистов (доступ в Интернет, скайп и др.). Также предусматривается организация регулярного обмена информацией между специалистами разного профиля,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специалистами и семьей, включая сетевые ресурсы и технологии.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получении образования слабослышащим и позднооглохшим обучающимся предоставляются услуги сурдопереводчиков и тифлосурдопереводчиков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29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00" w:right="100" w:firstLine="2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2.3. Примерная адаптированная основная образовательная программа начального общего образования для слабослышащих и по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зднооглохших обучающихся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2.3.1. Пояснительная записка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Цели реализации адаптированной основной образовательной программы начального общего образования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начального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общего образования для слабослышащих и позднооглохших обучающихся направлена на формирование у них общей культуры, обеспечивающей разностороннее развитие их личности (нравственно-эстетическое, социально-личностное, интеллектуальное,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физическое), овладение</w:t>
      </w:r>
      <w:r>
        <w:rPr>
          <w:rFonts w:ascii="Times New Roman" w:hAnsi="Times New Roman" w:cs="Times New Roman"/>
          <w:sz w:val="24"/>
          <w:szCs w:val="24"/>
        </w:rPr>
        <w:t xml:space="preserve"> учебной деятельностью в соответствии с принятыми в семье и обществе духовно-нравственными и социокультурными ценностями.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Подходы и принципы к формированию основной образовательной программы начального общего образования. </w:t>
      </w:r>
      <w:r>
        <w:rPr>
          <w:rFonts w:ascii="Times New Roman" w:hAnsi="Times New Roman" w:cs="Times New Roman"/>
          <w:sz w:val="24"/>
          <w:szCs w:val="24"/>
        </w:rPr>
        <w:t>В основу разработки АООП НОО для слабослышащих 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позднооглохших обучающихся заложены дифференцированный и деятельностный подходы.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4" style="position:absolute;z-index:-251629568;mso-position-horizontal-relative:text;mso-position-vertical-relative:text" from=".1pt,27.95pt" to="144.1pt,27.95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5"/>
          <w:szCs w:val="25"/>
          <w:vertAlign w:val="superscript"/>
        </w:rPr>
        <w:t>29</w:t>
      </w:r>
      <w:r>
        <w:rPr>
          <w:rFonts w:ascii="Calibri" w:hAnsi="Calibri" w:cs="Calibri"/>
          <w:color w:val="00000A"/>
          <w:sz w:val="20"/>
          <w:szCs w:val="20"/>
        </w:rPr>
        <w:t xml:space="preserve"> Часть 11 статьи 79 Федерального закона Российской Федерации «Об образовании в Российской Федерации».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90" w:name="page381"/>
      <w:bookmarkEnd w:id="190"/>
      <w:r>
        <w:rPr>
          <w:rFonts w:ascii="Times New Roman" w:hAnsi="Times New Roman" w:cs="Times New Roman"/>
          <w:sz w:val="24"/>
          <w:szCs w:val="24"/>
        </w:rPr>
        <w:t>Дифференцированный подход к построению АООП НОО для слабослышащих и позднооглохших детей предполагает учет особых образовательных потребностей этих обучающихся, которые проявляются в неоднородности по возможностям осв</w:t>
      </w:r>
      <w:r>
        <w:rPr>
          <w:rFonts w:ascii="Times New Roman" w:hAnsi="Times New Roman" w:cs="Times New Roman"/>
          <w:sz w:val="24"/>
          <w:szCs w:val="24"/>
        </w:rPr>
        <w:t>оения содержания образования. Это предусматривает возможность создания с учетом типологических и индивидуальных особенностей развития разных вариантов образовательной программы, в том числе и на основе индивидуального учебного плана.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АООП создают</w:t>
      </w:r>
      <w:r>
        <w:rPr>
          <w:rFonts w:ascii="Times New Roman" w:hAnsi="Times New Roman" w:cs="Times New Roman"/>
          <w:sz w:val="24"/>
          <w:szCs w:val="24"/>
        </w:rPr>
        <w:t>ся в соответствии с дифференцированно сформулированными в ФГОС НОО слабослышащих и позднооглохших обучающихся требованиями к: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структуре образовательной программы;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5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условиям реализации образовательной программы;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результатам образования.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</w:t>
      </w:r>
      <w:r>
        <w:rPr>
          <w:rFonts w:ascii="Times New Roman" w:hAnsi="Times New Roman" w:cs="Times New Roman"/>
          <w:sz w:val="24"/>
          <w:szCs w:val="24"/>
        </w:rPr>
        <w:t>нение дифференцированного подхода к созданию образовательных программ обеспечивает разнообразие содержания, предоставляя слабослышащих и позднооглохших детям возможность реализовать индивидуальный потенциал развития.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Деятельностный </w:t>
      </w:r>
      <w:r>
        <w:rPr>
          <w:rFonts w:ascii="Times New Roman" w:hAnsi="Times New Roman" w:cs="Times New Roman"/>
          <w:sz w:val="24"/>
          <w:szCs w:val="24"/>
        </w:rPr>
        <w:t xml:space="preserve">подход основывается на </w:t>
      </w:r>
      <w:r>
        <w:rPr>
          <w:rFonts w:ascii="Times New Roman" w:hAnsi="Times New Roman" w:cs="Times New Roman"/>
          <w:sz w:val="24"/>
          <w:szCs w:val="24"/>
        </w:rPr>
        <w:t>теоретических положениях отечественной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психологической науки, раскрывающих основные закономерности процесса обучения и воспитания учащихся, структуру образовательной деятельности с учетом общих закономерностей развития детей с нормальным и нарушенным разви</w:t>
      </w:r>
      <w:r>
        <w:rPr>
          <w:rFonts w:ascii="Times New Roman" w:hAnsi="Times New Roman" w:cs="Times New Roman"/>
          <w:sz w:val="24"/>
          <w:szCs w:val="24"/>
        </w:rPr>
        <w:t>тием.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Деятельностный подход в образовании строится на признании того,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(предметно-практической и учеб</w:t>
      </w:r>
      <w:r>
        <w:rPr>
          <w:rFonts w:ascii="Times New Roman" w:hAnsi="Times New Roman" w:cs="Times New Roman"/>
          <w:sz w:val="24"/>
          <w:szCs w:val="24"/>
        </w:rPr>
        <w:t>ной).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контексте разраб</w:t>
      </w:r>
      <w:r>
        <w:rPr>
          <w:rFonts w:ascii="Times New Roman" w:hAnsi="Times New Roman" w:cs="Times New Roman"/>
          <w:sz w:val="24"/>
          <w:szCs w:val="24"/>
        </w:rPr>
        <w:t>отки АООП начального общего образования для слабослышащих и позднооглохших обучающихся реализация деятельностного подхода обеспечивает: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46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придание   результатам   образования   социально   и   личностно   значимого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0"/>
          <w:szCs w:val="20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0"/>
          <w:szCs w:val="20"/>
        </w:rPr>
      </w:pPr>
    </w:p>
    <w:p w:rsidR="00000000" w:rsidRDefault="008251B5" w:rsidP="008251B5">
      <w:pPr>
        <w:pStyle w:val="a0"/>
        <w:widowControl w:val="0"/>
        <w:numPr>
          <w:ilvl w:val="1"/>
          <w:numId w:val="246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прочное усвоение обучающимися знаний и опыта разнообразной деятельности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Symbol" w:hAnsi="Symbol" w:cs="Symbol"/>
          <w:sz w:val="20"/>
          <w:szCs w:val="20"/>
        </w:rPr>
      </w:pPr>
    </w:p>
    <w:p w:rsidR="00000000" w:rsidRDefault="008251B5" w:rsidP="008251B5">
      <w:pPr>
        <w:pStyle w:val="a0"/>
        <w:widowControl w:val="0"/>
        <w:numPr>
          <w:ilvl w:val="0"/>
          <w:numId w:val="246"/>
        </w:numPr>
        <w:tabs>
          <w:tab w:val="clear" w:pos="720"/>
          <w:tab w:val="num" w:pos="206"/>
        </w:tabs>
        <w:overflowPunct w:val="0"/>
        <w:autoSpaceDE w:val="0"/>
        <w:autoSpaceDN w:val="0"/>
        <w:adjustRightInd w:val="0"/>
        <w:spacing w:after="0" w:line="310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поведения, возможность их самостоятельного продвижения в изучаемых образовательных областях;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46"/>
        </w:numPr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существенное повышение мотивации и интереса к учению,</w:t>
      </w:r>
      <w:r>
        <w:rPr>
          <w:rFonts w:ascii="Times New Roman" w:hAnsi="Times New Roman" w:cs="Times New Roman"/>
          <w:sz w:val="24"/>
          <w:szCs w:val="24"/>
        </w:rPr>
        <w:t xml:space="preserve"> приобретению нового опыта деятельности и поведения;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91" w:name="page383"/>
      <w:bookmarkEnd w:id="191"/>
      <w:r>
        <w:rPr>
          <w:rFonts w:ascii="Symbol" w:hAnsi="Symbol" w:cs="Symbol"/>
          <w:sz w:val="19"/>
          <w:szCs w:val="19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обеспечение условий для общекультурного и личностного развития слабослышащих и позднооглохших обучающихся на основе формирования универсальных учебных дейс</w:t>
      </w:r>
      <w:r>
        <w:rPr>
          <w:rFonts w:ascii="Times New Roman" w:hAnsi="Times New Roman" w:cs="Times New Roman"/>
          <w:sz w:val="24"/>
          <w:szCs w:val="24"/>
        </w:rPr>
        <w:t>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основу формирования адаптированной основной образовательной программы начального общего образования слабослышащих и позднооглохших обучающихся положены следующие принципы: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7"/>
        </w:numPr>
        <w:tabs>
          <w:tab w:val="clear" w:pos="720"/>
          <w:tab w:val="num" w:pos="857"/>
        </w:tabs>
        <w:overflowPunct w:val="0"/>
        <w:autoSpaceDE w:val="0"/>
        <w:autoSpaceDN w:val="0"/>
        <w:adjustRightInd w:val="0"/>
        <w:spacing w:after="0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принципы государственной политики РФ в области образования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гуманистический характер образования, единство образовательного пространства на территории Российской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и воспитанников и др.);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7"/>
        </w:numPr>
        <w:tabs>
          <w:tab w:val="clear" w:pos="720"/>
          <w:tab w:val="num" w:pos="893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учета типологических и индивидуальных образовательных потребностей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коррекционной направленности образовательного процесса;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7"/>
        </w:numPr>
        <w:tabs>
          <w:tab w:val="clear" w:pos="720"/>
          <w:tab w:val="num" w:pos="859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онтогенетический принцип;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7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преемств</w:t>
      </w:r>
      <w:r>
        <w:rPr>
          <w:rFonts w:ascii="Times New Roman" w:hAnsi="Times New Roman" w:cs="Times New Roman"/>
          <w:sz w:val="24"/>
          <w:szCs w:val="24"/>
        </w:rPr>
        <w:t xml:space="preserve">енности, предполагающий при проектировании АООП ориентировку на программу основного общего образования, что обеспечивает непрерывность образования слабослышащих и позднооглохших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7"/>
        </w:numPr>
        <w:tabs>
          <w:tab w:val="clear" w:pos="720"/>
          <w:tab w:val="num" w:pos="886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целостности содержания образования. Содержание образ</w:t>
      </w:r>
      <w:r>
        <w:rPr>
          <w:rFonts w:ascii="Times New Roman" w:hAnsi="Times New Roman" w:cs="Times New Roman"/>
          <w:sz w:val="24"/>
          <w:szCs w:val="24"/>
        </w:rPr>
        <w:t xml:space="preserve">ования едино. В основе структуры содержания образования лежит не понятие предмета, а понятие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«образовательной области».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принцип направленности на формирование деятельности, обеспечивает возможность </w:t>
      </w:r>
      <w:r>
        <w:rPr>
          <w:rFonts w:ascii="Times New Roman" w:hAnsi="Times New Roman" w:cs="Times New Roman"/>
          <w:sz w:val="24"/>
          <w:szCs w:val="24"/>
        </w:rPr>
        <w:t>овладения слабослышащими и позднооглохшими детьми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5" style="position:absolute;z-index:-251628544;mso-position-horizontal-relative:text;mso-position-vertical-relative:text" from=".1pt,38.2pt" to="144.1pt,38.2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91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18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Статья 3 часть 1 Фе</w:t>
            </w:r>
            <w:r>
              <w:rPr>
                <w:rFonts w:ascii="Times New Roman" w:hAnsi="Times New Roman" w:cs="Times New Roman"/>
              </w:rPr>
              <w:t>дерального закона Российской Федерации «Об образовании в Российской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Федерации» N 273-ФЗ (в ред. Федеральных законов от 07.05.2013 N 99-ФЗ, от 23.07.2013 N 203-ФЗ).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right="45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248"/>
        </w:numPr>
        <w:tabs>
          <w:tab w:val="clear" w:pos="720"/>
          <w:tab w:val="num" w:pos="898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bookmarkStart w:id="192" w:name="page385"/>
      <w:bookmarkEnd w:id="192"/>
      <w:r>
        <w:rPr>
          <w:rFonts w:ascii="Times New Roman" w:hAnsi="Times New Roman" w:cs="Times New Roman"/>
          <w:sz w:val="24"/>
          <w:szCs w:val="24"/>
        </w:rPr>
        <w:t>принцип переноса знаний и умений и навыков и отношений, сформированных в условиях учебной ситуации в деятельность в жизненной ситуации, что обеспечит готовность обучающегося к самостоятельной ориентировке и активной деятельности в реальном мире, в действит</w:t>
      </w:r>
      <w:r>
        <w:rPr>
          <w:rFonts w:ascii="Times New Roman" w:hAnsi="Times New Roman" w:cs="Times New Roman"/>
          <w:sz w:val="24"/>
          <w:szCs w:val="24"/>
        </w:rPr>
        <w:t xml:space="preserve">ельной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8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сотрудничества с семьей.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Реализация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АООП   НОО   (вариант   С)   предполагает,   что   слабослышащий,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позднооглохший и кохлеарно имплантированный обучающий с интеллектуальной недостаточностью получает в пролонгированные календарные сроки образование несопоставимое по итоговым достижениям к моменту завершения школьного обучения с образованием нормально разв</w:t>
      </w:r>
      <w:r>
        <w:rPr>
          <w:rFonts w:ascii="Times New Roman" w:hAnsi="Times New Roman" w:cs="Times New Roman"/>
          <w:color w:val="00000A"/>
          <w:sz w:val="24"/>
          <w:szCs w:val="24"/>
        </w:rPr>
        <w:t>ивающихся сверстников, которые определяются Стандартом.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 варианту С обучаются слабослышащие, позднооглохшие и кохлеарно имплантированные обучающиеся с интеллектуальной недостаточностью.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9"/>
        </w:numPr>
        <w:tabs>
          <w:tab w:val="clear" w:pos="720"/>
          <w:tab w:val="num" w:pos="969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варианте С требования к итоговым достижениям обучающихся не соответствуют требованиям к итоговым достижениям здоровых сверстников на всех его уровнях и к моменту завершения школьного образования.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49"/>
        </w:numPr>
        <w:tabs>
          <w:tab w:val="clear" w:pos="720"/>
          <w:tab w:val="num" w:pos="969"/>
        </w:tabs>
        <w:overflowPunct w:val="0"/>
        <w:autoSpaceDE w:val="0"/>
        <w:autoSpaceDN w:val="0"/>
        <w:adjustRightInd w:val="0"/>
        <w:spacing w:after="0" w:line="347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варианте С обязательной является организация специальны</w:t>
      </w:r>
      <w:r>
        <w:rPr>
          <w:rFonts w:ascii="Times New Roman" w:hAnsi="Times New Roman" w:cs="Times New Roman"/>
          <w:color w:val="00000A"/>
          <w:sz w:val="24"/>
          <w:szCs w:val="24"/>
        </w:rPr>
        <w:t>х условий обучения и воспитания для реализации как общих, так и особых образовательных потребностей обучающихся. На основе Стандарта создается АООП НОО, к которой может быть с учетом образовательных потребностей групп или отдельных обучающихся создано неск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олько учебных планов, в том числе индивидуальные учебные планы.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Вариант С может быть реализован в разных формах: как совместно с другими обучающимися, так и в отдельных классах, группах или в отдельных организациях,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осуществляющих образовательную деятел</w:t>
      </w:r>
      <w:r>
        <w:rPr>
          <w:rFonts w:ascii="Times New Roman" w:hAnsi="Times New Roman" w:cs="Times New Roman"/>
          <w:color w:val="00000A"/>
          <w:sz w:val="24"/>
          <w:szCs w:val="24"/>
        </w:rPr>
        <w:t>ьность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31</w:t>
      </w:r>
      <w:r>
        <w:rPr>
          <w:rFonts w:ascii="Times New Roman" w:hAnsi="Times New Roman" w:cs="Times New Roman"/>
          <w:color w:val="00000A"/>
          <w:sz w:val="24"/>
          <w:szCs w:val="24"/>
        </w:rPr>
        <w:t>. Образовательная организация должна обеспечить требуемые для данного варианта и категории обучающихся условия обучения и воспитания.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50"/>
        </w:numPr>
        <w:tabs>
          <w:tab w:val="clear" w:pos="144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2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варианте С в связи со значительной вынужденной упрощ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нностью среды обучения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0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347" w:lineRule="auto"/>
        <w:ind w:left="0"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воспитания,</w:t>
      </w:r>
      <w:r>
        <w:rPr>
          <w:rFonts w:ascii="Times New Roman" w:hAnsi="Times New Roman" w:cs="Times New Roman"/>
          <w:sz w:val="24"/>
          <w:szCs w:val="24"/>
        </w:rPr>
        <w:t xml:space="preserve"> максимально приспособленной к обучающемуся и ограничивающей его жизненный опыт и взаимодействие со здоровыми сверстниками, требуется специальная работа по введению обучающегося в более сложную социальную среду. Смыслом этой работы является планомерное под</w:t>
      </w:r>
      <w:r>
        <w:rPr>
          <w:rFonts w:ascii="Times New Roman" w:hAnsi="Times New Roman" w:cs="Times New Roman"/>
          <w:sz w:val="24"/>
          <w:szCs w:val="24"/>
        </w:rPr>
        <w:t xml:space="preserve">готовленное и дозированное расширение повседневного жизненного опыта и социальных контактов обучающегося в доступных для него пределах, в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6" style="position:absolute;z-index:-251627520;mso-position-horizontal-relative:text;mso-position-vertical-relative:text" from=".1pt,8pt" to="144.1pt,8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918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  <w:sz w:val="14"/>
                <w:szCs w:val="14"/>
              </w:rPr>
              <w:t>31</w:t>
            </w:r>
          </w:p>
        </w:tc>
        <w:tc>
          <w:tcPr>
            <w:tcW w:w="91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color w:val="00000A"/>
              </w:rPr>
              <w:t xml:space="preserve">Часть  4  статьи  79  </w:t>
            </w:r>
            <w:r>
              <w:rPr>
                <w:rFonts w:ascii="Calibri" w:hAnsi="Calibri" w:cs="Calibri"/>
              </w:rPr>
              <w:t>Федерального  закона  Российской  Федерации</w:t>
            </w:r>
            <w:r>
              <w:rPr>
                <w:rFonts w:ascii="Calibri" w:hAnsi="Calibri" w:cs="Calibri"/>
                <w:color w:val="00000A"/>
              </w:rPr>
              <w:t xml:space="preserve">  </w:t>
            </w:r>
            <w:r>
              <w:rPr>
                <w:rFonts w:ascii="Calibri" w:hAnsi="Calibri" w:cs="Calibri"/>
              </w:rPr>
              <w:t>«Об  образовании 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91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Российской Федерации» N 273-ФЗ (в ред. Федеральных законов от 07.05.2013 N 99-ФЗ, от 23.07.2013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9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N 203-ФЗ).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5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3" w:name="page387"/>
      <w:bookmarkEnd w:id="193"/>
      <w:r>
        <w:rPr>
          <w:rFonts w:ascii="Times New Roman" w:hAnsi="Times New Roman" w:cs="Times New Roman"/>
          <w:sz w:val="24"/>
          <w:szCs w:val="24"/>
        </w:rPr>
        <w:t>том числе работа по организации регулярных контактов таких детей с их нормально развивающимися сверстниками.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Нормативный срок освоения адаптированной основной образовательной программы начального общего образования для слабослышащих и позднооглохших обуча</w:t>
      </w:r>
      <w:r>
        <w:rPr>
          <w:rFonts w:ascii="Times New Roman" w:hAnsi="Times New Roman" w:cs="Times New Roman"/>
          <w:color w:val="00000A"/>
          <w:sz w:val="24"/>
          <w:szCs w:val="24"/>
        </w:rPr>
        <w:t>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(вариант С) составляет 5 лет (1-V классы). Указанные сроки обучения могут быть увеличены на один год за сч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 введения подготовительного класса.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32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Слабослышащий и позднооглохший обучающийся, осваивающий вариант С, имеет право на прохождение текущей</w:t>
      </w:r>
      <w:r>
        <w:rPr>
          <w:rFonts w:ascii="Times New Roman" w:hAnsi="Times New Roman" w:cs="Times New Roman"/>
          <w:color w:val="00000A"/>
          <w:sz w:val="24"/>
          <w:szCs w:val="24"/>
        </w:rPr>
        <w:t>, промежуточной и государственной итоговой аттестации в иных формах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33</w:t>
      </w:r>
      <w:r>
        <w:rPr>
          <w:rFonts w:ascii="Times New Roman" w:hAnsi="Times New Roman" w:cs="Times New Roman"/>
          <w:color w:val="00000A"/>
          <w:sz w:val="24"/>
          <w:szCs w:val="24"/>
        </w:rPr>
        <w:t>. Вариант С образовательной Программы может быть реализован в разных формах: как совместно с другими обучающимися, так и в отдельных классах, группах или в отдельных организациях, осущест</w:t>
      </w:r>
      <w:r>
        <w:rPr>
          <w:rFonts w:ascii="Times New Roman" w:hAnsi="Times New Roman" w:cs="Times New Roman"/>
          <w:color w:val="00000A"/>
          <w:sz w:val="24"/>
          <w:szCs w:val="24"/>
        </w:rPr>
        <w:t>вляющих образовательную деятельность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34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Образовательная организация должна обеспечить требуемые для данного варианта и категории обучающихся условия обучения и воспитания. Одним из важнейших условий включения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 ОВЗ в среду здоровых сверстников явл</w:t>
      </w:r>
      <w:r>
        <w:rPr>
          <w:rFonts w:ascii="Times New Roman" w:hAnsi="Times New Roman" w:cs="Times New Roman"/>
          <w:color w:val="00000A"/>
          <w:sz w:val="24"/>
          <w:szCs w:val="24"/>
        </w:rPr>
        <w:t>яется устойчивость форм адаптивного поведения.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так и иных организаций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35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Определение варианта основной образовательной программы для слабослышащего и позднооглохшего обучающегося осуществляется на основе рекомендаций ПМПК,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сформулированных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по   результатам   его   комплексного   обследования,   в   </w:t>
      </w:r>
      <w:r>
        <w:rPr>
          <w:rFonts w:ascii="Times New Roman" w:hAnsi="Times New Roman" w:cs="Times New Roman"/>
          <w:color w:val="00000A"/>
          <w:sz w:val="24"/>
          <w:szCs w:val="24"/>
        </w:rPr>
        <w:t>порядке,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установленном законодательством Российской Федерации.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основная образовательная программа начального общего образования для слабослышащих и позднооглохших обучающихся (вариант С) содержит: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планируемые результаты освоения АООП НОО;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оценки достижения обучающимися планируемых результатов освоения АООП НОО;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отдельных учебных предметов;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7" style="position:absolute;z-index:-251626496;mso-position-horizontal-relative:text;mso-position-vertical-relative:text" from=".1pt,19.8pt" to="144.1pt,19.8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1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195" w:lineRule="auto"/>
        <w:ind w:left="0" w:right="920" w:firstLine="2"/>
        <w:jc w:val="both"/>
        <w:rPr>
          <w:rFonts w:ascii="Times New Roman" w:hAnsi="Times New Roman" w:cs="Times New Roman"/>
          <w:color w:val="00000A"/>
          <w:sz w:val="25"/>
          <w:szCs w:val="25"/>
          <w:vertAlign w:val="superscript"/>
        </w:rPr>
      </w:pPr>
      <w:r>
        <w:rPr>
          <w:rFonts w:ascii="Times New Roman" w:hAnsi="Times New Roman" w:cs="Times New Roman"/>
          <w:color w:val="00000A"/>
          <w:sz w:val="19"/>
          <w:szCs w:val="19"/>
        </w:rPr>
        <w:t xml:space="preserve">Письмо Минобразования РФ от 4 сентября 1997 года №48 «о специфике деятельности специальных (коррекционных) </w:t>
      </w:r>
      <w:r>
        <w:rPr>
          <w:rFonts w:ascii="Times New Roman" w:hAnsi="Times New Roman" w:cs="Times New Roman"/>
          <w:color w:val="00000A"/>
          <w:sz w:val="19"/>
          <w:szCs w:val="19"/>
        </w:rPr>
        <w:t xml:space="preserve">образовательных учреждениях I-VIII видов» (с изм. И доп. От 26 декабря 2000г.)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color w:val="00000A"/>
          <w:sz w:val="25"/>
          <w:szCs w:val="25"/>
          <w:vertAlign w:val="superscript"/>
        </w:rPr>
      </w:pPr>
    </w:p>
    <w:p w:rsidR="00000000" w:rsidRDefault="008251B5" w:rsidP="008251B5">
      <w:pPr>
        <w:pStyle w:val="a0"/>
        <w:widowControl w:val="0"/>
        <w:numPr>
          <w:ilvl w:val="0"/>
          <w:numId w:val="251"/>
        </w:numPr>
        <w:tabs>
          <w:tab w:val="clear" w:pos="720"/>
          <w:tab w:val="num" w:pos="758"/>
        </w:tabs>
        <w:overflowPunct w:val="0"/>
        <w:autoSpaceDE w:val="0"/>
        <w:autoSpaceDN w:val="0"/>
        <w:adjustRightInd w:val="0"/>
        <w:spacing w:after="0" w:line="186" w:lineRule="auto"/>
        <w:ind w:left="0" w:firstLine="2"/>
        <w:jc w:val="both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0"/>
          <w:szCs w:val="20"/>
        </w:rPr>
        <w:t xml:space="preserve">Часть 13 статьи 59 Федерального закона Российской Федерации «Об образовании в Российской Федерации» N 273-ФЗ (в ред. Федеральных законов от 07.05.2013 N 99-ФЗ, от </w:t>
      </w:r>
      <w:r>
        <w:rPr>
          <w:rFonts w:ascii="Times New Roman" w:hAnsi="Times New Roman" w:cs="Times New Roman"/>
          <w:sz w:val="20"/>
          <w:szCs w:val="20"/>
        </w:rPr>
        <w:t xml:space="preserve">23.07.2013 N 203-ФЗ).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</w:p>
    <w:p w:rsidR="00000000" w:rsidRDefault="008251B5" w:rsidP="008251B5">
      <w:pPr>
        <w:pStyle w:val="a0"/>
        <w:widowControl w:val="0"/>
        <w:numPr>
          <w:ilvl w:val="0"/>
          <w:numId w:val="251"/>
        </w:numPr>
        <w:tabs>
          <w:tab w:val="clear" w:pos="720"/>
          <w:tab w:val="num" w:pos="758"/>
        </w:tabs>
        <w:overflowPunct w:val="0"/>
        <w:autoSpaceDE w:val="0"/>
        <w:autoSpaceDN w:val="0"/>
        <w:adjustRightInd w:val="0"/>
        <w:spacing w:after="0" w:line="186" w:lineRule="auto"/>
        <w:ind w:left="0" w:firstLine="2"/>
        <w:jc w:val="both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color w:val="00000A"/>
          <w:sz w:val="20"/>
          <w:szCs w:val="20"/>
        </w:rPr>
        <w:t xml:space="preserve">Часть 4 статьи 79 </w:t>
      </w:r>
      <w:r>
        <w:rPr>
          <w:rFonts w:ascii="Times New Roman" w:hAnsi="Times New Roman" w:cs="Times New Roman"/>
          <w:sz w:val="20"/>
          <w:szCs w:val="20"/>
        </w:rPr>
        <w:t>Федерального закона Российской Федерации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«Об образовании в Российской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Федерации» N 273-ФЗ (в ред. Федеральных законов от 07.05.2013 N 99-ФЗ, от 23.07.2013 N 203-ФЗ).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</w:p>
    <w:p w:rsidR="00000000" w:rsidRDefault="008251B5" w:rsidP="008251B5">
      <w:pPr>
        <w:pStyle w:val="a0"/>
        <w:widowControl w:val="0"/>
        <w:numPr>
          <w:ilvl w:val="0"/>
          <w:numId w:val="251"/>
        </w:numPr>
        <w:tabs>
          <w:tab w:val="clear" w:pos="720"/>
          <w:tab w:val="num" w:pos="758"/>
        </w:tabs>
        <w:overflowPunct w:val="0"/>
        <w:autoSpaceDE w:val="0"/>
        <w:autoSpaceDN w:val="0"/>
        <w:adjustRightInd w:val="0"/>
        <w:spacing w:after="0" w:line="186" w:lineRule="auto"/>
        <w:ind w:left="0" w:firstLine="2"/>
        <w:jc w:val="both"/>
        <w:rPr>
          <w:rFonts w:ascii="Times New Roman" w:hAnsi="Times New Roman" w:cs="Times New Roman"/>
          <w:color w:val="00000A"/>
          <w:sz w:val="26"/>
          <w:szCs w:val="26"/>
          <w:vertAlign w:val="superscript"/>
        </w:rPr>
      </w:pPr>
      <w:r>
        <w:rPr>
          <w:rFonts w:ascii="Times New Roman" w:hAnsi="Times New Roman" w:cs="Times New Roman"/>
          <w:sz w:val="20"/>
          <w:szCs w:val="20"/>
        </w:rPr>
        <w:t>Статья 15</w:t>
      </w:r>
      <w:r>
        <w:rPr>
          <w:rFonts w:ascii="Times New Roman" w:hAnsi="Times New Roman" w:cs="Times New Roman"/>
          <w:sz w:val="20"/>
          <w:szCs w:val="20"/>
        </w:rPr>
        <w:t xml:space="preserve"> Федерального закона Российской Федерации «Об образовании в Российской Федерации» N 273-ФЗ (в ред. Федеральных законов от 07.05.2013 N 99-ФЗ, от 23.07.2013 N 203-ФЗ).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194" w:name="page389"/>
      <w:bookmarkEnd w:id="194"/>
      <w:r>
        <w:rPr>
          <w:rFonts w:ascii="Times New Roman" w:hAnsi="Times New Roman" w:cs="Times New Roman"/>
          <w:sz w:val="24"/>
          <w:szCs w:val="24"/>
        </w:rPr>
        <w:t>программу духовно-нравственного развития;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ограмму коррекционной работы;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формирования экологической культуры, здорового и безопасного образа жизни;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программу внеурочной деятельности (включая коррекционно-развивающие занятия);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систему условий реализации адаптированной основной образовательной программы начального общего образования в соответствии с требованиями Стандарта.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52"/>
        </w:numPr>
        <w:tabs>
          <w:tab w:val="clear" w:pos="1440"/>
          <w:tab w:val="num" w:pos="3720"/>
        </w:tabs>
        <w:overflowPunct w:val="0"/>
        <w:autoSpaceDE w:val="0"/>
        <w:autoSpaceDN w:val="0"/>
        <w:adjustRightInd w:val="0"/>
        <w:spacing w:after="0" w:line="240" w:lineRule="auto"/>
        <w:ind w:left="3720" w:hanging="60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образования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3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40" w:lineRule="auto"/>
        <w:ind w:left="1040" w:hanging="784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Планируемые результаты освоения обучающимися АООП НОО (вариант С)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Результаты освоения адаптированной основной образовательной программы общего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образования слабослышащими и позднооглохшими обучающимися с интеллектуальной недостаточностью оцениваются как итоговые на момент завершения общего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Освоение адаптированной основной образовательной программы начального общего образования (вариант С), созданной на основе ФГОС, обеспечивает достижение слабослышащими и позднооглохшими обучающимися трех видов результатов: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личностных,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предметных.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 структуре  планируемых  результатов  ведущее  место  принадлежит  личностным,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поскольку  именно  они  обеспечивают  овладение  комплексом  жизненных  компетенций,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необходимых для овладение ими социокультурным опытом.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Личностные результаты </w:t>
      </w:r>
      <w:r>
        <w:rPr>
          <w:rFonts w:ascii="Times New Roman" w:hAnsi="Times New Roman" w:cs="Times New Roman"/>
          <w:color w:val="00000A"/>
          <w:sz w:val="24"/>
          <w:szCs w:val="24"/>
        </w:rPr>
        <w:t>освоения АО</w:t>
      </w:r>
      <w:r>
        <w:rPr>
          <w:rFonts w:ascii="Times New Roman" w:hAnsi="Times New Roman" w:cs="Times New Roman"/>
          <w:color w:val="00000A"/>
          <w:sz w:val="24"/>
          <w:szCs w:val="24"/>
        </w:rPr>
        <w:t>ОП общего образования включают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индивидуально-личностные качества и жизненные (социальные) компетенции, социально значимые ценностные установки, социальные компетенции, личностные качества обучающегося.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 освоения адаптированной основно</w:t>
      </w:r>
      <w:r>
        <w:rPr>
          <w:rFonts w:ascii="Times New Roman" w:hAnsi="Times New Roman" w:cs="Times New Roman"/>
          <w:sz w:val="24"/>
          <w:szCs w:val="24"/>
        </w:rPr>
        <w:t>й образовательной программы начального общего образования (вариант С) отражают: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4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47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осознание себя как гражданина России; формирование чувства гордости за свою Родину, российский народ и историю России; формирование уважительного отношения к иному мнению,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истории и культуре других народов; формирование целостного, социально ориентированного взгляда на мир в его органичном единстве природной и социальной частей;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4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after="0" w:line="334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адекватных представлений о собственных возможностях,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 насущно необходимом жизнеобеспечении (умение адекватно оценивать свои силы; пользоваться индивидуальными слуховыми аппаратами и/или имплантом и другими личными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адаптированными  средствами  в  разных  ситуациях;  пользоваться  специальной  тревожной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40" w:bottom="718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95" w:name="page391"/>
      <w:bookmarkEnd w:id="195"/>
      <w:r>
        <w:rPr>
          <w:rFonts w:ascii="Times New Roman" w:hAnsi="Times New Roman" w:cs="Times New Roman"/>
          <w:color w:val="00000A"/>
          <w:sz w:val="24"/>
          <w:szCs w:val="24"/>
        </w:rPr>
        <w:t>кнопкой на мобильном телефоне; написать при необходимости SMS-сообщение и др.);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3) овладение социально-бытовыми умениями, используемыми в повседневной жизни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(представления об устройстве домашней и школьной жизни;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умение включаться в разнообразные повседневные школьные дела; владение достаточным запасом фраз и определений для включения в повседневные школьные и бытовые дела; умение адекватно оценивать свои речевые возможности и ограничения при участии в общей колле</w:t>
      </w:r>
      <w:r>
        <w:rPr>
          <w:rFonts w:ascii="Times New Roman" w:hAnsi="Times New Roman" w:cs="Times New Roman"/>
          <w:color w:val="00000A"/>
          <w:sz w:val="24"/>
          <w:szCs w:val="24"/>
        </w:rPr>
        <w:t>ктивной деятельности и др);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4) владение навыками коммуникации и принятыми ритуалами социального взаимодействия (т. е. самой формой поведения, его социальным рисунком), в том числе с использованием информационных технологий (умение решать актуальные житейс</w:t>
      </w:r>
      <w:r>
        <w:rPr>
          <w:rFonts w:ascii="Times New Roman" w:hAnsi="Times New Roman" w:cs="Times New Roman"/>
          <w:color w:val="00000A"/>
          <w:sz w:val="23"/>
          <w:szCs w:val="23"/>
        </w:rPr>
        <w:t>кие задачи,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используя  коммуникацию  как  средство  достижения  цели  (вербальную,  невербальную);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начать и поддержать разговор, задать вопрос, выразить свои намерения, просьбу,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пожелание, опасения, завершить разговор; умение корректно выразить о</w:t>
      </w:r>
      <w:r>
        <w:rPr>
          <w:rFonts w:ascii="Times New Roman" w:hAnsi="Times New Roman" w:cs="Times New Roman"/>
          <w:color w:val="00000A"/>
          <w:sz w:val="24"/>
          <w:szCs w:val="24"/>
        </w:rPr>
        <w:t>тказ и недовольство,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благодарность, сочувствие; поддерживать продуктивное взаимодействие в процессе коммуникации, проявляя гибкость в вариативности высказываний; умение обратиться к учителю при затруднениях в учебном процессе,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сформулировать запрос о специальной помощи; владение простыми навыками поведения в споре со сверстниками; умение корректно выразить отказ и недовольствие, благодарность, сочувствие и др);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5)  способность  к  осмыслению  и  дифференциации  картины  мира,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ее  временно-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пространственной организации (расширение и накопление знакомых и разнообразно освоенных мест за пределами дома и школы; умение устанавливать взаимосвязь порядка природного и уклада собственной жизни в семье и в школе; владение достаточным з</w:t>
      </w:r>
      <w:r>
        <w:rPr>
          <w:rFonts w:ascii="Times New Roman" w:hAnsi="Times New Roman" w:cs="Times New Roman"/>
          <w:color w:val="00000A"/>
          <w:sz w:val="24"/>
          <w:szCs w:val="24"/>
        </w:rPr>
        <w:t>апасом фраз и определений для передачи личных впечатлений, их взаимосвязи с явлениями окружающего мира, впечатлений, наблюдений, действий, коммуникации и взаимодействия с другими людьми в пределах расширяющегося личного пространства и др);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5"/>
        </w:numPr>
        <w:tabs>
          <w:tab w:val="clear" w:pos="720"/>
          <w:tab w:val="num" w:pos="993"/>
        </w:tabs>
        <w:overflowPunct w:val="0"/>
        <w:autoSpaceDE w:val="0"/>
        <w:autoSpaceDN w:val="0"/>
        <w:adjustRightInd w:val="0"/>
        <w:spacing w:after="0" w:line="351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способность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 осмысление социального окружения, своего места в нем, принятие соответствующих возрасту ценностей и социальных ролей (знание правил поведения в разных социальных ситуациях с людьми разного статуса (с близкими в семье, учителями и учениками в школе; незн</w:t>
      </w:r>
      <w:r>
        <w:rPr>
          <w:rFonts w:ascii="Times New Roman" w:hAnsi="Times New Roman" w:cs="Times New Roman"/>
          <w:color w:val="00000A"/>
          <w:sz w:val="24"/>
          <w:szCs w:val="24"/>
        </w:rPr>
        <w:t>акомыми людьми в транспорте и т.д.); иметь достаточный запас фраз и определений для взаимодействия в разных социальных ситуациях и с людьми разного социального статуса; адекватно применять те речевые средства, которые соответствуют коммуникативной ситуации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др.);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5"/>
        </w:numPr>
        <w:tabs>
          <w:tab w:val="clear" w:pos="720"/>
          <w:tab w:val="num" w:pos="981"/>
        </w:tabs>
        <w:overflowPunct w:val="0"/>
        <w:autoSpaceDE w:val="0"/>
        <w:autoSpaceDN w:val="0"/>
        <w:adjustRightInd w:val="0"/>
        <w:spacing w:after="0" w:line="388" w:lineRule="auto"/>
        <w:ind w:left="0" w:firstLine="7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принятие и освоение социальной роли обучающегося, формирование и развитие социально значимых мотивов учебной деятельности; формирование эстетических потребностей, ценностей и чувств;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40" w:bottom="718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96" w:name="page393"/>
      <w:bookmarkEnd w:id="196"/>
      <w:r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8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8) формирование установки на безопасный, здоровый образ жизни, наличие мотивации к творческому труду, работе на резуль</w:t>
      </w:r>
      <w:r>
        <w:rPr>
          <w:rFonts w:ascii="Times New Roman" w:hAnsi="Times New Roman" w:cs="Times New Roman"/>
          <w:sz w:val="21"/>
          <w:szCs w:val="21"/>
        </w:rPr>
        <w:t>тат, бережному отношению к материальным и духовным ценностям.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Предметные результаты </w:t>
      </w:r>
      <w:r>
        <w:rPr>
          <w:rFonts w:ascii="Times New Roman" w:hAnsi="Times New Roman" w:cs="Times New Roman"/>
          <w:color w:val="00000A"/>
          <w:sz w:val="24"/>
          <w:szCs w:val="24"/>
        </w:rPr>
        <w:t>освоения АООП начального общего образования включают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освоенные обучающимися знания и умения, специфичные для каждой образовательной области, готовность их применения. Пред</w:t>
      </w:r>
      <w:r>
        <w:rPr>
          <w:rFonts w:ascii="Times New Roman" w:hAnsi="Times New Roman" w:cs="Times New Roman"/>
          <w:color w:val="00000A"/>
          <w:sz w:val="24"/>
          <w:szCs w:val="24"/>
        </w:rPr>
        <w:t>метные знания слабослышащих и позднооглохших обучающихся являются необходимой базой для овладения личностными и метапредметными результатами и не рассматриваются как критериальная основа для перехода обучающимися с одного уровня образования на другой.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Филология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Русский  язык  (обучение  грамоте,  формирование  грамматического  строя 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(ФГС)):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6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интереса к изучению родного (русского) языка;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6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обучающимися коммуникативно-речевыми умениями, необходимыми для совершенствов</w:t>
      </w:r>
      <w:r>
        <w:rPr>
          <w:rFonts w:ascii="Times New Roman" w:hAnsi="Times New Roman" w:cs="Times New Roman"/>
          <w:sz w:val="24"/>
          <w:szCs w:val="24"/>
        </w:rPr>
        <w:t xml:space="preserve">ания их речевой практики;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6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основами грамотного письма;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6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39" w:lineRule="auto"/>
        <w:ind w:left="920" w:hanging="2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использование   знаний   в   области   русского   языка   и   сформированных   грамматико-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орфографических умений для решения практических задач;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>
        <w:rPr>
          <w:rFonts w:ascii="Times New Roman" w:hAnsi="Times New Roman" w:cs="Times New Roman"/>
          <w:sz w:val="24"/>
          <w:szCs w:val="24"/>
        </w:rPr>
        <w:t>владение самостоятельной грамотной речью в пределах изученного материала.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Чтение: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7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осознанное, правильное, плавное чтение вслух целыми словами с использованием некоторых средств устной выразительности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7"/>
        </w:numPr>
        <w:tabs>
          <w:tab w:val="clear" w:pos="720"/>
          <w:tab w:val="num" w:pos="92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обсуждении прочитанных произведений; формирование умения высказывать отношение к поступкам героев, оценивать поступки героев и мотивы поступков с учетом принятых в обществе норм и правил;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7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 мире, первоначальных эт</w:t>
      </w:r>
      <w:r>
        <w:rPr>
          <w:rFonts w:ascii="Times New Roman" w:hAnsi="Times New Roman" w:cs="Times New Roman"/>
          <w:sz w:val="24"/>
          <w:szCs w:val="24"/>
        </w:rPr>
        <w:t xml:space="preserve">ических представлений, понятий о добре и зле, нравственности;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7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с помощью взрослого интересующей литературы;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7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осмысленное чтение текстов.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Развитие речи: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8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39" w:lineRule="auto"/>
        <w:ind w:left="960" w:hanging="25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осмысление значимости речи для решения коммуникативных и познавательных задач;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258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выбирать адекватные средства коммуникации в зависимости от собеседника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(слышащий,    глухой,    слабослышащий);    умение    использовать    дактилологию    как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вспомогательное средство;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40" w:bottom="718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259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bookmarkStart w:id="197" w:name="page395"/>
      <w:bookmarkEnd w:id="197"/>
      <w:r>
        <w:rPr>
          <w:rFonts w:ascii="Times New Roman" w:hAnsi="Times New Roman" w:cs="Times New Roman"/>
          <w:sz w:val="24"/>
          <w:szCs w:val="24"/>
        </w:rPr>
        <w:t xml:space="preserve">использование диалогической формы речи в различных ситуациях общения;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59"/>
        </w:numPr>
        <w:tabs>
          <w:tab w:val="clear" w:pos="720"/>
          <w:tab w:val="num" w:pos="926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уместное использование этикетных речевых выражений; знание основных правил культуры речевого общения.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Математика и информатика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Математика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0"/>
        </w:numPr>
        <w:tabs>
          <w:tab w:val="clear" w:pos="720"/>
          <w:tab w:val="num" w:pos="94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0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40" w:lineRule="auto"/>
        <w:ind w:left="1040" w:hanging="33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овладение  основами  </w:t>
      </w:r>
      <w:r>
        <w:rPr>
          <w:rFonts w:ascii="Times New Roman" w:hAnsi="Times New Roman" w:cs="Times New Roman"/>
          <w:sz w:val="21"/>
          <w:szCs w:val="21"/>
        </w:rPr>
        <w:t xml:space="preserve">словесно-логического  мышления,  математической  речи,  измерения,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пересчета, прикидки и оценки, наглядного представления данных и процессов, записи и выполнения несложных алгоритмов;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3) применение математических знаний для решения учебно-познавательных</w:t>
      </w:r>
      <w:r>
        <w:rPr>
          <w:rFonts w:ascii="Times New Roman" w:hAnsi="Times New Roman" w:cs="Times New Roman"/>
          <w:sz w:val="20"/>
          <w:szCs w:val="20"/>
        </w:rPr>
        <w:t>, учебно-практических,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житейских и профессиональных задач;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Обществознание и естествознание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Окружающий мир (Человек, природа, общество)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1) расширение, углубление и систематизация знаний о предметах и явлениях окружающего мира;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формирование умения наблюдать, сравнивать и давать элементарную оценку предметам и явлениям живой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1"/>
        </w:numPr>
        <w:tabs>
          <w:tab w:val="clear" w:pos="720"/>
          <w:tab w:val="num" w:pos="160"/>
        </w:tabs>
        <w:overflowPunct w:val="0"/>
        <w:autoSpaceDE w:val="0"/>
        <w:autoSpaceDN w:val="0"/>
        <w:adjustRightInd w:val="0"/>
        <w:spacing w:after="0" w:line="240" w:lineRule="auto"/>
        <w:ind w:left="160" w:hanging="1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неживой природы;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61"/>
        </w:numPr>
        <w:tabs>
          <w:tab w:val="clear" w:pos="1440"/>
          <w:tab w:val="num" w:pos="92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доступными способами изучения природных явлений и процессов и некоторых социальных объектов.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61"/>
        </w:numPr>
        <w:tabs>
          <w:tab w:val="clear" w:pos="1440"/>
          <w:tab w:val="num" w:pos="92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уважительного отношения к России, родному краю; природе нашей страны и ее современной социальной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61"/>
        </w:numPr>
        <w:tabs>
          <w:tab w:val="clear" w:pos="1440"/>
          <w:tab w:val="num" w:pos="953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элементарных правил нравственного поведения в мире природы и людей, бережного отношения к природе и ее ресурсам; ознакомлени</w:t>
      </w:r>
      <w:r>
        <w:rPr>
          <w:rFonts w:ascii="Times New Roman" w:hAnsi="Times New Roman" w:cs="Times New Roman"/>
          <w:sz w:val="24"/>
          <w:szCs w:val="24"/>
        </w:rPr>
        <w:t xml:space="preserve">е с основными направлениями природоохранительной работы;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61"/>
        </w:numPr>
        <w:tabs>
          <w:tab w:val="clear" w:pos="1440"/>
          <w:tab w:val="num" w:pos="924"/>
        </w:tabs>
        <w:overflowPunct w:val="0"/>
        <w:autoSpaceDE w:val="0"/>
        <w:autoSpaceDN w:val="0"/>
        <w:adjustRightInd w:val="0"/>
        <w:spacing w:after="0" w:line="418" w:lineRule="auto"/>
        <w:ind w:left="0" w:firstLine="71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формирование представлений о позитивных и негативных факторах, влияющих на здоровье человека и его безопасность (зависимость от алкоголя, табака, наркотиков, других психоактивных веществ;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</w:t>
      </w:r>
      <w:r>
        <w:rPr>
          <w:rFonts w:ascii="Times New Roman" w:hAnsi="Times New Roman" w:cs="Times New Roman"/>
          <w:sz w:val="24"/>
          <w:szCs w:val="24"/>
        </w:rPr>
        <w:t>ьютерная зависимость; участие в азартных играх);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6) формирование представлений о безопасном и адекватном поведении в окружающем мире, 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случаях возникновения экстремальных ситуаций.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Искусство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Изобразительное искусство (ИЗО)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1) </w:t>
      </w:r>
      <w:r>
        <w:rPr>
          <w:rFonts w:ascii="Times New Roman" w:hAnsi="Times New Roman" w:cs="Times New Roman"/>
          <w:sz w:val="23"/>
          <w:szCs w:val="23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8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40" w:bottom="719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198" w:name="page397"/>
      <w:bookmarkEnd w:id="198"/>
      <w:r>
        <w:rPr>
          <w:rFonts w:ascii="Times New Roman" w:hAnsi="Times New Roman" w:cs="Times New Roman"/>
        </w:rPr>
        <w:t>2) овладение элементарными практическими умениями и навыками в различных видах художественной деятельности (изобразительного, декаративно-прикладного и народного искусства,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скульптуры, дизайна и др.);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 xml:space="preserve">3) </w:t>
      </w:r>
      <w:r>
        <w:rPr>
          <w:rFonts w:ascii="Times New Roman" w:hAnsi="Times New Roman" w:cs="Times New Roman"/>
          <w:sz w:val="21"/>
          <w:szCs w:val="21"/>
        </w:rPr>
        <w:t>овладение практическими умениями самовыражения средствами изобразительного искусства.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Физическая культура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2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</w:t>
      </w:r>
      <w:r>
        <w:rPr>
          <w:rFonts w:ascii="Times New Roman" w:hAnsi="Times New Roman" w:cs="Times New Roman"/>
          <w:sz w:val="24"/>
          <w:szCs w:val="24"/>
        </w:rPr>
        <w:t xml:space="preserve">оспособности;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2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овладение  умениями  правильно  организовывать  здоровьесберегающую  жизнедеятельность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(режим дня, утренняя зарядка, оздоровительные мероприятия и т.д.)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3) формирование умения следить за своим физическим состоянием, величиной </w:t>
      </w:r>
      <w:r>
        <w:rPr>
          <w:rFonts w:ascii="Times New Roman" w:hAnsi="Times New Roman" w:cs="Times New Roman"/>
          <w:color w:val="00000A"/>
          <w:sz w:val="24"/>
          <w:szCs w:val="24"/>
        </w:rPr>
        <w:t>физических нагрузок.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Технологии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Технология (Труд)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1) формирование умений работать с разными видами материалов (бумагой, тканями, пластилином,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природным материалом и т.д.); выбирать способы их обработки в зависимости от их свойств;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3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навыков самообслуживания, овладение некоторыми технологическими приемами ручной обработки материалов;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3"/>
        </w:numPr>
        <w:tabs>
          <w:tab w:val="clear" w:pos="720"/>
          <w:tab w:val="num" w:pos="924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</w:t>
      </w:r>
      <w:r>
        <w:rPr>
          <w:rFonts w:ascii="Times New Roman" w:hAnsi="Times New Roman" w:cs="Times New Roman"/>
          <w:sz w:val="24"/>
          <w:szCs w:val="24"/>
        </w:rPr>
        <w:t xml:space="preserve">ной работы и санитарно-гигиенические требования и т.д.);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3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240" w:lineRule="auto"/>
        <w:ind w:left="920" w:hanging="2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приобретенных знаний и умений для решения практических задач.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</w:rPr>
        <w:t>Р</w:t>
      </w:r>
      <w:r>
        <w:rPr>
          <w:rFonts w:ascii="Times New Roman" w:hAnsi="Times New Roman" w:cs="Times New Roman"/>
        </w:rPr>
        <w:t>езультаты   освоения   коррекционно-развивающей   области   адаптированной   основной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образовательной программы начального общего образования должны отражать: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Коррекционно-развивающие занятия: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расширение представлений об окружающей действительности;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4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коррекция и развитие познавательных процессов и личностных особенностей;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4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общему сенсорному развитию высших психических функций,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4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формированию положительной мотивации к учению;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4"/>
        </w:numPr>
        <w:tabs>
          <w:tab w:val="clear" w:pos="720"/>
          <w:tab w:val="num" w:pos="1109"/>
        </w:tabs>
        <w:overflowPunct w:val="0"/>
        <w:autoSpaceDE w:val="0"/>
        <w:autoSpaceDN w:val="0"/>
        <w:adjustRightInd w:val="0"/>
        <w:spacing w:after="0" w:line="310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речевой активности в условиях совместной учебно-игровой деятельности.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Развитие слухового восприятия и обучение произношению: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1) восприятие на слух с помощью индивидуальных слуховых аппаратов или кохлеарного импланта текстов, диалогической и монологической речи, речевого материала обиходно-разговорного характера;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40" w:bottom="718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265"/>
        </w:numPr>
        <w:tabs>
          <w:tab w:val="clear" w:pos="720"/>
          <w:tab w:val="num" w:pos="1005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bookmarkStart w:id="199" w:name="page399"/>
      <w:bookmarkEnd w:id="199"/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воспитание потребности в словесной речи, формирование речевого поведение на основе интенсивного развития нарушенной слуховой функции;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5"/>
        </w:numPr>
        <w:tabs>
          <w:tab w:val="clear" w:pos="720"/>
          <w:tab w:val="num" w:pos="998"/>
        </w:tabs>
        <w:overflowPunct w:val="0"/>
        <w:autoSpaceDE w:val="0"/>
        <w:autoSpaceDN w:val="0"/>
        <w:adjustRightInd w:val="0"/>
        <w:spacing w:after="0" w:line="310" w:lineRule="auto"/>
        <w:ind w:left="0" w:right="2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слухо-зрительное восприятие информации, говорить внятно, не нарушая звуковой состав слова и основные элементы ритмик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о-интонационной структуры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5"/>
        </w:numPr>
        <w:tabs>
          <w:tab w:val="clear" w:pos="720"/>
          <w:tab w:val="num" w:pos="1005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5) восприятие на слух с голоса привычного диктора (учителя) всего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речевого материала, включенного в тренировочные упражнения;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6) восприятие на слух речевого материала с голоса товарища, а также в записи на более близком расстоянии;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7) различение правильного и неправильного произнесение звука с последующим </w:t>
      </w:r>
      <w:r>
        <w:rPr>
          <w:rFonts w:ascii="Times New Roman" w:hAnsi="Times New Roman" w:cs="Times New Roman"/>
          <w:color w:val="00000A"/>
          <w:sz w:val="24"/>
          <w:szCs w:val="24"/>
        </w:rPr>
        <w:t>самостоятельным произношением слова (фразы);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8) произношение слова слитно на одном выдохе, определение количества слогов в слове, фразе, изменение силы голоса в связи со словесным ударением.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9) соблюдение повествовательной и вопросительной интонацию при </w:t>
      </w:r>
      <w:r>
        <w:rPr>
          <w:rFonts w:ascii="Times New Roman" w:hAnsi="Times New Roman" w:cs="Times New Roman"/>
          <w:color w:val="00000A"/>
          <w:sz w:val="24"/>
          <w:szCs w:val="24"/>
        </w:rPr>
        <w:t>чтении текста,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0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воспроизведение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побудительной    (повелительной)    и    восклицательной    интонации;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самостоятельное использование основных правил орфоэпии в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Музыкально-ритмические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66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развитие эмоционального восприятия музыки (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в исполнении учителя, в аудиозаписи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266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видеозаписи);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67"/>
        </w:numPr>
        <w:tabs>
          <w:tab w:val="clear" w:pos="1440"/>
          <w:tab w:val="num" w:pos="99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эмоциональная, выразительная декламация и пение песен под музыку в ансамбле под аккомпанемент и управление учителя при передаче достаточно внятной речью (при реализации произносительных возможнос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тей) темпоритмической структуры мелодии,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характера звуковедения, динамических оттенков;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8"/>
        </w:numPr>
        <w:tabs>
          <w:tab w:val="clear" w:pos="720"/>
          <w:tab w:val="num" w:pos="1135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достаточно свободное слухозрительно восприятие отработанного речевого материала, его воспроизведение внятно, выразительно и достаточно естетсвенно,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реализуя произносительные возможности;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8"/>
        </w:numPr>
        <w:tabs>
          <w:tab w:val="clear" w:pos="720"/>
          <w:tab w:val="num" w:pos="1003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эмоциональное, выразительное, правильное и ритмичное исполнение под музыку музыкально – пластических и танцевальных композиций, овладение музыкально –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пластической импровизацией.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2" w:lineRule="auto"/>
        <w:ind w:left="580" w:right="560" w:firstLine="1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2.3.2.2. Система оценки дост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ижения слабослышащими и позднооглохшими обучающимися планируемых результатов освоения АООП НОО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оценки достижения слабослышащими и позднооглохшими обучающимися с интеллектуальной недостаточностью планируемых результатов освоения адаптированной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bookmarkStart w:id="200" w:name="page401"/>
      <w:bookmarkEnd w:id="200"/>
      <w:r>
        <w:rPr>
          <w:rFonts w:ascii="Times New Roman" w:hAnsi="Times New Roman" w:cs="Times New Roman"/>
          <w:sz w:val="24"/>
          <w:szCs w:val="24"/>
        </w:rPr>
        <w:t>основной образовательной программы начального общего об</w:t>
      </w:r>
      <w:r>
        <w:rPr>
          <w:rFonts w:ascii="Times New Roman" w:hAnsi="Times New Roman" w:cs="Times New Roman"/>
          <w:sz w:val="24"/>
          <w:szCs w:val="24"/>
        </w:rPr>
        <w:t>разования призвана решить следующие задачи: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</w:t>
      </w:r>
      <w:r>
        <w:rPr>
          <w:rFonts w:ascii="Times New Roman" w:hAnsi="Times New Roman" w:cs="Times New Roman"/>
          <w:color w:val="00000A"/>
          <w:sz w:val="24"/>
          <w:szCs w:val="24"/>
        </w:rPr>
        <w:t>менения системы оценки;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ориентировать образовательный процесс на духовно-нравственное развитие и воспитание обучающихся, достижение планируемых результатов освоения содержания учебных предметов начального общего образования и формирование универсальных уч</w:t>
      </w:r>
      <w:r>
        <w:rPr>
          <w:rFonts w:ascii="Times New Roman" w:hAnsi="Times New Roman" w:cs="Times New Roman"/>
          <w:color w:val="00000A"/>
          <w:sz w:val="24"/>
          <w:szCs w:val="24"/>
        </w:rPr>
        <w:t>ебных действий;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обеспечивать комплексный подход к оценке результатов освоения основной образовательной программы начального общего образования, позволяющий вести оценку предметных и личностных результатов начального общего образования;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предусматривать оценку достижений обучающихся (итоговая оценка обучающихся,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освоивших адаптированную основную образовательную программу начального общего образования) и оценку эффективности деятельности образовательного учреждения;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позволять осуществлять оценку динамики учебных достижений обучающихся и развития жизненной компетенции.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Достижение </w:t>
      </w:r>
      <w:r>
        <w:rPr>
          <w:rFonts w:ascii="Times New Roman" w:hAnsi="Times New Roman" w:cs="Times New Roman"/>
          <w:i/>
          <w:iCs/>
          <w:sz w:val="24"/>
          <w:szCs w:val="24"/>
        </w:rPr>
        <w:t>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обеспечивается в ходе реализации всех компонентов образовательного процесса, включая внеурочную деятельность, реализу</w:t>
      </w:r>
      <w:r>
        <w:rPr>
          <w:rFonts w:ascii="Times New Roman" w:hAnsi="Times New Roman" w:cs="Times New Roman"/>
          <w:sz w:val="24"/>
          <w:szCs w:val="24"/>
        </w:rPr>
        <w:t>емую семь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й и школой.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результаты слабослышащих и позднооглохших обучающихся с интеллектуальной недостаточностью в начальной школы не подлежат итоговой оценке.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Оценка личностных результатов предполагает прежде всего оценку продвижения ребенка в овладении жизненными компетенциями, которые составляют основу этой группы результатов по отношению к слабослышащим и позднооглохшим обучающимся с интеллектуальной недостат</w:t>
      </w:r>
      <w:r>
        <w:rPr>
          <w:rFonts w:ascii="Times New Roman" w:hAnsi="Times New Roman" w:cs="Times New Roman"/>
          <w:color w:val="00000A"/>
          <w:sz w:val="24"/>
          <w:szCs w:val="24"/>
        </w:rPr>
        <w:t>очностью. Всесторонняя и комплексная оценка овладения обучающимися жизненными компетенциями осуществляется на основании применения метода экспертной группы. Экспертная группа создается в образовательном учреждении и в ее состав входят: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во-первых, педагоги</w:t>
      </w:r>
      <w:r>
        <w:rPr>
          <w:rFonts w:ascii="Times New Roman" w:hAnsi="Times New Roman" w:cs="Times New Roman"/>
          <w:color w:val="00000A"/>
          <w:sz w:val="24"/>
          <w:szCs w:val="24"/>
        </w:rPr>
        <w:t>ческие работники: учителя начальных классов и учителя предметники, учителя-дефектологи, воспитатели группы продленного дня, воспитатели интерната, педагоги-психологи, социальные педагоги;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во-вторых, медицинские работники.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Основной формой работы участнико</w:t>
      </w:r>
      <w:r>
        <w:rPr>
          <w:rFonts w:ascii="Times New Roman" w:hAnsi="Times New Roman" w:cs="Times New Roman"/>
          <w:color w:val="00000A"/>
          <w:sz w:val="24"/>
          <w:szCs w:val="24"/>
        </w:rPr>
        <w:t>в экспертной группы является психолого-медико-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педагогический консилиум.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6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01" w:name="page403"/>
      <w:bookmarkEnd w:id="201"/>
      <w:r>
        <w:rPr>
          <w:rFonts w:ascii="Times New Roman" w:hAnsi="Times New Roman" w:cs="Times New Roman"/>
          <w:color w:val="00000A"/>
          <w:sz w:val="24"/>
          <w:szCs w:val="24"/>
        </w:rPr>
        <w:t>Для полноты оценки личностных результатов освоения слабослышащими и позднооглохшими обучающимися с интеллектуальной недостаточностью АООП в плане овладения ими жизненной компетенцией следует учитывать и мнение родителей (законных представителей), поскольку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основой оценки служит анализ изменений поведения обучающегося в повседневной жизни в различных социальных средах (школьной и семейной). </w:t>
      </w:r>
      <w:r>
        <w:rPr>
          <w:rFonts w:ascii="Times New Roman" w:hAnsi="Times New Roman" w:cs="Times New Roman"/>
          <w:sz w:val="24"/>
          <w:szCs w:val="24"/>
        </w:rPr>
        <w:t>Результаты анализа должны быть представлены в форме удобных и понятных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всем членам экспертной группы условных единиц: 0</w:t>
      </w:r>
      <w:r>
        <w:rPr>
          <w:rFonts w:ascii="Times New Roman" w:hAnsi="Times New Roman" w:cs="Times New Roman"/>
          <w:sz w:val="24"/>
          <w:szCs w:val="24"/>
        </w:rPr>
        <w:t xml:space="preserve"> баллов – нет продвижения; 1 балл – минимальное продвижение; 2 балла – среднее продвижение; 3 балла – значительное продвижение. Подобная оценка необходима для выработки ориентиров экспертной группы в описании динамики развития жизненной компетенции ребенка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A"/>
          <w:sz w:val="24"/>
          <w:szCs w:val="24"/>
        </w:rPr>
        <w:t>Результаты оценки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личностных знаний, в совокупности составляющих жизненную компетенцию,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</w:t>
      </w:r>
      <w:r>
        <w:rPr>
          <w:rFonts w:ascii="Times New Roman" w:hAnsi="Times New Roman" w:cs="Times New Roman"/>
          <w:color w:val="00000A"/>
          <w:sz w:val="24"/>
          <w:szCs w:val="24"/>
        </w:rPr>
        <w:t>е или отсутствие изменений по отдельным жизненным компетенциям.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требований, сформулированных в разделе «Требования к результатам освоения АООП НОО (вариант С)» ФГОС для слабослышащих и позднооглохших обучающихся, образовательная организация при </w:t>
      </w:r>
      <w:r>
        <w:rPr>
          <w:rFonts w:ascii="Times New Roman" w:hAnsi="Times New Roman" w:cs="Times New Roman"/>
          <w:sz w:val="24"/>
          <w:szCs w:val="24"/>
        </w:rPr>
        <w:t>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обучающихся, которая утверждается локальными актами организации. Программа оценки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полный перечень личностн</w:t>
      </w:r>
      <w:r>
        <w:rPr>
          <w:rFonts w:ascii="Times New Roman" w:hAnsi="Times New Roman" w:cs="Times New Roman"/>
          <w:sz w:val="24"/>
          <w:szCs w:val="24"/>
        </w:rPr>
        <w:t>ых результатов, прописанных в тексте ФГОС, которые выступают в качестве критериев оценки социальной (жизненной) компетенции учащихся.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этих результатов может быть самостоятельно расширен образовательной организацией;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>
        <w:rPr>
          <w:rFonts w:ascii="Times New Roman" w:hAnsi="Times New Roman" w:cs="Times New Roman"/>
          <w:sz w:val="24"/>
          <w:szCs w:val="24"/>
        </w:rPr>
        <w:t>перечень параметров и индикаторов оценки каждого результата. Пример представлен в таблице: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00"/>
        <w:gridCol w:w="860"/>
        <w:gridCol w:w="720"/>
        <w:gridCol w:w="2820"/>
        <w:gridCol w:w="1440"/>
        <w:gridCol w:w="1080"/>
        <w:gridCol w:w="800"/>
        <w:gridCol w:w="48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/>
        </w:trPr>
        <w:tc>
          <w:tcPr>
            <w:tcW w:w="22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Критерий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Параметры оценки</w:t>
            </w:r>
          </w:p>
        </w:tc>
        <w:tc>
          <w:tcPr>
            <w:tcW w:w="25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Индикаторы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Владение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навыками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сформированность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инициировать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9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 и принятыми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навыков  коммуникации со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поддерживать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коммуникацию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ритуалами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социального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взрослыми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взрослыми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22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взаимодействия  (т.е.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самой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/>
        </w:trPr>
        <w:tc>
          <w:tcPr>
            <w:tcW w:w="22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применять</w:t>
            </w:r>
          </w:p>
        </w:tc>
        <w:tc>
          <w:tcPr>
            <w:tcW w:w="12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адекватные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22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формой    поведения,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его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22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5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способы    поведения</w:t>
            </w:r>
          </w:p>
        </w:tc>
        <w:tc>
          <w:tcPr>
            <w:tcW w:w="12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    разных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14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социальным</w:t>
            </w:r>
          </w:p>
        </w:tc>
        <w:tc>
          <w:tcPr>
            <w:tcW w:w="158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рисунком),   в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2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"/>
        </w:trPr>
        <w:tc>
          <w:tcPr>
            <w:tcW w:w="14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5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ситуациях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"/>
        </w:trPr>
        <w:tc>
          <w:tcPr>
            <w:tcW w:w="2980" w:type="dxa"/>
            <w:gridSpan w:val="3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том числе с использованием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2980" w:type="dxa"/>
            <w:gridSpan w:val="3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22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информационных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 обращаться за помощью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140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1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технологий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/>
        </w:trPr>
        <w:tc>
          <w:tcPr>
            <w:tcW w:w="140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сформированность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8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инициировать</w:t>
            </w:r>
          </w:p>
        </w:tc>
        <w:tc>
          <w:tcPr>
            <w:tcW w:w="4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навыков  коммуникации со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поддерживать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коммуникацию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4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сверстниками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сверстниками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580" w:header="720" w:footer="720" w:gutter="0"/>
          <w:cols w:space="720" w:equalWidth="0">
            <w:col w:w="976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0"/>
        <w:gridCol w:w="1500"/>
        <w:gridCol w:w="1320"/>
        <w:gridCol w:w="1160"/>
        <w:gridCol w:w="200"/>
        <w:gridCol w:w="1140"/>
        <w:gridCol w:w="160"/>
        <w:gridCol w:w="11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/>
        </w:trPr>
        <w:tc>
          <w:tcPr>
            <w:tcW w:w="29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2" w:name="page405"/>
            <w:bookmarkEnd w:id="202"/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применять</w:t>
            </w:r>
          </w:p>
        </w:tc>
        <w:tc>
          <w:tcPr>
            <w:tcW w:w="13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адекватные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способы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7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поведения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76"/>
              </w:rPr>
              <w:t>в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разных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ситуациях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380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 обращаться за помощью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44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владение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средствами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24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использовать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разнообразные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средства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коммуникации согласно ситуации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адекватность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применения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способность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правильно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применить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ритуалов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социального</w:t>
            </w:r>
          </w:p>
        </w:tc>
        <w:tc>
          <w:tcPr>
            <w:tcW w:w="380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ритуалы социального взаимодействия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2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взаимодействия</w:t>
            </w:r>
          </w:p>
        </w:tc>
        <w:tc>
          <w:tcPr>
            <w:tcW w:w="25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согласно ситуации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2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9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систему балльной оценки результатов;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9"/>
        </w:numPr>
        <w:tabs>
          <w:tab w:val="clear" w:pos="720"/>
          <w:tab w:val="num" w:pos="1267"/>
        </w:tabs>
        <w:overflowPunct w:val="0"/>
        <w:autoSpaceDE w:val="0"/>
        <w:autoSpaceDN w:val="0"/>
        <w:adjustRightInd w:val="0"/>
        <w:spacing w:after="0" w:line="334" w:lineRule="auto"/>
        <w:ind w:left="1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документы, в которых отражаются индивидуальные результаты каждого обучающегося (например, Карта индивидуальных достижений ученика) и результаты всего класса (например, Журнал итоговых достижений учащихся </w:t>
      </w:r>
      <w:r>
        <w:rPr>
          <w:rFonts w:ascii="Times New Roman" w:hAnsi="Times New Roman" w:cs="Times New Roman"/>
          <w:sz w:val="24"/>
          <w:szCs w:val="24"/>
        </w:rPr>
        <w:t xml:space="preserve">__ класса);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9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проведения процедуры оценки личностных и результатов.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69"/>
        </w:numPr>
        <w:tabs>
          <w:tab w:val="clear" w:pos="720"/>
          <w:tab w:val="num" w:pos="1157"/>
        </w:tabs>
        <w:overflowPunct w:val="0"/>
        <w:autoSpaceDE w:val="0"/>
        <w:autoSpaceDN w:val="0"/>
        <w:adjustRightInd w:val="0"/>
        <w:spacing w:after="0" w:line="308" w:lineRule="auto"/>
        <w:ind w:left="12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локальные акты образовательной организации, регламентирующие все вопросы проведения оценки результатов.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Оценка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предметных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представляет собой оценку до</w:t>
      </w:r>
      <w:r>
        <w:rPr>
          <w:rFonts w:ascii="Times New Roman" w:hAnsi="Times New Roman" w:cs="Times New Roman"/>
          <w:sz w:val="24"/>
          <w:szCs w:val="24"/>
        </w:rPr>
        <w:t>стижения обучающимся планируемых результатов по отдельным предметам. Достижение этих результатов обеспечивается за 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основных компонентов образовательного процесса — учебных предметов, представленных в обязательной части базисного учебного плана.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Оценивать </w:t>
      </w:r>
      <w:r>
        <w:rPr>
          <w:rFonts w:ascii="Times New Roman" w:hAnsi="Times New Roman" w:cs="Times New Roman"/>
          <w:i/>
          <w:iCs/>
          <w:sz w:val="23"/>
          <w:szCs w:val="23"/>
        </w:rPr>
        <w:t>предметные результаты</w:t>
      </w:r>
      <w:r>
        <w:rPr>
          <w:rFonts w:ascii="Times New Roman" w:hAnsi="Times New Roman" w:cs="Times New Roman"/>
          <w:sz w:val="23"/>
          <w:szCs w:val="23"/>
        </w:rPr>
        <w:t xml:space="preserve"> целесообразно начинать со 2-го класса, т. е. в тот период, когда у обучающихся уже будут сформированы некоторые начальные навыки письма,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5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счета и чтения, а сама учебная деятельность будет для них привычной, и они могут ее ор</w:t>
      </w:r>
      <w:r>
        <w:rPr>
          <w:rFonts w:ascii="Times New Roman" w:hAnsi="Times New Roman" w:cs="Times New Roman"/>
          <w:sz w:val="24"/>
          <w:szCs w:val="24"/>
        </w:rPr>
        <w:t>ганизовывать под руководством учителя. Во время обучения в подготовительном и первом классах целесообразно всячески поощрять и стимулировать работу учеников, используя только качественную оценку. При этом не является принципиально важным, насколько обучающ</w:t>
      </w:r>
      <w:r>
        <w:rPr>
          <w:rFonts w:ascii="Times New Roman" w:hAnsi="Times New Roman" w:cs="Times New Roman"/>
          <w:sz w:val="24"/>
          <w:szCs w:val="24"/>
        </w:rPr>
        <w:t>ийся продвигается в освоении того или иного учебного предмета. На этом этапе обучения центральным предметным результатом является качественное преобразование учебной деятельности, осуществляемой под прямым и непосредственным руководством и контролем учител</w:t>
      </w:r>
      <w:r>
        <w:rPr>
          <w:rFonts w:ascii="Times New Roman" w:hAnsi="Times New Roman" w:cs="Times New Roman"/>
          <w:sz w:val="24"/>
          <w:szCs w:val="24"/>
        </w:rPr>
        <w:t>я, в совместную деятельность, представляющую собой учебное сотрудничество. В ходе этого сотрудничества слабослышащий и позднооглохший обучающийся с интеллектуальной недостаточностью не только может представить некоторую простейшую систему усвоенных знаний,</w:t>
      </w:r>
      <w:r>
        <w:rPr>
          <w:rFonts w:ascii="Times New Roman" w:hAnsi="Times New Roman" w:cs="Times New Roman"/>
          <w:sz w:val="24"/>
          <w:szCs w:val="24"/>
        </w:rPr>
        <w:t xml:space="preserve"> но и на доступном ему уровне осознавать их значение.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целом оценка усвоения слабослышащими и позднооглохшими обучающимися с интеллектуальной недостаточностью предметных результатов должна базироваться на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2" w:right="560" w:bottom="718" w:left="1580" w:header="720" w:footer="720" w:gutter="0"/>
          <w:cols w:space="720" w:equalWidth="0">
            <w:col w:w="976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3" w:name="page407"/>
      <w:bookmarkEnd w:id="203"/>
      <w:r>
        <w:rPr>
          <w:rFonts w:ascii="Times New Roman" w:hAnsi="Times New Roman" w:cs="Times New Roman"/>
          <w:color w:val="00000A"/>
          <w:sz w:val="23"/>
          <w:szCs w:val="23"/>
        </w:rPr>
        <w:t>принципах гуманного и индивидуально-дифференцированного подхода. Усвоенные слабослышащими и позднооглохшими обучающимися с интеллектуальной недостаточностью даже незначительные по объему и элементарные по содержанию предметные знания и умения должны выполн</w:t>
      </w:r>
      <w:r>
        <w:rPr>
          <w:rFonts w:ascii="Times New Roman" w:hAnsi="Times New Roman" w:cs="Times New Roman"/>
          <w:color w:val="00000A"/>
          <w:sz w:val="23"/>
          <w:szCs w:val="23"/>
        </w:rPr>
        <w:t>ять коррекционно-развивающую функцию, поскольку они играют определенную роль в становлении личности ученика и овладении им социальным опытом.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Однако предметные результаты, связанные с освоением обучающимися разных учебных предметов, неравнозначны по своем</w:t>
      </w:r>
      <w:r>
        <w:rPr>
          <w:rFonts w:ascii="Times New Roman" w:hAnsi="Times New Roman" w:cs="Times New Roman"/>
          <w:color w:val="00000A"/>
          <w:sz w:val="23"/>
          <w:szCs w:val="23"/>
        </w:rPr>
        <w:t>у содержанию и неодинаковы с точки зрения их влияния на общее развитие ребенка. Усвоение некоторых учебных предметов, таких как формирование грамматического строя речи, чтение, математика требуют достаточно развитой обобщающей функции мышления, усвоения аб</w:t>
      </w:r>
      <w:r>
        <w:rPr>
          <w:rFonts w:ascii="Times New Roman" w:hAnsi="Times New Roman" w:cs="Times New Roman"/>
          <w:color w:val="00000A"/>
          <w:sz w:val="23"/>
          <w:szCs w:val="23"/>
        </w:rPr>
        <w:t>страктных и отвлеченных понятий, т.е.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именного всего того, что нарушено у слабослышащих и позднооглохших обучающихся с интеллектуальной недостаточностью. В то же время такие учебные предметы, как ручной труд, физическая культура способствуют коррекции и р</w:t>
      </w:r>
      <w:r>
        <w:rPr>
          <w:rFonts w:ascii="Times New Roman" w:hAnsi="Times New Roman" w:cs="Times New Roman"/>
          <w:color w:val="00000A"/>
          <w:sz w:val="24"/>
          <w:szCs w:val="24"/>
        </w:rPr>
        <w:t>азвитию сенсорной, эмоциональной,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6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двигательной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сфер,   которые    более   пластичны    и    динамичны,    соответственно,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результативность этой работы будет более очевидной. Таким образом, используя одну и ту же отметку для оценивания принципиально разны</w:t>
      </w:r>
      <w:r>
        <w:rPr>
          <w:rFonts w:ascii="Times New Roman" w:hAnsi="Times New Roman" w:cs="Times New Roman"/>
          <w:color w:val="00000A"/>
          <w:sz w:val="24"/>
          <w:szCs w:val="24"/>
        </w:rPr>
        <w:t>х предметных результатов освоения отдельных учебных предметов, мы оцениваем одной и той же мерой разные интеллектуальные и психофизические возможности обучающегося, которые в некоторых случаях не являются сопоставимыми.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оценке итоговых предметных резу</w:t>
      </w:r>
      <w:r>
        <w:rPr>
          <w:rFonts w:ascii="Times New Roman" w:hAnsi="Times New Roman" w:cs="Times New Roman"/>
          <w:sz w:val="24"/>
          <w:szCs w:val="24"/>
        </w:rPr>
        <w:t>льтатов обучения используется традиционная система отметок по 5-балльной шкале.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Такой подход не исключает возможности использования и других подходов к оцениванию результатов обучения учащихся. В любом случае, при оценке итоговых пред-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метных  результатов  следует  из  всего  спектра  оценок  выбирать  такие,  которые  сти-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мулировали бы учебную и практическую деятельность обучающегося, оказывали бы положительное влияние на формирование жизненных компетенций.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Результаты  коррекционно-р</w:t>
      </w:r>
      <w:r>
        <w:rPr>
          <w:rFonts w:ascii="Times New Roman" w:hAnsi="Times New Roman" w:cs="Times New Roman"/>
          <w:color w:val="00000A"/>
          <w:sz w:val="24"/>
          <w:szCs w:val="24"/>
        </w:rPr>
        <w:t>азвивающей  работы  по  развитию  слухового  и  слухо</w:t>
      </w:r>
      <w:r>
        <w:rPr>
          <w:rFonts w:ascii="Times New Roman" w:hAnsi="Times New Roman" w:cs="Times New Roman"/>
          <w:color w:val="FF0000"/>
          <w:sz w:val="24"/>
          <w:szCs w:val="24"/>
        </w:rPr>
        <w:t>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зрительного восприятия устной речи, ее произносительной стороны анализируются в отчетах учителей индивидуальных занятий, которые составляются в конце каждой четверти. В конце учебного года составляетс</w:t>
      </w:r>
      <w:r>
        <w:rPr>
          <w:rFonts w:ascii="Times New Roman" w:hAnsi="Times New Roman" w:cs="Times New Roman"/>
          <w:color w:val="00000A"/>
          <w:sz w:val="24"/>
          <w:szCs w:val="24"/>
        </w:rPr>
        <w:t>я характеристика слухоречевого развития каждого ученика,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которой  обобщаются  данные  о  достижении  им  планируемых  предметных  результатов.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Характеристика  слухоречевого  развития  ученика  утверждается  на  школьном  психолого-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педагогическом консилиуме и доводится до сведения родителей (законных представителей).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деятельности педагогических кадров, осуществляющих образовательную деятельность обучающихся с умственной отсталостью, осуществляется на основе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4" w:name="page409"/>
      <w:bookmarkEnd w:id="204"/>
      <w:r>
        <w:rPr>
          <w:rFonts w:ascii="Times New Roman" w:hAnsi="Times New Roman" w:cs="Times New Roman"/>
          <w:sz w:val="24"/>
          <w:szCs w:val="24"/>
        </w:rPr>
        <w:t>интегративных показателей, свидетельствующих о положительной динамике развития обучающегося («было» ― «стало») или в сложных случаях сохранении его психоэмоцио-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нального статуса.</w:t>
      </w:r>
      <w:r>
        <w:rPr>
          <w:rFonts w:ascii="Times New Roman" w:hAnsi="Times New Roman" w:cs="Times New Roman"/>
          <w:sz w:val="24"/>
          <w:szCs w:val="24"/>
        </w:rPr>
        <w:t xml:space="preserve"> В целом эта оценка должна соответствовать требованиям, изложенным в профессиональном стандарте педагога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результатов деятельности образовательной организации осуществляется в ходе ее аккредитации, а также в рамках аттестации педагогических кадров</w:t>
      </w:r>
      <w:r>
        <w:rPr>
          <w:rFonts w:ascii="Times New Roman" w:hAnsi="Times New Roman" w:cs="Times New Roman"/>
          <w:sz w:val="24"/>
          <w:szCs w:val="24"/>
        </w:rPr>
        <w:t>. Она проводится на основе результатов итоговой оценки достижения планируемых результатов освоения АООП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результатов</w:t>
      </w:r>
      <w:r>
        <w:rPr>
          <w:rFonts w:ascii="Times New Roman" w:hAnsi="Times New Roman" w:cs="Times New Roman"/>
          <w:sz w:val="24"/>
          <w:szCs w:val="24"/>
        </w:rPr>
        <w:tab/>
        <w:t>мониторинговых   исследований   разного   уровня   (федерального,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регионального, муниципального);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условий реализации АООП ОО;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особенностей контингента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Предметом оценки в ходе данных процедур является также </w:t>
      </w:r>
      <w:r>
        <w:rPr>
          <w:rFonts w:ascii="Times New Roman" w:hAnsi="Times New Roman" w:cs="Times New Roman"/>
          <w:i/>
          <w:iCs/>
          <w:sz w:val="24"/>
          <w:szCs w:val="24"/>
        </w:rPr>
        <w:t>текущая оценочная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деятельность </w:t>
      </w:r>
      <w:r>
        <w:rPr>
          <w:rFonts w:ascii="Times New Roman" w:hAnsi="Times New Roman" w:cs="Times New Roman"/>
          <w:sz w:val="24"/>
          <w:szCs w:val="24"/>
        </w:rPr>
        <w:t>образовательных организаций и педагогов,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 частности отслеживание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динамики образовательных достижений умственно отсталых обучающи</w:t>
      </w:r>
      <w:r>
        <w:rPr>
          <w:rFonts w:ascii="Times New Roman" w:hAnsi="Times New Roman" w:cs="Times New Roman"/>
          <w:sz w:val="24"/>
          <w:szCs w:val="24"/>
        </w:rPr>
        <w:t>хся данной 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0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77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Программа формирования базовых учебных действий слабослышащих </w:t>
      </w:r>
    </w:p>
    <w:p w:rsidR="00000000" w:rsidRDefault="008251B5" w:rsidP="008251B5">
      <w:pPr>
        <w:pStyle w:val="a0"/>
        <w:widowControl w:val="0"/>
        <w:numPr>
          <w:ilvl w:val="1"/>
          <w:numId w:val="270"/>
        </w:numPr>
        <w:tabs>
          <w:tab w:val="clear" w:pos="1440"/>
          <w:tab w:val="num" w:pos="3260"/>
        </w:tabs>
        <w:overflowPunct w:val="0"/>
        <w:autoSpaceDE w:val="0"/>
        <w:autoSpaceDN w:val="0"/>
        <w:adjustRightInd w:val="0"/>
        <w:spacing w:after="0" w:line="240" w:lineRule="auto"/>
        <w:ind w:left="3260" w:hanging="19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позднооглохших обучающихся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формирования базовых учебных действий слабослышащих и позднооглохших обучающихся с интеллектуальной </w:t>
      </w:r>
      <w:r>
        <w:rPr>
          <w:rFonts w:ascii="Times New Roman" w:hAnsi="Times New Roman" w:cs="Times New Roman"/>
          <w:sz w:val="24"/>
          <w:szCs w:val="24"/>
        </w:rPr>
        <w:t>недостаточностью реализуется в начальных (0)-V) классах. Она конкретизирует требования Стандарта к личностным и предметным результатам освоения АООП и служит основой разработки программ учебных дисциплин.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строится на основе деятельностного подхода к обучению и позволяет реализовывать коррекционно-развивающий потенциал образования слабослышащих и позднооглохших школьников с интеллектуальной недостаточностью.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</w:t>
      </w: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 реализации программы форм</w:t>
      </w:r>
      <w:r>
        <w:rPr>
          <w:rFonts w:ascii="Times New Roman" w:hAnsi="Times New Roman" w:cs="Times New Roman"/>
          <w:sz w:val="24"/>
          <w:szCs w:val="24"/>
        </w:rPr>
        <w:t>ирования БУД состоит в формировании слабослышащего и позднооглохшего школьника с интеллектуальной недостаточностью как субъекта учебной деятельности, которая обеспечивает одно из направлений его подготовки к самостоятельной жизни в обществе и овладения дос</w:t>
      </w:r>
      <w:r>
        <w:rPr>
          <w:rFonts w:ascii="Times New Roman" w:hAnsi="Times New Roman" w:cs="Times New Roman"/>
          <w:sz w:val="24"/>
          <w:szCs w:val="24"/>
        </w:rPr>
        <w:t>тупными видами трудовой 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>
        <w:rPr>
          <w:rFonts w:ascii="Times New Roman" w:hAnsi="Times New Roman" w:cs="Times New Roman"/>
          <w:sz w:val="24"/>
          <w:szCs w:val="24"/>
        </w:rPr>
        <w:t>реализации программы являются: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8" style="position:absolute;z-index:-251625472;mso-position-horizontal-relative:text;mso-position-vertical-relative:text" from=".1pt,23.05pt" to="144.1pt,23.05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5"/>
          <w:szCs w:val="25"/>
          <w:vertAlign w:val="superscript"/>
        </w:rPr>
        <w:t>36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Приказ Министерства труда и социальной защиты Российской Федерации от 18 октября 2013 г. N 544н г. Москва "Об утверждении профессионального стандарта "Педагог (педагогич</w:t>
      </w:r>
      <w:r>
        <w:rPr>
          <w:rFonts w:ascii="Times New Roman" w:hAnsi="Times New Roman" w:cs="Times New Roman"/>
          <w:color w:val="00000A"/>
          <w:sz w:val="20"/>
          <w:szCs w:val="20"/>
        </w:rPr>
        <w:t>еская деятельность в сфере дошкольного, начального общего, основного общего, среднего общего образования) (воспитатель, учитель)"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27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310"/>
        <w:jc w:val="both"/>
        <w:rPr>
          <w:rFonts w:ascii="Times New Roman" w:hAnsi="Times New Roman" w:cs="Times New Roman"/>
          <w:sz w:val="24"/>
          <w:szCs w:val="24"/>
        </w:rPr>
      </w:pPr>
      <w:bookmarkStart w:id="205" w:name="page411"/>
      <w:bookmarkEnd w:id="205"/>
      <w:r>
        <w:rPr>
          <w:rFonts w:ascii="Times New Roman" w:hAnsi="Times New Roman" w:cs="Times New Roman"/>
          <w:sz w:val="24"/>
          <w:szCs w:val="24"/>
        </w:rPr>
        <w:t xml:space="preserve">формирование мотивационного компонента учебной деятельности;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комплексом базовых учебных действий, составляющих операционный компонент учебной деятельности;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1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</w:t>
      </w:r>
      <w:r>
        <w:rPr>
          <w:rFonts w:ascii="Times New Roman" w:hAnsi="Times New Roman" w:cs="Times New Roman"/>
          <w:sz w:val="24"/>
          <w:szCs w:val="24"/>
        </w:rPr>
        <w:t xml:space="preserve"> организационную помощь педагога.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поставленной цели и соответствующих ей задач необходимо: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•определить функции и состав базовых учебных действий, учитывая психофизические особенности и своеобразие учебной деятельности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определить связи базовых учебных действий с содержанием учебных предметов;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требованиям Стандарта уровень сформированности базовых учебных действий слабослышащих и позднооглохших обучающихся с интеллектуальной недостаточностью на момент завершения</w:t>
      </w:r>
      <w:r>
        <w:rPr>
          <w:rFonts w:ascii="Times New Roman" w:hAnsi="Times New Roman" w:cs="Times New Roman"/>
          <w:sz w:val="24"/>
          <w:szCs w:val="24"/>
        </w:rPr>
        <w:t xml:space="preserve"> обучения школе.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Функции, состав и характеристика базовых учебных действий слабослышащих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позднооглохших обучающихся с интеллектуальной недостаточностью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подходы к повышению эффективности обучения предполагают формирование у школьника положительной мотивации к учению, умению учиться, получать и использовать знания в процессе жизни и деятельности. На протяжении всего обучения проводится целенапра</w:t>
      </w:r>
      <w:r>
        <w:rPr>
          <w:rFonts w:ascii="Times New Roman" w:hAnsi="Times New Roman" w:cs="Times New Roman"/>
          <w:sz w:val="24"/>
          <w:szCs w:val="24"/>
        </w:rPr>
        <w:t>вленная работа по формированию учебной деятельности, в которой особое внимание уделяется развитию и коррекции мотивационного и операционного компонентов учебной деятельности, т.к. они во многом определяют уровень ее сформированности и успешность обучения ш</w:t>
      </w:r>
      <w:r>
        <w:rPr>
          <w:rFonts w:ascii="Times New Roman" w:hAnsi="Times New Roman" w:cs="Times New Roman"/>
          <w:sz w:val="24"/>
          <w:szCs w:val="24"/>
        </w:rPr>
        <w:t>кольника.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2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4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качестве    базовых    учебных    действий    рассматриваются    операционные,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мотивационные, целевые и оценочные.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Функции базовых учебных действий: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успешности (эффективности) изучения содержания любой предметной области;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преемственности обучения на всех ступенях образования;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готовности школьника с умственной отсталостью к дальнейшему профессиональному образованию;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целостности  развития личности обучающегося.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учетом возрастных особен</w:t>
      </w:r>
      <w:r>
        <w:rPr>
          <w:rFonts w:ascii="Times New Roman" w:hAnsi="Times New Roman" w:cs="Times New Roman"/>
          <w:sz w:val="24"/>
          <w:szCs w:val="24"/>
        </w:rPr>
        <w:t>ностей обучающихся с умственной отсталостью базовые учебные действия целесообразно рассматривать на различных этапах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Подготовительный (0)-5 классы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06" w:name="page413"/>
      <w:bookmarkEnd w:id="206"/>
      <w:r>
        <w:rPr>
          <w:rFonts w:ascii="Times New Roman" w:hAnsi="Times New Roman" w:cs="Times New Roman"/>
          <w:sz w:val="24"/>
          <w:szCs w:val="24"/>
        </w:rPr>
        <w:t>Базовые учебные действия,</w:t>
      </w:r>
      <w:r>
        <w:rPr>
          <w:rFonts w:ascii="Times New Roman" w:hAnsi="Times New Roman" w:cs="Times New Roman"/>
          <w:sz w:val="24"/>
          <w:szCs w:val="24"/>
        </w:rPr>
        <w:t xml:space="preserve"> формируемые у младших школьников, обеспечивают,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стороны, успешное начало школьного обучения и осознанное отношение к обучению,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другой ― составляют основу формирования в старших классах более сложных действий,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содействуют дальнейшему с</w:t>
      </w:r>
      <w:r>
        <w:rPr>
          <w:rFonts w:ascii="Times New Roman" w:hAnsi="Times New Roman" w:cs="Times New Roman"/>
          <w:sz w:val="24"/>
          <w:szCs w:val="24"/>
        </w:rPr>
        <w:t>тановлению ученика как субъекта осознанной активной учебной деятельности на доступном для него уровне.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3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учебные действия обеспечивают готовность ребенка к принятию новой роли ученика,</w:t>
      </w:r>
      <w:r>
        <w:rPr>
          <w:rFonts w:ascii="Times New Roman" w:hAnsi="Times New Roman" w:cs="Times New Roman"/>
          <w:sz w:val="24"/>
          <w:szCs w:val="24"/>
        </w:rPr>
        <w:t xml:space="preserve"> понимание им на доступном уровне ролевых функций и включение в процесс обучения на основе интереса к его содержанию и организации.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3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 учебные действия обеспечивают способность вступать в коммуникацию со взрослыми и сверстниками в процес</w:t>
      </w:r>
      <w:r>
        <w:rPr>
          <w:rFonts w:ascii="Times New Roman" w:hAnsi="Times New Roman" w:cs="Times New Roman"/>
          <w:sz w:val="24"/>
          <w:szCs w:val="24"/>
        </w:rPr>
        <w:t xml:space="preserve">се обучения.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3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Регулятивные учебные действия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3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 учебные действия представл</w:t>
      </w:r>
      <w:r>
        <w:rPr>
          <w:rFonts w:ascii="Times New Roman" w:hAnsi="Times New Roman" w:cs="Times New Roman"/>
          <w:sz w:val="24"/>
          <w:szCs w:val="24"/>
        </w:rPr>
        <w:t xml:space="preserve">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школьников.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использовать все группы действий в </w:t>
      </w:r>
      <w:r>
        <w:rPr>
          <w:rFonts w:ascii="Times New Roman" w:hAnsi="Times New Roman" w:cs="Times New Roman"/>
          <w:sz w:val="24"/>
          <w:szCs w:val="24"/>
        </w:rPr>
        <w:t>различных образовательных ситуациях является показателем их сформированности.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Характеристика базовых учебных действий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Личностные учебные действия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Личностные учебные действия - осознание себя как ученика, заинтересованного посещением школы, обучением,</w:t>
      </w:r>
      <w:r>
        <w:rPr>
          <w:rFonts w:ascii="Times New Roman" w:hAnsi="Times New Roman" w:cs="Times New Roman"/>
          <w:sz w:val="24"/>
          <w:szCs w:val="24"/>
        </w:rPr>
        <w:t xml:space="preserve"> занятиями, как члена семьи, одноклассника, друга;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готовность к орга</w:t>
      </w:r>
      <w:r>
        <w:rPr>
          <w:rFonts w:ascii="Times New Roman" w:hAnsi="Times New Roman" w:cs="Times New Roman"/>
          <w:sz w:val="24"/>
          <w:szCs w:val="24"/>
        </w:rPr>
        <w:t>низации взаимодействия с ней и эстетическому ее восприятию; целостный, социально ориентированный взгляд на мир в единстве его природной и социальной частей; самостоятельность в выполнении учебных заданий, поручений, договоренностей; понимание личной ответс</w:t>
      </w:r>
      <w:r>
        <w:rPr>
          <w:rFonts w:ascii="Times New Roman" w:hAnsi="Times New Roman" w:cs="Times New Roman"/>
          <w:sz w:val="24"/>
          <w:szCs w:val="24"/>
        </w:rPr>
        <w:t>твенности за свои поступки на основе представлений о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Коммуникативные учебные действия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 учебные действия вклю</w:t>
      </w:r>
      <w:r>
        <w:rPr>
          <w:rFonts w:ascii="Times New Roman" w:hAnsi="Times New Roman" w:cs="Times New Roman"/>
          <w:sz w:val="24"/>
          <w:szCs w:val="24"/>
        </w:rPr>
        <w:t>чают следующие умения: вступать в контакт и работать в коллективе (учитель - ученик, ученик – ученик, ученик – класс,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учитель-класс);   использовать   принятые   ритуалы   социального   взаимодействия  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7" w:name="page415"/>
      <w:bookmarkEnd w:id="207"/>
      <w:r>
        <w:rPr>
          <w:rFonts w:ascii="Times New Roman" w:hAnsi="Times New Roman" w:cs="Times New Roman"/>
          <w:sz w:val="24"/>
          <w:szCs w:val="24"/>
        </w:rPr>
        <w:t>одноклассниками и учителем; обращаться за помощью и принимать помощь; слушать и понимать инструкцию к учебному заданию в разных видах деятельности и быту; сотруд-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ничать со взрослыми и сверстниками в разных социальных ситуациях; доброжелательно относиться</w:t>
      </w:r>
      <w:r>
        <w:rPr>
          <w:rFonts w:ascii="Times New Roman" w:hAnsi="Times New Roman" w:cs="Times New Roman"/>
          <w:sz w:val="24"/>
          <w:szCs w:val="24"/>
        </w:rPr>
        <w:t>, сопереживать, конструктивно взаимодействовать с людьми; договариваться и изменять свое поведение с учетом поведения других участников спорной ситуации;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Регулятивные учебные действия: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 учебные действия включают следующие умения: входить</w:t>
      </w:r>
      <w:r>
        <w:rPr>
          <w:rFonts w:ascii="Times New Roman" w:hAnsi="Times New Roman" w:cs="Times New Roman"/>
          <w:sz w:val="24"/>
          <w:szCs w:val="24"/>
        </w:rPr>
        <w:t xml:space="preserve"> и выходить из учебного помещения со звонком; ориентироваться в пространстве класса (зала, учебного помещения); пользоваться учебной мебелью; адекватно использовать ритуалы школьного поведения (поднимать руку, вставать и выходить из-за парты и т. д.); рабо</w:t>
      </w:r>
      <w:r>
        <w:rPr>
          <w:rFonts w:ascii="Times New Roman" w:hAnsi="Times New Roman" w:cs="Times New Roman"/>
          <w:sz w:val="24"/>
          <w:szCs w:val="24"/>
        </w:rPr>
        <w:t>тать с учебными принадлежностями (инструментами, спортивным инвентарем) и организовывать рабочее место; передвигаться по школе, находить свой класс, другие необходимые помещения; при-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нимать цели и произвольно включаться в деятельность, следовать предложе</w:t>
      </w:r>
      <w:r>
        <w:rPr>
          <w:rFonts w:ascii="Times New Roman" w:hAnsi="Times New Roman" w:cs="Times New Roman"/>
          <w:sz w:val="24"/>
          <w:szCs w:val="24"/>
        </w:rPr>
        <w:t>нному плану и работать в общем темпе; активно участвовать в деятельности, контролировать и оценивать свои действия и действия одноклассников; соотносить свои действия и их результаты с заданными образцами, принимать оценку деятельности, оценивать ее с учет</w:t>
      </w:r>
      <w:r>
        <w:rPr>
          <w:rFonts w:ascii="Times New Roman" w:hAnsi="Times New Roman" w:cs="Times New Roman"/>
          <w:sz w:val="24"/>
          <w:szCs w:val="24"/>
        </w:rPr>
        <w:t>ом предложенных критериев, корректировать свою деятельность с учетом выявленных недочетов.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Познавательные учебные действия: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познавательным учебным действиям относятся следующие умения: выделять существенные, общие и отличительные свойства предметов; ус</w:t>
      </w:r>
      <w:r>
        <w:rPr>
          <w:rFonts w:ascii="Times New Roman" w:hAnsi="Times New Roman" w:cs="Times New Roman"/>
          <w:sz w:val="24"/>
          <w:szCs w:val="24"/>
        </w:rPr>
        <w:t>танавливать видо-родовые отношения предметов; делать простейшие обобщения, сравнивать, классифицировать на наглядном материале; пользоваться знаками, символами, предметами-заместителями; читать;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писать; выполнять арифметические действия; наблюдать; работа</w:t>
      </w:r>
      <w:r>
        <w:rPr>
          <w:rFonts w:ascii="Times New Roman" w:hAnsi="Times New Roman" w:cs="Times New Roman"/>
          <w:sz w:val="24"/>
          <w:szCs w:val="24"/>
        </w:rPr>
        <w:t>ть с информацией (понимать изображение, текст, устное высказывание, элементарное схематическое изображение,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таблицу, предъявленные на бумажных и электронных и других носителях).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Связи базовых учебных действий с содержанием учебных предметов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</w:t>
      </w:r>
      <w:r>
        <w:rPr>
          <w:rFonts w:ascii="Times New Roman" w:hAnsi="Times New Roman" w:cs="Times New Roman"/>
          <w:sz w:val="24"/>
          <w:szCs w:val="24"/>
        </w:rPr>
        <w:t>амме базовых учебных действий достаточным является отражение их связи с содержанием учебных предметов в виде схемы, таблиц и т.п. В связи с различиями в содержании и перечнем конкретных учебных действий необходимо отдельно отразить эти связи. При этом след</w:t>
      </w:r>
      <w:r>
        <w:rPr>
          <w:rFonts w:ascii="Times New Roman" w:hAnsi="Times New Roman" w:cs="Times New Roman"/>
          <w:sz w:val="24"/>
          <w:szCs w:val="24"/>
        </w:rPr>
        <w:t>ует учитывать, что практически все БУД формируются в той или иной степени при изучении каждого предмета, поэтому в таблице можно указать те учебные предметы, которые в наибольшей мере способствуют формированию конкретного действия.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может иметь сле</w:t>
      </w:r>
      <w:r>
        <w:rPr>
          <w:rFonts w:ascii="Times New Roman" w:hAnsi="Times New Roman" w:cs="Times New Roman"/>
          <w:sz w:val="24"/>
          <w:szCs w:val="24"/>
        </w:rPr>
        <w:t>дующий вид.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Связи базовых учебных действий с содержанием учебных предметов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bookmarkStart w:id="208" w:name="page417"/>
      <w:bookmarkEnd w:id="208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Подготовительный (0)-5 классы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1180"/>
        <w:gridCol w:w="100"/>
        <w:gridCol w:w="360"/>
        <w:gridCol w:w="380"/>
        <w:gridCol w:w="740"/>
        <w:gridCol w:w="1840"/>
        <w:gridCol w:w="33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>Группа БУД</w:t>
            </w:r>
          </w:p>
        </w:tc>
        <w:tc>
          <w:tcPr>
            <w:tcW w:w="276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Перечень учебных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Образовательная</w:t>
            </w:r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Учебный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действий</w:t>
            </w:r>
          </w:p>
        </w:tc>
        <w:tc>
          <w:tcPr>
            <w:tcW w:w="20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действий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область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предмет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Личностные</w:t>
            </w: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осознание себя как учени-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учебные</w:t>
            </w: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ка, заинтересованного по-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сещением</w:t>
            </w:r>
          </w:p>
        </w:tc>
        <w:tc>
          <w:tcPr>
            <w:tcW w:w="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школы,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обуче-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нием, занятиями, как чле-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  семьи,</w:t>
            </w:r>
            <w:r>
              <w:rPr>
                <w:rFonts w:ascii="Times New Roman" w:hAnsi="Times New Roman" w:cs="Times New Roman"/>
              </w:rPr>
              <w:t xml:space="preserve">  одноклассника,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друга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способность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осмысле-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нию социального окруже-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ния,  своего  места  в  нем,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принятие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соответству-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ющих возрасту ценностей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 социальных ролей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положительное отношение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  окружающей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действи-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тельности,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готовность  к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организации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взаимодейс-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твия с ней и эстетическо-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му ее восприятию;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целостный,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социально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ориентированный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взгляд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 мир в единстве его при-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родной    и</w:t>
            </w:r>
          </w:p>
        </w:tc>
        <w:tc>
          <w:tcPr>
            <w:tcW w:w="14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социальной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частей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самостоятельность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  вы-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полнении</w:t>
            </w:r>
          </w:p>
        </w:tc>
        <w:tc>
          <w:tcPr>
            <w:tcW w:w="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учебных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зада-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ний, поручений, договоре-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нностей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понимание</w:t>
            </w:r>
          </w:p>
        </w:tc>
        <w:tc>
          <w:tcPr>
            <w:tcW w:w="15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личной  ответ-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59" style="position:absolute;margin-left:.2pt;margin-top:-167.15pt;width:.95pt;height:.95pt;z-index:-251624448;mso-position-horizontal-relative:text;mso-position-vertical-relative:text" o:allowincell="f" fillcolor="black" stroked="f"/>
        </w:pict>
      </w:r>
      <w:r>
        <w:rPr>
          <w:noProof/>
        </w:rPr>
        <w:pict>
          <v:rect id="_x0000_s1060" style="position:absolute;margin-left:490.6pt;margin-top:-167.15pt;width:.95pt;height:.95pt;z-index:-251623424;mso-position-horizontal-relative:text;mso-position-vertical-relative:text" o:allowincell="f" fillcolor="black" stroked="f"/>
        </w:pict>
      </w:r>
      <w:r>
        <w:rPr>
          <w:noProof/>
        </w:rPr>
        <w:pict>
          <v:rect id="_x0000_s1061" style="position:absolute;margin-left:490.6pt;margin-top:-.7pt;width:.95pt;height:.95pt;z-index:-251622400;mso-position-horizontal-relative:text;mso-position-vertical-relative:text" o:allowincell="f" fillcolor="black" stroked="f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00" w:bottom="718" w:left="1580" w:header="720" w:footer="720" w:gutter="0"/>
          <w:cols w:space="720" w:equalWidth="0">
            <w:col w:w="98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1360"/>
        <w:gridCol w:w="1400"/>
        <w:gridCol w:w="1840"/>
        <w:gridCol w:w="33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bookmarkStart w:id="209" w:name="page419"/>
            <w:bookmarkEnd w:id="209"/>
          </w:p>
        </w:tc>
        <w:tc>
          <w:tcPr>
            <w:tcW w:w="27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ственности за свои посту-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пки  на  основе  представ-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лений о этических нормах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  правилах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поведения  в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современном обществе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готовность к безопасному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 бережному поведению в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природе и обществе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Коммуника-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вступать в контакт и рабо-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тивные   учебные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тать в коллективе (учитель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– ученик, ученик – ученик,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ученик  –  класс,  учитель-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класс)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использовать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принятые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ритуалы социального вза-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имодействия с однокласс-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никами и учителем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8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обращаться за помощью 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принимать помощь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62" style="position:absolute;margin-left:.2pt;margin-top:-141.35pt;width:.95pt;height:.95pt;z-index:-251621376;mso-position-horizontal-relative:text;mso-position-vertical-relative:text" o:allowincell="f" fillcolor="black" stroked="f"/>
        </w:pict>
      </w:r>
      <w:r>
        <w:rPr>
          <w:noProof/>
        </w:rPr>
        <w:pict>
          <v:rect id="_x0000_s1063" style="position:absolute;margin-left:94.85pt;margin-top:-141.35pt;width:1pt;height:.95pt;z-index:-251620352;mso-position-horizontal-relative:text;mso-position-vertical-relative:text" o:allowincell="f" fillcolor="black" stroked="f"/>
        </w:pict>
      </w:r>
      <w:r>
        <w:rPr>
          <w:noProof/>
        </w:rPr>
        <w:pict>
          <v:rect id="_x0000_s1064" style="position:absolute;margin-left:490.6pt;margin-top:-141.35pt;width:.95pt;height:.95pt;z-index:-251619328;mso-position-horizontal-relative:text;mso-position-vertical-relative:text" o:allowincell="f" fillcolor="black" stroked="f"/>
        </w:pict>
      </w:r>
      <w:r>
        <w:rPr>
          <w:noProof/>
        </w:rPr>
        <w:pict>
          <v:rect id="_x0000_s1065" style="position:absolute;margin-left:490.6pt;margin-top:-.7pt;width:.95pt;height:.95pt;z-index:-251618304;mso-position-horizontal-relative:text;mso-position-vertical-relative:text" o:allowincell="f" fillcolor="black" stroked="f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2" w:right="500" w:bottom="718" w:left="1580" w:header="720" w:footer="720" w:gutter="0"/>
          <w:cols w:space="720" w:equalWidth="0">
            <w:col w:w="98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640"/>
        <w:gridCol w:w="380"/>
        <w:gridCol w:w="200"/>
        <w:gridCol w:w="180"/>
        <w:gridCol w:w="440"/>
        <w:gridCol w:w="500"/>
        <w:gridCol w:w="440"/>
        <w:gridCol w:w="1820"/>
        <w:gridCol w:w="33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bookmarkStart w:id="210" w:name="page421"/>
            <w:bookmarkEnd w:id="210"/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слушать и понимать инст-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рукцию к учебному зада-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разных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видах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деятельности и быту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</w:t>
            </w:r>
            <w:r>
              <w:rPr>
                <w:rFonts w:ascii="Times New Roman" w:hAnsi="Times New Roman" w:cs="Times New Roman"/>
              </w:rPr>
              <w:t>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сотрудничать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взрослыми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</w:t>
            </w:r>
            <w:r>
              <w:rPr>
                <w:rFonts w:ascii="Times New Roman" w:hAnsi="Times New Roman" w:cs="Times New Roman"/>
              </w:rPr>
              <w:t>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сверстниками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разных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социальных ситуациях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доброжелательно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относиться,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4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сопереживать,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конструктивно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взаимодействовать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5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людьми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договариваться и изменять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свое</w:t>
            </w:r>
          </w:p>
        </w:tc>
        <w:tc>
          <w:tcPr>
            <w:tcW w:w="1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поведение  с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учетом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поведения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других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участников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спорной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ситуации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Регулятивные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входить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выходить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учебные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учебного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помещения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звонком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 грамоте, сведения по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ориентироваться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пространстве класса (зала,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4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учебного помещения)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пользоваться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3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учебной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Технологии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мебелью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Трудовое обучение (Труд)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</w:rPr>
              <w:t>адекватно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использовать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08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08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Социально-бытовая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ритуалы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школьного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ориентировка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поведения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(поднимать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Предметно-практическое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руку, вставать и выходить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2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из-за парты и т. д.)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2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работать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учебными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принадлежностями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(инструментами,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спортивным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инвентарем)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 организовывать рабочее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1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место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принимать  цели  и  произ-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вольно</w:t>
            </w:r>
          </w:p>
        </w:tc>
        <w:tc>
          <w:tcPr>
            <w:tcW w:w="13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включаться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66" style="position:absolute;margin-left:.2pt;margin-top:-513.3pt;width:.95pt;height:1pt;z-index:-251617280;mso-position-horizontal-relative:text;mso-position-vertical-relative:text" o:allowincell="f" fillcolor="black" stroked="f"/>
        </w:pict>
      </w:r>
      <w:r>
        <w:rPr>
          <w:noProof/>
        </w:rPr>
        <w:pict>
          <v:rect id="_x0000_s1067" style="position:absolute;margin-left:94.85pt;margin-top:-513.3pt;width:1pt;height:1pt;z-index:-251616256;mso-position-horizontal-relative:text;mso-position-vertical-relative:text" o:allowincell="f" fillcolor="black" stroked="f"/>
        </w:pict>
      </w:r>
      <w:r>
        <w:rPr>
          <w:noProof/>
        </w:rPr>
        <w:pict>
          <v:rect id="_x0000_s1068" style="position:absolute;margin-left:490.6pt;margin-top:-513.3pt;width:.95pt;height:1pt;z-index:-251615232;mso-position-horizontal-relative:text;mso-position-vertical-relative:text" o:allowincell="f" fillcolor="black" stroked="f"/>
        </w:pict>
      </w:r>
      <w:r>
        <w:rPr>
          <w:noProof/>
        </w:rPr>
        <w:pict>
          <v:rect id="_x0000_s1069" style="position:absolute;margin-left:.2pt;margin-top:-166.7pt;width:.95pt;height:1pt;z-index:-251614208;mso-position-horizontal-relative:text;mso-position-vertical-relative:text" o:allowincell="f" fillcolor="black" stroked="f"/>
        </w:pict>
      </w:r>
      <w:r>
        <w:rPr>
          <w:noProof/>
        </w:rPr>
        <w:pict>
          <v:rect id="_x0000_s1070" style="position:absolute;margin-left:232.4pt;margin-top:-166.7pt;width:1pt;height:1pt;z-index:-251613184;mso-position-horizontal-relative:text;mso-position-vertical-relative:text" o:allowincell="f" fillcolor="black" stroked="f"/>
        </w:pict>
      </w:r>
      <w:r>
        <w:rPr>
          <w:noProof/>
        </w:rPr>
        <w:pict>
          <v:rect id="_x0000_s1071" style="position:absolute;margin-left:324.6pt;margin-top:-166.7pt;width:.95pt;height:1pt;z-index:-251612160;mso-position-horizontal-relative:text;mso-position-vertical-relative:text" o:allowincell="f" fillcolor="black" stroked="f"/>
        </w:pict>
      </w:r>
      <w:r>
        <w:rPr>
          <w:noProof/>
        </w:rPr>
        <w:pict>
          <v:rect id="_x0000_s1072" style="position:absolute;margin-left:490.6pt;margin-top:-166.7pt;width:.95pt;height:1pt;z-index:-251611136;mso-position-horizontal-relative:text;mso-position-vertical-relative:text" o:allowincell="f" fillcolor="black" stroked="f"/>
        </w:pict>
      </w:r>
      <w:r>
        <w:rPr>
          <w:noProof/>
        </w:rPr>
        <w:pict>
          <v:rect id="_x0000_s1073" style="position:absolute;margin-left:490.6pt;margin-top:-.7pt;width:.95pt;height:.95pt;z-index:-251610112;mso-position-horizontal-relative:text;mso-position-vertical-relative:text" o:allowincell="f" fillcolor="black" stroked="f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2" w:right="500" w:bottom="718" w:left="1580" w:header="720" w:footer="720" w:gutter="0"/>
          <w:cols w:space="720" w:equalWidth="0">
            <w:col w:w="98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560"/>
        <w:gridCol w:w="460"/>
        <w:gridCol w:w="160"/>
        <w:gridCol w:w="280"/>
        <w:gridCol w:w="540"/>
        <w:gridCol w:w="380"/>
        <w:gridCol w:w="380"/>
        <w:gridCol w:w="1840"/>
        <w:gridCol w:w="33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bookmarkStart w:id="211" w:name="page423"/>
            <w:bookmarkEnd w:id="211"/>
          </w:p>
        </w:tc>
        <w:tc>
          <w:tcPr>
            <w:tcW w:w="146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деятельность,</w:t>
            </w:r>
          </w:p>
        </w:tc>
        <w:tc>
          <w:tcPr>
            <w:tcW w:w="13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следовать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3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предложенному  плану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работать в общем темпе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активно</w:t>
            </w:r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участвовать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деятельности, контролиро-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вать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оценивать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свои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одноклассников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соотносить свои действия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их</w:t>
            </w:r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результаты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заданными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образцами,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принимать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оценку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деятельности,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оценивать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ее с учетом предложенных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критериев,</w:t>
            </w:r>
          </w:p>
        </w:tc>
        <w:tc>
          <w:tcPr>
            <w:tcW w:w="15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корректировать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</w:rPr>
              <w:t>свою</w:t>
            </w:r>
          </w:p>
        </w:tc>
        <w:tc>
          <w:tcPr>
            <w:tcW w:w="182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3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учетом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</w:rPr>
              <w:t>выявленных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недочетов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передвигаться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</w:rPr>
              <w:t>по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2"/>
              </w:rPr>
              <w:t>школе,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находить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свой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класс,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другие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необходимые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помещения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Познавательные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выделять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существенные,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общие  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отличительные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свойства предметов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</w:rPr>
              <w:t>устанавливать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видо-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родовые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отношения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предметов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делать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3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простейшие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обобщения,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сравнивать,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классифицировать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наглядном материале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6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7"/>
                <w:szCs w:val="7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пользоваться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знаками,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</w:rPr>
              <w:t>символами,</w:t>
            </w:r>
          </w:p>
        </w:tc>
        <w:tc>
          <w:tcPr>
            <w:tcW w:w="15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right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предметами-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0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заместителями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Музыка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_x0000_s1074" style="position:absolute;left:0;text-align:left;margin-left:.2pt;margin-top:-120.5pt;width:.95pt;height:1pt;z-index:-251609088;mso-position-horizontal-relative:text;mso-position-vertical-relative:text" o:allowincell="f" fillcolor="black" stroked="f"/>
        </w:pict>
      </w:r>
      <w:r>
        <w:rPr>
          <w:noProof/>
        </w:rPr>
        <w:pict>
          <v:rect id="_x0000_s1075" style="position:absolute;left:0;text-align:left;margin-left:94.85pt;margin-top:-120.5pt;width:1pt;height:1pt;z-index:-251608064;mso-position-horizontal-relative:text;mso-position-vertical-relative:text" o:allowincell="f" fillcolor="black" stroked="f"/>
        </w:pict>
      </w:r>
      <w:r>
        <w:rPr>
          <w:noProof/>
        </w:rPr>
        <w:pict>
          <v:rect id="_x0000_s1076" style="position:absolute;left:0;text-align:left;margin-left:490.6pt;margin-top:-120.5pt;width:.95pt;height:1pt;z-index:-251607040;mso-position-horizontal-relative:text;mso-position-vertical-relative:text" o:allowincell="f" fillcolor="black" stroked="f"/>
        </w:pict>
      </w:r>
      <w:r>
        <w:rPr>
          <w:noProof/>
        </w:rPr>
        <w:pict>
          <v:rect id="_x0000_s1077" style="position:absolute;left:0;text-align:left;margin-left:490.6pt;margin-top:-.7pt;width:.95pt;height:.95pt;z-index:-251606016;mso-position-horizontal-relative:text;mso-position-vertical-relative:text" o:allowincell="f" fillcolor="black" stroked="f"/>
        </w:pict>
      </w:r>
      <w:r>
        <w:rPr>
          <w:rFonts w:ascii="Times New Roman" w:hAnsi="Times New Roman" w:cs="Times New Roman"/>
          <w:sz w:val="24"/>
          <w:szCs w:val="24"/>
        </w:rPr>
        <w:t>212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2" w:right="500" w:bottom="719" w:left="1580" w:header="720" w:footer="720" w:gutter="0"/>
          <w:cols w:space="720" w:equalWidth="0">
            <w:col w:w="982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2760"/>
        <w:gridCol w:w="1840"/>
        <w:gridCol w:w="33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bookmarkStart w:id="212" w:name="page425"/>
            <w:bookmarkEnd w:id="212"/>
          </w:p>
        </w:tc>
        <w:tc>
          <w:tcPr>
            <w:tcW w:w="2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Читать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(обучение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грамоте, 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сведения по 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Естествознание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Писать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7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выполнять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арифметические действия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наблюдать; работать с ин-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Русский язык (формирование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формацией (понимать изо-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грамматического строя речи,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бражение,   текст,   устное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обучение грамоте, сведения по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высказывание,  элементар-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грамматике)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ное схематическое изобра-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Чтение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жение,  таблицу,  предъяв-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ленные  на  бумажных  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электронных и других но-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сителях).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left="120"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обучения необходимо осуществлять мониторинг всех групп БУД</w:t>
      </w:r>
      <w:r>
        <w:rPr>
          <w:rFonts w:ascii="Times New Roman" w:hAnsi="Times New Roman" w:cs="Times New Roman"/>
          <w:sz w:val="24"/>
          <w:szCs w:val="24"/>
        </w:rPr>
        <w:t>, который будет отражать индивидуальные достижения обучающихся и позволит делать выводы об эффективности проводимой в этом направлении работы. Для оценки сформированности каждого действия можно использовать, например, следующую систему оценки: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120"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 баллов ― </w:t>
      </w:r>
      <w:r>
        <w:rPr>
          <w:rFonts w:ascii="Times New Roman" w:hAnsi="Times New Roman" w:cs="Times New Roman"/>
          <w:sz w:val="24"/>
          <w:szCs w:val="24"/>
        </w:rPr>
        <w:t>действие отсутствует, обучающийся не понимает его смысла, не включается в процесс выполнения вместе с учителем;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left="120"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балл ― смысл действия понимает, связывает с конкретной ситуацией, выполняет действие только по прямому указанию учителя, при необходимости тр</w:t>
      </w:r>
      <w:r>
        <w:rPr>
          <w:rFonts w:ascii="Times New Roman" w:hAnsi="Times New Roman" w:cs="Times New Roman"/>
          <w:sz w:val="24"/>
          <w:szCs w:val="24"/>
        </w:rPr>
        <w:t>ебуется оказание помощи;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120"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балла ― преимущественно выполняет действие по указанию учителя, в отдельных ситуациях способен выполнить его самостоятельно;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балла ― способен самостоятельно выполнять действие в определенных ситуациях,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840" w:right="80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нередко допускает ошибки, которые исправляет по прямому указанию учителя; 4 балла ― способен самостоятельно применять действие, но иногда допускает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840" w:right="204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ошибки, которые исправляет по замечанию учителя; 5 баллов ― самостоятельно применяет действие в любой ситуа</w:t>
      </w:r>
      <w:r>
        <w:rPr>
          <w:rFonts w:ascii="Times New Roman" w:hAnsi="Times New Roman" w:cs="Times New Roman"/>
          <w:sz w:val="24"/>
          <w:szCs w:val="24"/>
        </w:rPr>
        <w:t>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left="120" w:right="6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сформированности учебных действий у всех учащихся,</w:t>
      </w:r>
      <w:r>
        <w:rPr>
          <w:rFonts w:ascii="Times New Roman" w:hAnsi="Times New Roman" w:cs="Times New Roman"/>
          <w:sz w:val="24"/>
          <w:szCs w:val="24"/>
        </w:rPr>
        <w:t xml:space="preserve"> и на этой основе осуществить корректировку процесса их формирования на протяжении всего времени обуче-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12" w:right="500" w:bottom="718" w:left="1580" w:header="720" w:footer="720" w:gutter="0"/>
          <w:cols w:space="720" w:equalWidth="0">
            <w:col w:w="982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1"/>
          <w:numId w:val="274"/>
        </w:numPr>
        <w:tabs>
          <w:tab w:val="clear" w:pos="1440"/>
          <w:tab w:val="num" w:pos="3040"/>
        </w:tabs>
        <w:overflowPunct w:val="0"/>
        <w:autoSpaceDE w:val="0"/>
        <w:autoSpaceDN w:val="0"/>
        <w:adjustRightInd w:val="0"/>
        <w:spacing w:after="0" w:line="240" w:lineRule="auto"/>
        <w:ind w:left="3040" w:hanging="80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213" w:name="page427"/>
      <w:bookmarkEnd w:id="213"/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Программы учебных предметов, курсов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5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Русский язык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Обучение грамоте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грамотой, основными речевыми формами и правилами их применения.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самостоятельной грамотной речью в пределах изученного материала.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Усвоение печатных букв и их дактилологических знаков в соответствии с последовательностью отработки звуко</w:t>
      </w:r>
      <w:r>
        <w:rPr>
          <w:rFonts w:ascii="Times New Roman" w:hAnsi="Times New Roman" w:cs="Times New Roman"/>
          <w:color w:val="00000A"/>
          <w:sz w:val="24"/>
          <w:szCs w:val="24"/>
        </w:rPr>
        <w:t>в по программе обучения произношению.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Составление подписей из букв разрезной азбуки к картинкам, изображающих предметы и действия, изучавшиеся на уроках развития речи (по образцу со словом-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табличкой). Составление из букв разрезной азбуки слов (в 1, 2, 3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слога по аналогии со словом-табличкой).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узнавать и вставить букву из разрезанной азбуки, пропущенную в словах под картинкой, изображающей предмет, название которого знакомо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нку по образцу со словом-табличкой).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Воспроизведение и восприятие про</w:t>
      </w:r>
      <w:r>
        <w:rPr>
          <w:rFonts w:ascii="Times New Roman" w:hAnsi="Times New Roman" w:cs="Times New Roman"/>
          <w:color w:val="00000A"/>
          <w:sz w:val="24"/>
          <w:szCs w:val="24"/>
        </w:rPr>
        <w:t>стейших комбинаций из прямых линий и фигур пут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 подбора их дубликатов из палочек и полосок разного цвета. Развитие и координация движений кисти рук и пальцев. Лепка, складывание и разрезание бумаги ножницами по прямым линиям. Составление фигур из тонких п</w:t>
      </w:r>
      <w:r>
        <w:rPr>
          <w:rFonts w:ascii="Times New Roman" w:hAnsi="Times New Roman" w:cs="Times New Roman"/>
          <w:color w:val="00000A"/>
          <w:sz w:val="24"/>
          <w:szCs w:val="24"/>
        </w:rPr>
        <w:t>алочек, цветной соломки, бумажных полосок по данному учителем образцу. Игры с мозаикой, кубиками.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Навыки правильного письма: посадка, положение тетради, ручки, карандаша.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Схематическое изображение предметов, близких по контору геометрическим формам.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Формирование грамматического строя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Практическое овладение основными грамматическими закономерностями языка: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Изменение грамматической формы слова в зависимости от е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значения в составе предложения.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составлять предложения со словосочетаниями, </w:t>
      </w:r>
      <w:r>
        <w:rPr>
          <w:rFonts w:ascii="Times New Roman" w:hAnsi="Times New Roman" w:cs="Times New Roman"/>
          <w:color w:val="00000A"/>
          <w:sz w:val="24"/>
          <w:szCs w:val="24"/>
        </w:rPr>
        <w:t>выражающими пространственные отношения, временные отношения, значения принадлежности, отрицания,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обозначающими косвенный объект.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устанавливать по вопросам связь между предложениями.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Сведения по грамматике и правописанию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Практические грамматические обобщения.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предложений. Установление по вопросам связи между словами в предложении, выделение из предложений словосочетаний.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14" w:name="page429"/>
      <w:bookmarkEnd w:id="214"/>
      <w:r>
        <w:rPr>
          <w:rFonts w:ascii="Times New Roman" w:hAnsi="Times New Roman" w:cs="Times New Roman"/>
          <w:sz w:val="24"/>
          <w:szCs w:val="24"/>
        </w:rPr>
        <w:t>Выделение в предложении слов, обозначающих,</w:t>
      </w:r>
      <w:r>
        <w:rPr>
          <w:rFonts w:ascii="Times New Roman" w:hAnsi="Times New Roman" w:cs="Times New Roman"/>
          <w:sz w:val="24"/>
          <w:szCs w:val="24"/>
        </w:rPr>
        <w:t xml:space="preserve"> о ком или о чем говорится, что говорится. Различение слов, обозначающих предметы, действия, и признаки, их группировка по вопросам </w:t>
      </w:r>
      <w:r>
        <w:rPr>
          <w:rFonts w:ascii="Times New Roman" w:hAnsi="Times New Roman" w:cs="Times New Roman"/>
          <w:i/>
          <w:iCs/>
          <w:sz w:val="24"/>
          <w:szCs w:val="24"/>
        </w:rPr>
        <w:t>кто?,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что?,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делает?,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(-ая,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-ое,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-ие)?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где?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рода существительных по окончаниям начальной формы в словосочетаниях с числительными </w:t>
      </w:r>
      <w:r>
        <w:rPr>
          <w:rFonts w:ascii="Times New Roman" w:hAnsi="Times New Roman" w:cs="Times New Roman"/>
          <w:i/>
          <w:iCs/>
          <w:sz w:val="24"/>
          <w:szCs w:val="24"/>
        </w:rPr>
        <w:t>один,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одна,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одно.</w:t>
      </w:r>
      <w:r>
        <w:rPr>
          <w:rFonts w:ascii="Times New Roman" w:hAnsi="Times New Roman" w:cs="Times New Roman"/>
          <w:sz w:val="24"/>
          <w:szCs w:val="24"/>
        </w:rPr>
        <w:t xml:space="preserve"> Различение единственного и множественного числа.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Различение временных форм глагола по вопросам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делает?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делал?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что 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делать?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</w:t>
      </w:r>
      <w:r>
        <w:rPr>
          <w:rFonts w:ascii="Times New Roman" w:hAnsi="Times New Roman" w:cs="Times New Roman"/>
          <w:sz w:val="24"/>
          <w:szCs w:val="24"/>
        </w:rPr>
        <w:t>значая их соответствующими терминами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«настоящее время», «прошедшее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время», «будущее время».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Правильная</w:t>
      </w:r>
      <w:r>
        <w:rPr>
          <w:rFonts w:ascii="Times New Roman" w:hAnsi="Times New Roman" w:cs="Times New Roman"/>
          <w:sz w:val="24"/>
          <w:szCs w:val="24"/>
        </w:rPr>
        <w:tab/>
        <w:t>постановка   вопросов   к   словам   и   определение   по   ним   слов,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обозначающих предмет, признак предмета, действие предмета.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</w:t>
      </w:r>
      <w:r>
        <w:rPr>
          <w:rFonts w:ascii="Times New Roman" w:hAnsi="Times New Roman" w:cs="Times New Roman"/>
          <w:sz w:val="24"/>
          <w:szCs w:val="24"/>
        </w:rPr>
        <w:tab/>
        <w:t>рода  и</w:t>
      </w:r>
      <w:r>
        <w:rPr>
          <w:rFonts w:ascii="Times New Roman" w:hAnsi="Times New Roman" w:cs="Times New Roman"/>
          <w:sz w:val="24"/>
          <w:szCs w:val="24"/>
        </w:rPr>
        <w:t>мен  существительных  по  окончаниям  начальной  формы,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обозначая терминами «мужской род», «средний род», «женский род».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числа существительных, глагола, прилагательных по окончаниям в сочетаниях.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 предложений  с  сочетаниями,</w:t>
      </w:r>
      <w:r>
        <w:rPr>
          <w:rFonts w:ascii="Times New Roman" w:hAnsi="Times New Roman" w:cs="Times New Roman"/>
          <w:sz w:val="24"/>
          <w:szCs w:val="24"/>
        </w:rPr>
        <w:t xml:space="preserve">  обозначающими:  предмет  и  действие;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 и  состояние  предмета;  пространственные  отношения;   временные  отношения;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признаки действия; переходность действия; направленность действия на предмет; косвенный объект; отсутствие или отрицание.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</w:t>
      </w:r>
      <w:r>
        <w:rPr>
          <w:rFonts w:ascii="Times New Roman" w:hAnsi="Times New Roman" w:cs="Times New Roman"/>
          <w:sz w:val="24"/>
          <w:szCs w:val="24"/>
        </w:rPr>
        <w:t xml:space="preserve">авление предложений со словосочетаниями, включающими глаголы с приставками: </w:t>
      </w:r>
      <w:r>
        <w:rPr>
          <w:rFonts w:ascii="Times New Roman" w:hAnsi="Times New Roman" w:cs="Times New Roman"/>
          <w:i/>
          <w:iCs/>
          <w:sz w:val="24"/>
          <w:szCs w:val="24"/>
        </w:rPr>
        <w:t>пере-;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на-;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вз-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(вс-);с-(со-);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раз-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(рас-).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предложений со словосочетаниями, включающими существительные с суффиксами: </w:t>
      </w:r>
      <w:r>
        <w:rPr>
          <w:rFonts w:ascii="Times New Roman" w:hAnsi="Times New Roman" w:cs="Times New Roman"/>
          <w:i/>
          <w:iCs/>
          <w:sz w:val="24"/>
          <w:szCs w:val="24"/>
        </w:rPr>
        <w:t>-енок;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онок;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-чик,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-очк,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-ечк,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-ник,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-чик,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ниц,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-ист, –тель,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-арь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Различение слов по вопросам </w:t>
      </w:r>
      <w:r>
        <w:rPr>
          <w:rFonts w:ascii="Times New Roman" w:hAnsi="Times New Roman" w:cs="Times New Roman"/>
          <w:i/>
          <w:iCs/>
          <w:sz w:val="24"/>
          <w:szCs w:val="24"/>
        </w:rPr>
        <w:t>какай?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какое?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какая?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какие?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к понятиям «предмет», «действие», «признак», а затем к более общему понятию «части речи». Ознакомление с терминами «существительное», «глагол», «прилагательное».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Наблюдения над изменением глаголов по временам, усвоение понятие «спряжение».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над изменением грамматической формы существительных в составе предложения в зависимости от изменения значений. Усвоение понятия «склонение».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типами ск</w:t>
      </w:r>
      <w:r>
        <w:rPr>
          <w:rFonts w:ascii="Times New Roman" w:hAnsi="Times New Roman" w:cs="Times New Roman"/>
          <w:sz w:val="24"/>
          <w:szCs w:val="24"/>
        </w:rPr>
        <w:t>лонения имен существительных. Постепенное введение терминов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«имя существительное», «имя прилагательное», «местоимение», «глагол», «предлог».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 структурой  простого  предложения  по  вопросам  </w:t>
      </w:r>
      <w:r>
        <w:rPr>
          <w:rFonts w:ascii="Times New Roman" w:hAnsi="Times New Roman" w:cs="Times New Roman"/>
          <w:i/>
          <w:iCs/>
          <w:sz w:val="24"/>
          <w:szCs w:val="24"/>
        </w:rPr>
        <w:t>Кто?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sz w:val="24"/>
          <w:szCs w:val="24"/>
        </w:rPr>
        <w:t>Что  делает?.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сложными синтаксически</w:t>
      </w:r>
      <w:r>
        <w:rPr>
          <w:rFonts w:ascii="Times New Roman" w:hAnsi="Times New Roman" w:cs="Times New Roman"/>
          <w:sz w:val="24"/>
          <w:szCs w:val="24"/>
        </w:rPr>
        <w:t>ми структурами: наиболее употребительными типами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15" w:name="page431"/>
      <w:bookmarkEnd w:id="215"/>
      <w:r>
        <w:rPr>
          <w:rFonts w:ascii="Times New Roman" w:hAnsi="Times New Roman" w:cs="Times New Roman"/>
          <w:sz w:val="24"/>
          <w:szCs w:val="24"/>
        </w:rPr>
        <w:t>сложных  предложений,  выражающих  определительные,  пространственные,  причинные,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целевые, временные и объектные смысловые отношения.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Развитие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устной и письменной коммуникации, способности к осмысленному чтению и письму. Овладение способностью пользоваться устной и письменной речью для решения соответствующих возрасту житейских задач.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Понимание и употребление в речи побудительных предло</w:t>
      </w:r>
      <w:r>
        <w:rPr>
          <w:rFonts w:ascii="Times New Roman" w:hAnsi="Times New Roman" w:cs="Times New Roman"/>
          <w:color w:val="00000A"/>
          <w:sz w:val="24"/>
          <w:szCs w:val="24"/>
        </w:rPr>
        <w:t>жений, организующих учебный процесс; повествовательных предложений, организующих учебный процесс;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повествовательных нераспространенных и распространенных предложений; предложений с отрицанием; предложений с обращением; предложений с однородными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членами и обобщающими словами, с прямой речью; сложных предложений с придаточными причинами, цели, времени, места.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Овладение краткими и полными ответами на вопросы. Составление вопросов устно и письменно.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Составление диалогов в форме вопросов и ответов </w:t>
      </w:r>
      <w:r>
        <w:rPr>
          <w:rFonts w:ascii="Times New Roman" w:hAnsi="Times New Roman" w:cs="Times New Roman"/>
          <w:color w:val="00000A"/>
          <w:sz w:val="24"/>
          <w:szCs w:val="24"/>
        </w:rPr>
        <w:t>с использованием тематического словаря.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Восстановление деформированного текста.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описание содержания сюжетной картинки, описание событий в школе, классе, дома, на улице по данному плану.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способности к словесному самовыражению на </w:t>
      </w:r>
      <w:r>
        <w:rPr>
          <w:rFonts w:ascii="Times New Roman" w:hAnsi="Times New Roman" w:cs="Times New Roman"/>
          <w:color w:val="00000A"/>
          <w:sz w:val="24"/>
          <w:szCs w:val="24"/>
        </w:rPr>
        <w:t>уровне, соответствующем возрасту и развитию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Чтение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Сознательное, плавное чтение целыми словами. Слоговое чтение сложных, трудных слов для произношения. Соблюдение пауз между предложениями и частями текста.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Выразительное  чтение  (</w:t>
      </w:r>
      <w:r>
        <w:rPr>
          <w:rFonts w:ascii="Times New Roman" w:hAnsi="Times New Roman" w:cs="Times New Roman"/>
          <w:color w:val="00000A"/>
          <w:sz w:val="24"/>
          <w:szCs w:val="24"/>
        </w:rPr>
        <w:t>после  подготовки  учителя)  с  соблюдением  пауз,  интонации,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логического ударения. Умение выделять при чтении важные по смыслу слова. Умение прочитать про себя новый текст.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Работа с текстом. </w:t>
      </w: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знаний и умений,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необходимых для правильного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вос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приятия произведения: разделить текст на части при помощи данных учителем пунктов плана, выраженных вопросительными предложениями или повествовательными предложениями; составить коллективно план в форме вопросительных или повествовательных предложений для </w:t>
      </w:r>
      <w:r>
        <w:rPr>
          <w:rFonts w:ascii="Times New Roman" w:hAnsi="Times New Roman" w:cs="Times New Roman"/>
          <w:color w:val="00000A"/>
          <w:sz w:val="24"/>
          <w:szCs w:val="24"/>
        </w:rPr>
        <w:t>пересказа прочитанного текста; выделить основное в содержании части или рассказа в целом, определить с помощью учителя) смысл прочитанного; дать оценку действующим лицам; различать рассказ и стихотворение.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Сопоставлять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прочитанное   со   своими   наблюдениями;   ставить   вопросы   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16" w:name="page433"/>
      <w:bookmarkEnd w:id="216"/>
      <w:r>
        <w:rPr>
          <w:rFonts w:ascii="Times New Roman" w:hAnsi="Times New Roman" w:cs="Times New Roman"/>
          <w:color w:val="00000A"/>
          <w:sz w:val="24"/>
          <w:szCs w:val="24"/>
        </w:rPr>
        <w:t>предложениям в тексте; выделять незнакомые слова.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Развивать умение определять слово по контексту; передавать содержание по иллюстрациям к произве</w:t>
      </w:r>
      <w:r>
        <w:rPr>
          <w:rFonts w:ascii="Times New Roman" w:hAnsi="Times New Roman" w:cs="Times New Roman"/>
          <w:color w:val="00000A"/>
          <w:sz w:val="24"/>
          <w:szCs w:val="24"/>
        </w:rPr>
        <w:t>дению; пересказывать прочитанное, изменяя формы лица и времени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(1—е лицо на 3-е, настоящее время на прошедшее).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Заучивание наизусть стихотворений и басен.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умений, необходимых для ориентации учебной книге.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2. Математика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началами математики (понятием числа, вычислениями, решением простых арифметических задач и др.). Приобретение начального опыта применения математических знаний для решения учебно-познавательных и учебно-практических задач. Овладение способностью </w:t>
      </w:r>
      <w:r>
        <w:rPr>
          <w:rFonts w:ascii="Times New Roman" w:hAnsi="Times New Roman" w:cs="Times New Roman"/>
          <w:sz w:val="24"/>
          <w:szCs w:val="24"/>
        </w:rPr>
        <w:t>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времени,  температуры  и  др.  в  различных  видах  обыденной  практической  деятельности).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</w:t>
      </w:r>
      <w:r>
        <w:rPr>
          <w:rFonts w:ascii="Times New Roman" w:hAnsi="Times New Roman" w:cs="Times New Roman"/>
          <w:sz w:val="24"/>
          <w:szCs w:val="24"/>
        </w:rPr>
        <w:t xml:space="preserve"> устно и письменно арифметических действий с числами и числовыми выражениями, исследование, распознавание и изображение геометрических фигур. Развитие способности использовать некоторые математические знания в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Сложение, вычитание, умножение и делен</w:t>
      </w:r>
      <w:r>
        <w:rPr>
          <w:rFonts w:ascii="Times New Roman" w:hAnsi="Times New Roman" w:cs="Times New Roman"/>
          <w:sz w:val="24"/>
          <w:szCs w:val="24"/>
        </w:rPr>
        <w:t>ие. Названия компонентов арифметических действий, знаки действий. Таблица сложения. Таблица умножения. Связь между сложением, вычитанием, умножением и делением. Нахождение неизвестного компонента арифметического действия. Деление с остатком.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Числовое выражение. Установление порядка выполнения действий в числовых выражениях со скобками и без скобок. Нахождение значения числового выражения.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свойств арифметических действий в вычислениях (перестановка и группировка слагаемых в сумме</w:t>
      </w:r>
      <w:r>
        <w:rPr>
          <w:rFonts w:ascii="Times New Roman" w:hAnsi="Times New Roman" w:cs="Times New Roman"/>
          <w:sz w:val="24"/>
          <w:szCs w:val="24"/>
        </w:rPr>
        <w:t>, множителей в произведении; умножение суммы и разности на число).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Алгоритмы письменного сложения, вычитания, умножения и деления многозначных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чисел.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проверки правильности вычислений (алгоритм, обратное действие, оценка достоверности, прикидки р</w:t>
      </w:r>
      <w:r>
        <w:rPr>
          <w:rFonts w:ascii="Times New Roman" w:hAnsi="Times New Roman" w:cs="Times New Roman"/>
          <w:sz w:val="24"/>
          <w:szCs w:val="24"/>
        </w:rPr>
        <w:t>езультата, вычисление на калькуляторе).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текстовых задач арифметическим способом. Задачи, содержащие отношения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«больше  (меньше)  на…»,  «больше  (меньше)  в…».  Зависимости  между  величинами,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характеризующими  процессы  движения,  работы,</w:t>
      </w:r>
      <w:r>
        <w:rPr>
          <w:rFonts w:ascii="Times New Roman" w:hAnsi="Times New Roman" w:cs="Times New Roman"/>
          <w:sz w:val="24"/>
          <w:szCs w:val="24"/>
        </w:rPr>
        <w:t xml:space="preserve">  купли-продажи  и  др.  Скорость,  время,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путь;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работы, время, производительность труда; количество товара, его цена и стоимость и др. Планирование хода решения задачи. Представление текста задачи (схема,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таблица, диаграмма и другие модели).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17" w:name="page435"/>
      <w:bookmarkEnd w:id="217"/>
      <w:r>
        <w:rPr>
          <w:rFonts w:ascii="Times New Roman" w:hAnsi="Times New Roman" w:cs="Times New Roman"/>
          <w:sz w:val="24"/>
          <w:szCs w:val="24"/>
        </w:rPr>
        <w:t>Взаимное расположение предметов в пространстве и на плоскости (выше—ниже,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4580"/>
          <w:tab w:val="left" w:pos="9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слева—справа,</w:t>
      </w:r>
      <w:r>
        <w:rPr>
          <w:rFonts w:ascii="Times New Roman" w:hAnsi="Times New Roman" w:cs="Times New Roman"/>
          <w:sz w:val="24"/>
          <w:szCs w:val="24"/>
        </w:rPr>
        <w:tab/>
        <w:t>сверху—снизу,</w:t>
      </w:r>
      <w:r>
        <w:rPr>
          <w:rFonts w:ascii="Times New Roman" w:hAnsi="Times New Roman" w:cs="Times New Roman"/>
          <w:sz w:val="24"/>
          <w:szCs w:val="24"/>
        </w:rPr>
        <w:tab/>
        <w:t>бли-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же—дальше, между и  пр.).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Геометрические величины и их измерение. Измерение длины отрезка. Единицы длины (м</w:t>
      </w:r>
      <w:r>
        <w:rPr>
          <w:rFonts w:ascii="Times New Roman" w:hAnsi="Times New Roman" w:cs="Times New Roman"/>
          <w:sz w:val="24"/>
          <w:szCs w:val="24"/>
        </w:rPr>
        <w:t>м, см, дм, м, км). Периметр. Вычисление периметра многоугольника.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Окружающий мир.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основными представлениями об окружающем мире. Развитие способности использовать знания по природоведению и сформированные представления о мире для осмысленной </w:t>
      </w:r>
      <w:r>
        <w:rPr>
          <w:rFonts w:ascii="Times New Roman" w:hAnsi="Times New Roman" w:cs="Times New Roman"/>
          <w:sz w:val="24"/>
          <w:szCs w:val="24"/>
        </w:rPr>
        <w:t>и самостоятельной организации безопасной жизни в конкретных природных и климатических условиях. Развитие активности, любознательности и разумной предприимчивости во взаимодействии с миром живой и неживой природы. Овладение первоначальными знаниями о челове</w:t>
      </w:r>
      <w:r>
        <w:rPr>
          <w:rFonts w:ascii="Times New Roman" w:hAnsi="Times New Roman" w:cs="Times New Roman"/>
          <w:sz w:val="24"/>
          <w:szCs w:val="24"/>
        </w:rPr>
        <w:t>ке (о телесной и душевной жизни; здоровье, возрасте,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поле, семейных и профессиональных ролях и др.). Развитие у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представлений о себе и круге близких людей (осознание общности и различий с другими),</w:t>
      </w:r>
      <w:r>
        <w:rPr>
          <w:rFonts w:ascii="Times New Roman" w:hAnsi="Times New Roman" w:cs="Times New Roman"/>
          <w:sz w:val="24"/>
          <w:szCs w:val="24"/>
        </w:rPr>
        <w:t xml:space="preserve"> способности решать соответствующие возрасту задачи взаимодействия со взрослыми и сверстниками, выбирая адекватную позицию и форму контакта, реальное и/или виртуальное пространство взаимодействия. Развитие представлений о себе и круге близких людей, осозна</w:t>
      </w:r>
      <w:r>
        <w:rPr>
          <w:rFonts w:ascii="Times New Roman" w:hAnsi="Times New Roman" w:cs="Times New Roman"/>
          <w:sz w:val="24"/>
          <w:szCs w:val="24"/>
        </w:rPr>
        <w:t>ние общности и различий с другими. Овладение первоначальными представлениями о социальной жизни: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профессиональных и социальных ролях людей, об истории своей большой и малой Родины.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представлений об обязанностях и правах самого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его р</w:t>
      </w:r>
      <w:r>
        <w:rPr>
          <w:rFonts w:ascii="Times New Roman" w:hAnsi="Times New Roman" w:cs="Times New Roman"/>
          <w:sz w:val="24"/>
          <w:szCs w:val="24"/>
        </w:rPr>
        <w:t>оли ученика и члена своей семьи.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форма,  сравнительные  размеры  и  др.).  Примеры  явлений</w:t>
      </w:r>
      <w:r>
        <w:rPr>
          <w:rFonts w:ascii="Times New Roman" w:hAnsi="Times New Roman" w:cs="Times New Roman"/>
          <w:sz w:val="24"/>
          <w:szCs w:val="24"/>
        </w:rPr>
        <w:t xml:space="preserve">  природы:  смена  врем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  года,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снегопад, листопад, перел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ты птиц, смена времени суток, рассвет, закат, ветер, дождь, гроза.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Погода,      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      составляющие       (температура       воздуха,       облачность,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осадки, ветер).</w:t>
      </w:r>
      <w:r>
        <w:rPr>
          <w:rFonts w:ascii="Times New Roman" w:hAnsi="Times New Roman" w:cs="Times New Roman"/>
          <w:sz w:val="24"/>
          <w:szCs w:val="24"/>
        </w:rPr>
        <w:t xml:space="preserve"> Наблюдение за погодой своего края.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земной поверхности: равнины, горы, холмы, овраги (общее представление,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условное  обозначение  равнин  и  гор  на  карте).  Особенности  поверхности  родного  края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(краткая характеристика на основе наблюдений).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Вода. Свойства воды. Состояния воды,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распространение в природе, значение для живых организмов и хозяйственной жизни человека. Круговорот воды в природе.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Растения, их разнообразие. Грибы: съедобные и ядовитые. Правила сбора грибов.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Животные,</w:t>
      </w:r>
      <w:r>
        <w:rPr>
          <w:rFonts w:ascii="Times New Roman" w:hAnsi="Times New Roman" w:cs="Times New Roman"/>
          <w:sz w:val="24"/>
          <w:szCs w:val="24"/>
        </w:rPr>
        <w:t xml:space="preserve"> их разнообразие. Условия, необходимые для жизни животных (воздух,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вода,  тепло,  пища).  Насекомые,  рыбы,  птицы,  звери,  их  отличия.  Особенности  питания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18" w:name="page437"/>
      <w:bookmarkEnd w:id="218"/>
      <w:r>
        <w:rPr>
          <w:rFonts w:ascii="Times New Roman" w:hAnsi="Times New Roman" w:cs="Times New Roman"/>
          <w:sz w:val="24"/>
          <w:szCs w:val="24"/>
        </w:rPr>
        <w:t>разных  животных  (хищные, растительноядные, всеядн</w:t>
      </w:r>
      <w:r>
        <w:rPr>
          <w:rFonts w:ascii="Times New Roman" w:hAnsi="Times New Roman" w:cs="Times New Roman"/>
          <w:sz w:val="24"/>
          <w:szCs w:val="24"/>
        </w:rPr>
        <w:t>ые).  Дикие и  домашние животные.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Роль  животных  в  природе  и  жизни  людей,  бережное  отношение  человека  к  животным.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 родного края, их названия, краткая характеристика на основе наблюдений.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зоны России: общее представление, осно</w:t>
      </w:r>
      <w:r>
        <w:rPr>
          <w:rFonts w:ascii="Times New Roman" w:hAnsi="Times New Roman" w:cs="Times New Roman"/>
          <w:sz w:val="24"/>
          <w:szCs w:val="24"/>
        </w:rPr>
        <w:t>вные природные зоны (климат,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растительный и животный мир, особенности труда и быта людей, влияние человека на природу изучаемых зон, охрана природы).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Положительное и отрицательное влияние деятельности человека на природу (</w:t>
      </w:r>
      <w:r>
        <w:rPr>
          <w:rFonts w:ascii="Times New Roman" w:hAnsi="Times New Roman" w:cs="Times New Roman"/>
          <w:sz w:val="24"/>
          <w:szCs w:val="24"/>
        </w:rPr>
        <w:t>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Заповедники, национальные парки, их роль в охране природы. Красная книга России,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>
        <w:rPr>
          <w:rFonts w:ascii="Times New Roman" w:hAnsi="Times New Roman" w:cs="Times New Roman"/>
          <w:sz w:val="24"/>
          <w:szCs w:val="24"/>
        </w:rPr>
        <w:t>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представление о строении тела человека. Измерение температуры тела человека, част</w:t>
      </w:r>
      <w:r>
        <w:rPr>
          <w:rFonts w:ascii="Times New Roman" w:hAnsi="Times New Roman" w:cs="Times New Roman"/>
          <w:sz w:val="24"/>
          <w:szCs w:val="24"/>
        </w:rPr>
        <w:t>оты пульса. Личная ответственность каждого человека за состояние своег о здоровья и здоровья окружающих его людей. Внимание, уважительное отношение к людям с ограниченными возможностями здоровья, забота о них.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— самое близкое окружение человека. Сем</w:t>
      </w:r>
      <w:r>
        <w:rPr>
          <w:rFonts w:ascii="Times New Roman" w:hAnsi="Times New Roman" w:cs="Times New Roman"/>
          <w:sz w:val="24"/>
          <w:szCs w:val="24"/>
        </w:rPr>
        <w:t xml:space="preserve">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Родословная. Имена и фамилии членов семьи. Составление схемы родословного древа, истории </w:t>
      </w:r>
      <w:r>
        <w:rPr>
          <w:rFonts w:ascii="Times New Roman" w:hAnsi="Times New Roman" w:cs="Times New Roman"/>
          <w:sz w:val="24"/>
          <w:szCs w:val="24"/>
        </w:rPr>
        <w:t>семьи.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в школе, на уроке. Обращение к учителю. Классный, школьный коллектив, совместная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ба, игры, отдых. Составление режима дня школьника.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в жизни общества как средство укрепления общественной солидарности и упрочения духовн</w:t>
      </w:r>
      <w:r>
        <w:rPr>
          <w:rFonts w:ascii="Times New Roman" w:hAnsi="Times New Roman" w:cs="Times New Roman"/>
          <w:sz w:val="24"/>
          <w:szCs w:val="24"/>
        </w:rPr>
        <w:t>о-нравственных связей между соотечественниками. Новый год,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Рождество, День защитника Отечества, 8 Марта, День весны и труда, День Победы, День России, День защиты детей, День народного единства, День Конституции. Праздники и памятные даты своего региона.</w:t>
      </w:r>
      <w:r>
        <w:rPr>
          <w:rFonts w:ascii="Times New Roman" w:hAnsi="Times New Roman" w:cs="Times New Roman"/>
          <w:sz w:val="24"/>
          <w:szCs w:val="24"/>
        </w:rPr>
        <w:t xml:space="preserve"> Оформление плаката или стенной газеты к общественному празднику.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на карте, государственная граница России.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 — столица России. Достопримечательности Москвы: Кремль, Красная площадь, Большой театр и др. Расположение Москвы на карте.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Города Р</w:t>
      </w:r>
      <w:r>
        <w:rPr>
          <w:rFonts w:ascii="Times New Roman" w:hAnsi="Times New Roman" w:cs="Times New Roman"/>
          <w:sz w:val="24"/>
          <w:szCs w:val="24"/>
        </w:rPr>
        <w:t>оссии. Санкт-Петербург Расположение на карте, достопримечательности.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Россия —  многонациональная  страна.  Народы,  населяющие  Россию,  их  обычаи,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характерные особенности быта (по выбору).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19" w:name="page439"/>
      <w:bookmarkEnd w:id="219"/>
      <w:r>
        <w:rPr>
          <w:rFonts w:ascii="Times New Roman" w:hAnsi="Times New Roman" w:cs="Times New Roman"/>
          <w:sz w:val="24"/>
          <w:szCs w:val="24"/>
        </w:rPr>
        <w:t>Родной край —</w:t>
      </w:r>
      <w:r>
        <w:rPr>
          <w:rFonts w:ascii="Times New Roman" w:hAnsi="Times New Roman" w:cs="Times New Roman"/>
          <w:sz w:val="24"/>
          <w:szCs w:val="24"/>
        </w:rPr>
        <w:t xml:space="preserve"> частица России. Родной город (насел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 пункт), регион (область,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</w:t>
      </w:r>
      <w:r>
        <w:rPr>
          <w:rFonts w:ascii="Times New Roman" w:hAnsi="Times New Roman" w:cs="Times New Roman"/>
          <w:sz w:val="24"/>
          <w:szCs w:val="24"/>
        </w:rPr>
        <w:t>щих в данной местности, их обычаи, характерные особенности быта.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Важные сведения из истории родного края. Святыни родного края. Проведение дня памяти выдающегося земляка.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Правила безопасной жизни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Ценность здоровья и здорового образа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дня школьника, чередование труда и отдыха в режиме дня; личная гигиена.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культура, закаливание, игры на воздухе как условие сохранения и укрепления здоровья. Личная ответственность каждого человека за сохранение и укрепление своего физичес</w:t>
      </w:r>
      <w:r>
        <w:rPr>
          <w:rFonts w:ascii="Times New Roman" w:hAnsi="Times New Roman" w:cs="Times New Roman"/>
          <w:sz w:val="24"/>
          <w:szCs w:val="24"/>
        </w:rPr>
        <w:t>кого и нравственного здоровья. Номера телефонов экстренной помощи. Первая помощь при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гких травмах </w:t>
      </w:r>
      <w:r>
        <w:rPr>
          <w:rFonts w:ascii="Times New Roman" w:hAnsi="Times New Roman" w:cs="Times New Roman"/>
          <w:i/>
          <w:iCs/>
          <w:sz w:val="24"/>
          <w:szCs w:val="24"/>
        </w:rPr>
        <w:t>(ушиб,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порез,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ожог),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обмораживании,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перегреве.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 от дома до школы, правила безопасного поведения на дорогах, в лесу, на водо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ме в разное время года. П</w:t>
      </w:r>
      <w:r>
        <w:rPr>
          <w:rFonts w:ascii="Times New Roman" w:hAnsi="Times New Roman" w:cs="Times New Roman"/>
          <w:sz w:val="24"/>
          <w:szCs w:val="24"/>
        </w:rPr>
        <w:t>равила пожарной безопасности, основные правила обращения с газом, электричеством, водой.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безопасного поведения в природе.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Забота о здоровье и безопасности окружающих людей — нравственный долг каждого человека.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4. Изобразительное искусство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Накопление  первоначальных  впечатлений  от  разных  видов  искусств  (живопись,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художественная литература, театр, кино и др.) и получение доступного опыта художественного творчества. Освоение культурной среды, дающей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нку впечатления от искусства, фор</w:t>
      </w:r>
      <w:r>
        <w:rPr>
          <w:rFonts w:ascii="Times New Roman" w:hAnsi="Times New Roman" w:cs="Times New Roman"/>
          <w:color w:val="00000A"/>
          <w:sz w:val="24"/>
          <w:szCs w:val="24"/>
        </w:rPr>
        <w:t>мирование стремления и привычки к посещению музеев, театров, концертов и др. Развитие опыта восприятия и способности получать удовольствие от произведений разных видов искусств, выделение собственных предпочтений в восприятии искусства.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прост</w:t>
      </w:r>
      <w:r>
        <w:rPr>
          <w:rFonts w:ascii="Times New Roman" w:hAnsi="Times New Roman" w:cs="Times New Roman"/>
          <w:color w:val="00000A"/>
          <w:sz w:val="24"/>
          <w:szCs w:val="24"/>
        </w:rPr>
        <w:t>ейших эстетических ориентиров (красиво и некрасиво) в практической жизни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и их использование в организации обыденной жизни и праздника. Развитие опыта самовыражения в разных видах искусства.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Рисунок. </w:t>
      </w:r>
      <w:r>
        <w:rPr>
          <w:rFonts w:ascii="Times New Roman" w:hAnsi="Times New Roman" w:cs="Times New Roman"/>
          <w:sz w:val="24"/>
          <w:szCs w:val="24"/>
        </w:rPr>
        <w:t>Материалы для рисунка: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карандаш,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ручка,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фломасте</w:t>
      </w:r>
      <w:r>
        <w:rPr>
          <w:rFonts w:ascii="Times New Roman" w:hAnsi="Times New Roman" w:cs="Times New Roman"/>
          <w:sz w:val="24"/>
          <w:szCs w:val="24"/>
        </w:rPr>
        <w:t>р,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уголь,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пастель,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мелки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т. д.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работы с различными графическими материалами. Роль рисунка в искусстве: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и вспомогательная. Красота и разнообразие природы, человека, зданий, предметов,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выраженные средствами рисунка. Изображение деревьев,</w:t>
      </w:r>
      <w:r>
        <w:rPr>
          <w:rFonts w:ascii="Times New Roman" w:hAnsi="Times New Roman" w:cs="Times New Roman"/>
          <w:sz w:val="24"/>
          <w:szCs w:val="24"/>
        </w:rPr>
        <w:t xml:space="preserve"> птиц, животных: общие и характерные черты.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20" w:name="page441"/>
      <w:bookmarkEnd w:id="220"/>
      <w:r>
        <w:rPr>
          <w:rFonts w:ascii="Times New Roman" w:hAnsi="Times New Roman" w:cs="Times New Roman"/>
          <w:b/>
          <w:bCs/>
          <w:sz w:val="24"/>
          <w:szCs w:val="24"/>
        </w:rPr>
        <w:t xml:space="preserve">Живопись. </w:t>
      </w:r>
      <w:r>
        <w:rPr>
          <w:rFonts w:ascii="Times New Roman" w:hAnsi="Times New Roman" w:cs="Times New Roman"/>
          <w:sz w:val="24"/>
          <w:szCs w:val="24"/>
        </w:rPr>
        <w:t>Живописные  материалы.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Красота  и  разнообразие  природы,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человека,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зданий, предметов, выраженные средствами живописи. Цвет – основа языка живописи.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</w:t>
      </w:r>
      <w:r>
        <w:rPr>
          <w:rFonts w:ascii="Times New Roman" w:hAnsi="Times New Roman" w:cs="Times New Roman"/>
          <w:sz w:val="24"/>
          <w:szCs w:val="24"/>
        </w:rPr>
        <w:t>р средств художественной выразительности для создания живописного образа в соответствии с поставленными задачами.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Скульптура. </w:t>
      </w:r>
      <w:r>
        <w:rPr>
          <w:rFonts w:ascii="Times New Roman" w:hAnsi="Times New Roman" w:cs="Times New Roman"/>
          <w:sz w:val="24"/>
          <w:szCs w:val="24"/>
        </w:rPr>
        <w:t>Материалы скульптуры и их роль в создании выразительного образа.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работы с плас</w:t>
      </w:r>
      <w:r>
        <w:rPr>
          <w:rFonts w:ascii="Times New Roman" w:hAnsi="Times New Roman" w:cs="Times New Roman"/>
          <w:sz w:val="24"/>
          <w:szCs w:val="24"/>
        </w:rPr>
        <w:t>тическими скульптурными материалами для создания выразительного образа (пластилин, глина — раскатывание, набор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ма, вытягивание формы).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— основа языка скульптуры. Основные темы скульптуры. Красота человека и животных, выраженная средствами скульпт</w:t>
      </w:r>
      <w:r>
        <w:rPr>
          <w:rFonts w:ascii="Times New Roman" w:hAnsi="Times New Roman" w:cs="Times New Roman"/>
          <w:sz w:val="24"/>
          <w:szCs w:val="24"/>
        </w:rPr>
        <w:t>уры.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Художественное конструирование и дизайн. </w:t>
      </w:r>
      <w:r>
        <w:rPr>
          <w:rFonts w:ascii="Times New Roman" w:hAnsi="Times New Roman" w:cs="Times New Roman"/>
          <w:sz w:val="24"/>
          <w:szCs w:val="24"/>
        </w:rPr>
        <w:t>Разнообразие материалов для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художественного конструирования и моделирования (пластилин, бумага, картон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работы с различными материалами для создания выразительного образа (пластилин</w:t>
      </w:r>
      <w:r>
        <w:rPr>
          <w:rFonts w:ascii="Times New Roman" w:hAnsi="Times New Roman" w:cs="Times New Roman"/>
          <w:sz w:val="24"/>
          <w:szCs w:val="24"/>
        </w:rPr>
        <w:t xml:space="preserve"> — раскатывание, набор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ма, вытягивание формы; бумага и картон — сгибание, вырезание). Представление о возможностях использования навыков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40"/>
        <w:gridCol w:w="2120"/>
        <w:gridCol w:w="1780"/>
        <w:gridCol w:w="1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7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художественного конструирования и моделирования в жизни человека.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Декоративно­прикладное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искусство.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Истоки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5"/>
                <w:sz w:val="24"/>
                <w:szCs w:val="24"/>
              </w:rPr>
              <w:t>декоративно-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прикладного искусства и его роль в жизни человека. Понятие о синтетичном характере народной культуры (украшение жилища, предметов быта, орудий труда, костюма; музыка,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песни,  хороводы;  былины,  сказания,  сказки).</w:t>
      </w:r>
      <w:r>
        <w:rPr>
          <w:rFonts w:ascii="Times New Roman" w:hAnsi="Times New Roman" w:cs="Times New Roman"/>
          <w:sz w:val="24"/>
          <w:szCs w:val="24"/>
        </w:rPr>
        <w:t xml:space="preserve">  Образ  человека  в  традиционной  культуре.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3640"/>
          <w:tab w:val="left" w:pos="6480"/>
          <w:tab w:val="left" w:pos="8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Представления</w:t>
      </w:r>
      <w:r>
        <w:rPr>
          <w:rFonts w:ascii="Times New Roman" w:hAnsi="Times New Roman" w:cs="Times New Roman"/>
          <w:sz w:val="24"/>
          <w:szCs w:val="24"/>
        </w:rPr>
        <w:tab/>
        <w:t>народа</w:t>
      </w:r>
      <w:r>
        <w:rPr>
          <w:rFonts w:ascii="Times New Roman" w:hAnsi="Times New Roman" w:cs="Times New Roman"/>
          <w:sz w:val="24"/>
          <w:szCs w:val="24"/>
        </w:rPr>
        <w:tab/>
        <w:t>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мужской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женской красоте, отраж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изобразительном искусстве, сказках, песнях. Сказочные образы в народной культуре и декоративно-прикладном искусстве.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сии (с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ом местных условий).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Композиция.  </w:t>
      </w:r>
      <w:r>
        <w:rPr>
          <w:rFonts w:ascii="Times New Roman" w:hAnsi="Times New Roman" w:cs="Times New Roman"/>
          <w:sz w:val="24"/>
          <w:szCs w:val="24"/>
        </w:rPr>
        <w:t>Элементарные 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мы  композиции  на  плоскости  и  в  пространстве.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Понятия:  горизонталь,  вертикаль  и  диагональ  в  построении  композиции.  Пропорции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перспектива.   Понятия:   линия   горизонта,   ближе —   бол</w:t>
      </w:r>
      <w:r>
        <w:rPr>
          <w:rFonts w:ascii="Times New Roman" w:hAnsi="Times New Roman" w:cs="Times New Roman"/>
          <w:sz w:val="24"/>
          <w:szCs w:val="24"/>
        </w:rPr>
        <w:t>ьше,   дальше —   меньше,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400"/>
        <w:gridCol w:w="240"/>
        <w:gridCol w:w="60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загораживания.  Роль  контраста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композиции:  низкое  и  высокое,  большое  и  маленькое,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тонкое и толстое,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мное и светлое, т.  д.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Цвет.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и составные цвета.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плые и холодные цвета.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Смешение цветов.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 белой  и 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рной  красок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эмоциональном  звучании  и  выразительности  образа.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5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21" w:name="page443"/>
      <w:bookmarkEnd w:id="221"/>
      <w:r>
        <w:rPr>
          <w:rFonts w:ascii="Times New Roman" w:hAnsi="Times New Roman" w:cs="Times New Roman"/>
          <w:sz w:val="24"/>
          <w:szCs w:val="24"/>
        </w:rPr>
        <w:t>Эмоциональные  возможности  цвета.  Практическое  овладение  основами  цветоведения.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Передача с помощью цвета характера персонажа, его эмоционального состояния.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Линия. </w:t>
      </w:r>
      <w:r>
        <w:rPr>
          <w:rFonts w:ascii="Times New Roman" w:hAnsi="Times New Roman" w:cs="Times New Roman"/>
          <w:sz w:val="24"/>
          <w:szCs w:val="24"/>
        </w:rPr>
        <w:t>Многообразие линий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(тонкие,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толстые,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прямые,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волнистые,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плавные,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острые,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закругл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спиралью, летящие) и их знаковый характер. Линия, штрих, пятно и художественный образ</w:t>
      </w:r>
      <w:r>
        <w:rPr>
          <w:rFonts w:ascii="Times New Roman" w:hAnsi="Times New Roman" w:cs="Times New Roman"/>
          <w:sz w:val="24"/>
          <w:szCs w:val="24"/>
        </w:rPr>
        <w:t>. Передача с помощью линии эмоционального состояния природы,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человека, животного.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Форма. </w:t>
      </w:r>
      <w:r>
        <w:rPr>
          <w:rFonts w:ascii="Times New Roman" w:hAnsi="Times New Roman" w:cs="Times New Roman"/>
          <w:sz w:val="24"/>
          <w:szCs w:val="24"/>
        </w:rPr>
        <w:t>Разнообразие форм предметного мира и передача их на плоскости и 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пространстве. Сходство и контраст форм. Простые геометрические формы. Природные формы. Трансформаци</w:t>
      </w:r>
      <w:r>
        <w:rPr>
          <w:rFonts w:ascii="Times New Roman" w:hAnsi="Times New Roman" w:cs="Times New Roman"/>
          <w:sz w:val="24"/>
          <w:szCs w:val="24"/>
        </w:rPr>
        <w:t>я форм. Влияние формы предмета на представление о его характере.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Силуэт.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м. </w:t>
      </w:r>
      <w:r>
        <w:rPr>
          <w:rFonts w:ascii="Times New Roman" w:hAnsi="Times New Roman" w:cs="Times New Roman"/>
          <w:sz w:val="24"/>
          <w:szCs w:val="24"/>
        </w:rPr>
        <w:t>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в пространстве и 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на плоскости.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Способы передачи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Выразительность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мных композиций.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Ритм. </w:t>
      </w:r>
      <w:r>
        <w:rPr>
          <w:rFonts w:ascii="Times New Roman" w:hAnsi="Times New Roman" w:cs="Times New Roman"/>
          <w:sz w:val="24"/>
          <w:szCs w:val="24"/>
        </w:rPr>
        <w:t>Виды ритма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(спокойный,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замедленный,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порывистый,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беспокойный и  т.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Значимые темы искусства.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Земля — наш общий дом. </w:t>
      </w:r>
      <w:r>
        <w:rPr>
          <w:rFonts w:ascii="Times New Roman" w:hAnsi="Times New Roman" w:cs="Times New Roman"/>
          <w:sz w:val="24"/>
          <w:szCs w:val="24"/>
        </w:rPr>
        <w:t>Наблюдение природы и природных явлений,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 характера и эмоциональных состояний. Разница в изображении природы в разное время года, суток, в различную погоду. остройки в природе: птичьи гн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зда, норы, ульи, панцирь черепах</w:t>
      </w:r>
      <w:r>
        <w:rPr>
          <w:rFonts w:ascii="Times New Roman" w:hAnsi="Times New Roman" w:cs="Times New Roman"/>
          <w:sz w:val="24"/>
          <w:szCs w:val="24"/>
        </w:rPr>
        <w:t>и, домик улитки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Опыт художественно­творческой деятельности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различных видах изобразительной  деятельности. Освоение основ рисунка,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живописи, скульптуры, декоративно-прикладного искусства. Овладение основами художественной грамоты:</w:t>
      </w:r>
      <w:r>
        <w:rPr>
          <w:rFonts w:ascii="Times New Roman" w:hAnsi="Times New Roman" w:cs="Times New Roman"/>
          <w:sz w:val="24"/>
          <w:szCs w:val="24"/>
        </w:rPr>
        <w:t xml:space="preserve"> композицией, формой, ритмом, линией, цветом,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фактурой. Создание моделей предметов бытового окружения человека. Овладение элементарными навыками лепки и бумагопластики.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и применение выразительных средств для реализации собственного замысла</w:t>
      </w:r>
      <w:r>
        <w:rPr>
          <w:rFonts w:ascii="Times New Roman" w:hAnsi="Times New Roman" w:cs="Times New Roman"/>
          <w:sz w:val="24"/>
          <w:szCs w:val="24"/>
        </w:rPr>
        <w:t xml:space="preserve"> в рисунке, живописи, аппликации, художественном конструировании.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5. Физическая культура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Знания о физической культуре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Физическая культура. </w:t>
      </w:r>
      <w:r>
        <w:rPr>
          <w:rFonts w:ascii="Times New Roman" w:hAnsi="Times New Roman" w:cs="Times New Roman"/>
          <w:sz w:val="24"/>
          <w:szCs w:val="24"/>
        </w:rPr>
        <w:t>Физическая культура как система разнообразных форм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занятий физическими упражнениями по укреплению здоровья человек</w:t>
      </w:r>
      <w:r>
        <w:rPr>
          <w:rFonts w:ascii="Times New Roman" w:hAnsi="Times New Roman" w:cs="Times New Roman"/>
          <w:sz w:val="24"/>
          <w:szCs w:val="24"/>
        </w:rPr>
        <w:t>а. Ходьба, бег,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прыжки, лазанье, ползание, ходьба на лыжах, плавание как жизненно важные способы передвижения человека.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22" w:name="page445"/>
      <w:bookmarkEnd w:id="222"/>
      <w:r>
        <w:rPr>
          <w:rFonts w:ascii="Times New Roman" w:hAnsi="Times New Roman" w:cs="Times New Roman"/>
          <w:sz w:val="24"/>
          <w:szCs w:val="24"/>
        </w:rPr>
        <w:t>Правила предупреждения травматизма во время занятий физическими упражнениями: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мест занятий, подбор одежды, обуви и инвентаря.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Физические упражнения. </w:t>
      </w:r>
      <w:r>
        <w:rPr>
          <w:rFonts w:ascii="Times New Roman" w:hAnsi="Times New Roman" w:cs="Times New Roman"/>
          <w:sz w:val="23"/>
          <w:szCs w:val="23"/>
        </w:rPr>
        <w:t>Физические упражнения,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их влияние на физическое развитие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и развитие физических качеств. Физическая подготовка и е</w:t>
      </w:r>
      <w:r>
        <w:rPr>
          <w:rFonts w:ascii="Times New Roman" w:hAnsi="Times New Roman" w:cs="Times New Roman"/>
          <w:sz w:val="23"/>
          <w:szCs w:val="23"/>
        </w:rPr>
        <w:t>ѐ</w:t>
      </w:r>
      <w:r>
        <w:rPr>
          <w:rFonts w:ascii="Times New Roman" w:hAnsi="Times New Roman" w:cs="Times New Roman"/>
          <w:sz w:val="23"/>
          <w:szCs w:val="23"/>
        </w:rPr>
        <w:t xml:space="preserve"> связь с развитием основных физических качеств.</w:t>
      </w:r>
      <w:r>
        <w:rPr>
          <w:rFonts w:ascii="Times New Roman" w:hAnsi="Times New Roman" w:cs="Times New Roman"/>
          <w:sz w:val="23"/>
          <w:szCs w:val="23"/>
        </w:rPr>
        <w:t xml:space="preserve"> Характеристика основных физических качеств: силы, быстроты,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выносливости, гибкости и равновесия.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нагрузка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влияние на повышение частоты сердечных сокращений.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Физкультурно­оздоровительная деятельность. </w:t>
      </w:r>
      <w:r>
        <w:rPr>
          <w:rFonts w:ascii="Times New Roman" w:hAnsi="Times New Roman" w:cs="Times New Roman"/>
          <w:sz w:val="24"/>
          <w:szCs w:val="24"/>
        </w:rPr>
        <w:t>Комплексы физических упражнений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утренней зарядки, физкультминуток, занятий по профилактике и коррекции нарушений осанки.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Комплексы упражнений на развитие физических качеств.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Комплексы дыхательных упражнений. Гимнастика для глаз.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гкая атлетика. </w:t>
      </w:r>
      <w:r>
        <w:rPr>
          <w:rFonts w:ascii="Times New Roman" w:hAnsi="Times New Roman" w:cs="Times New Roman"/>
          <w:i/>
          <w:iCs/>
          <w:sz w:val="24"/>
          <w:szCs w:val="24"/>
        </w:rPr>
        <w:t>Беговые упражнения: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высоким подни</w:t>
      </w:r>
      <w:r>
        <w:rPr>
          <w:rFonts w:ascii="Times New Roman" w:hAnsi="Times New Roman" w:cs="Times New Roman"/>
          <w:sz w:val="24"/>
          <w:szCs w:val="24"/>
        </w:rPr>
        <w:t>манием бедра,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прыжками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ускорением, с изменяющимся направлением движения, из разных исходных положений;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челночный бег; высокий старт с последующим ускорением.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Прыжковые упражнения: </w:t>
      </w:r>
      <w:r>
        <w:rPr>
          <w:rFonts w:ascii="Times New Roman" w:hAnsi="Times New Roman" w:cs="Times New Roman"/>
          <w:sz w:val="24"/>
          <w:szCs w:val="24"/>
        </w:rPr>
        <w:t>на одной ноге и двух ногах на месте и с продвижением;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длину и высоту; спрыгивание и запрыгивание.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Броски: </w:t>
      </w:r>
      <w:r>
        <w:rPr>
          <w:rFonts w:ascii="Times New Roman" w:hAnsi="Times New Roman" w:cs="Times New Roman"/>
          <w:sz w:val="24"/>
          <w:szCs w:val="24"/>
        </w:rPr>
        <w:t>большого мяча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кг)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дальность разными способами.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Метание: </w:t>
      </w:r>
      <w:r>
        <w:rPr>
          <w:rFonts w:ascii="Times New Roman" w:hAnsi="Times New Roman" w:cs="Times New Roman"/>
          <w:sz w:val="24"/>
          <w:szCs w:val="24"/>
        </w:rPr>
        <w:t>малого мяча в вертикальную цель и на дальность.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Общеразвивающие упражнения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материале гимнастики с основами акробатики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Развитие гибкост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и: </w:t>
      </w:r>
      <w:r>
        <w:rPr>
          <w:rFonts w:ascii="Times New Roman" w:hAnsi="Times New Roman" w:cs="Times New Roman"/>
          <w:sz w:val="24"/>
          <w:szCs w:val="24"/>
        </w:rPr>
        <w:t>широкие стойки на ногах;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с включением широкого шага,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глубоких выпадов, в приседе, со взмахом ногами; наклоны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д, назад, в сторону в стойках на ногах, в седах; выпады и полушпагаты на месте; «выкруты» с гимнастической палкой,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скакалкой;</w:t>
      </w:r>
      <w:r>
        <w:rPr>
          <w:rFonts w:ascii="Times New Roman" w:hAnsi="Times New Roman" w:cs="Times New Roman"/>
          <w:sz w:val="24"/>
          <w:szCs w:val="24"/>
        </w:rPr>
        <w:t xml:space="preserve"> высокие взмахи поочер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дно и попеременно правой и левой ногой, стоя у гимнастической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</w:t>
      </w:r>
      <w:r>
        <w:rPr>
          <w:rFonts w:ascii="Times New Roman" w:hAnsi="Times New Roman" w:cs="Times New Roman"/>
          <w:sz w:val="24"/>
          <w:szCs w:val="24"/>
        </w:rPr>
        <w:t>ибкости.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 w:cs="Times New Roman"/>
          <w:sz w:val="24"/>
          <w:szCs w:val="24"/>
        </w:rPr>
        <w:t>произвольное преодоление простых препятствий;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ходьба 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гимнастической скамейке, низкому гимнастическому бревну; воспроизведение заданной игровой позы; игры на переключение внимания, на расслабление мышц рук, ног, туловища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положениях стоя и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жа, сидя); жонглирование малыми предметами; упражнения на расслабление отдельных мышечных групп, передвижение шагом, бегом, прыжками в разных направлениях по намеченным ориентирам и по сигналу.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23" w:name="page447"/>
      <w:bookmarkEnd w:id="223"/>
      <w:r>
        <w:rPr>
          <w:rFonts w:ascii="Times New Roman" w:hAnsi="Times New Roman" w:cs="Times New Roman"/>
          <w:i/>
          <w:iCs/>
          <w:sz w:val="24"/>
          <w:szCs w:val="24"/>
        </w:rPr>
        <w:t xml:space="preserve">Формирование осанки: </w:t>
      </w:r>
      <w:r>
        <w:rPr>
          <w:rFonts w:ascii="Times New Roman" w:hAnsi="Times New Roman" w:cs="Times New Roman"/>
          <w:sz w:val="24"/>
          <w:szCs w:val="24"/>
        </w:rPr>
        <w:t>ходьба на носках,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предметами на голове,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заданной осанкой;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стилизованной ходьбы под музыку; комплексы корригирующих упражнений на контроль ощущений (в постановке головы, плеч, позвоночного столба),</w:t>
      </w:r>
      <w:r>
        <w:rPr>
          <w:rFonts w:ascii="Times New Roman" w:hAnsi="Times New Roman" w:cs="Times New Roman"/>
          <w:sz w:val="24"/>
          <w:szCs w:val="24"/>
        </w:rPr>
        <w:t xml:space="preserve"> на контроль осанки в движении, положений тела и его звеньев стоя, сидя,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жа; комплексы упражнений для укреп-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ления мышечного корсета.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силовых способностей: </w:t>
      </w:r>
      <w:r>
        <w:rPr>
          <w:rFonts w:ascii="Times New Roman" w:hAnsi="Times New Roman" w:cs="Times New Roman"/>
          <w:sz w:val="24"/>
          <w:szCs w:val="24"/>
        </w:rPr>
        <w:t>динамические упражнения с переменой опоры 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руки и ноги, на локальное развитие мышц ту</w:t>
      </w:r>
      <w:r>
        <w:rPr>
          <w:rFonts w:ascii="Times New Roman" w:hAnsi="Times New Roman" w:cs="Times New Roman"/>
          <w:sz w:val="24"/>
          <w:szCs w:val="24"/>
        </w:rPr>
        <w:t xml:space="preserve">ловища с использованием веса тела и дополнительных отягощений (набивные мячи до 1 кг, гантели до 100 г, гимнастические палки и булавы), комплексы упражнений с постепенным включением в работу основных мышечных групп и увеличивающимся отягощением; отжимание 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жа с опорой на гимнастическую скамейку; прыжковые упражнения с предметом в руках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 продвижением 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 поочер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дно на правой и левой ноге, на месте вверх и вверх с поворотами вправо и влево), прыжки вверх-впер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 толчком одной ногой и двумя ногами о гимн</w:t>
      </w:r>
      <w:r>
        <w:rPr>
          <w:rFonts w:ascii="Times New Roman" w:hAnsi="Times New Roman" w:cs="Times New Roman"/>
          <w:sz w:val="24"/>
          <w:szCs w:val="24"/>
        </w:rPr>
        <w:t>астический мостик; переноска партн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ра в парах.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материале л</w:t>
      </w:r>
      <w:r>
        <w:rPr>
          <w:rFonts w:ascii="Times New Roman" w:hAnsi="Times New Roman" w:cs="Times New Roman"/>
          <w:b/>
          <w:bCs/>
          <w:sz w:val="24"/>
          <w:szCs w:val="24"/>
        </w:rPr>
        <w:t>ѐ</w:t>
      </w:r>
      <w:r>
        <w:rPr>
          <w:rFonts w:ascii="Times New Roman" w:hAnsi="Times New Roman" w:cs="Times New Roman"/>
          <w:b/>
          <w:bCs/>
          <w:sz w:val="24"/>
          <w:szCs w:val="24"/>
        </w:rPr>
        <w:t>гкой атлетики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 w:cs="Times New Roman"/>
          <w:sz w:val="24"/>
          <w:szCs w:val="24"/>
        </w:rPr>
        <w:t>бег с изменяющимся направлением по ограниченной опоре;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пробегание коротких отрезков из разных исходных положений;</w:t>
      </w:r>
      <w:r>
        <w:rPr>
          <w:rFonts w:ascii="Times New Roman" w:hAnsi="Times New Roman" w:cs="Times New Roman"/>
          <w:sz w:val="24"/>
          <w:szCs w:val="24"/>
        </w:rPr>
        <w:t xml:space="preserve"> прыжки через скакалку на месте на одной ноге и двух ногах поочер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дно.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быстроты: </w:t>
      </w:r>
      <w:r>
        <w:rPr>
          <w:rFonts w:ascii="Times New Roman" w:hAnsi="Times New Roman" w:cs="Times New Roman"/>
          <w:sz w:val="24"/>
          <w:szCs w:val="24"/>
        </w:rPr>
        <w:t>повторное выполнение беговых упражнений с максимальной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скоростью с высокого старта, из разных исходных положений; челночный бег; бег с горки в максимальном темпе; бр</w:t>
      </w:r>
      <w:r>
        <w:rPr>
          <w:rFonts w:ascii="Times New Roman" w:hAnsi="Times New Roman" w:cs="Times New Roman"/>
          <w:sz w:val="24"/>
          <w:szCs w:val="24"/>
        </w:rPr>
        <w:t>оски в стенку и ловля теннисного мяча в максимальном темпе, из разных исходных положений, с поворотами.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Развитие  выносливости:  </w:t>
      </w:r>
      <w:r>
        <w:rPr>
          <w:rFonts w:ascii="Times New Roman" w:hAnsi="Times New Roman" w:cs="Times New Roman"/>
          <w:sz w:val="24"/>
          <w:szCs w:val="24"/>
        </w:rPr>
        <w:t>равномерный  бег  в  режиме  умеренной  интенсивности,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чередующийся с ходьбой, с бегом в режиме большой интенсивности, с уско</w:t>
      </w:r>
      <w:r>
        <w:rPr>
          <w:rFonts w:ascii="Times New Roman" w:hAnsi="Times New Roman" w:cs="Times New Roman"/>
          <w:sz w:val="24"/>
          <w:szCs w:val="24"/>
        </w:rPr>
        <w:t>рениями.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Предметно-практическое обучение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Предметно-практическая деятельность является условием формирования основ речевой 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спрашивать, давать поручения, сообщать о поделанной работе, просить о помощи,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оценивать работу товарища.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Понимание и выполнение инструкций учителя. Умение отвечать на вопросы учителя,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обращаться к учителю и товарищам с вопросами.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Умение обращаться к учителю за необходимым материалом и за разрешением начать работу. Сообщать о сво</w:t>
      </w:r>
      <w:r>
        <w:rPr>
          <w:rFonts w:ascii="Times New Roman" w:hAnsi="Times New Roman" w:cs="Times New Roman"/>
          <w:color w:val="00000A"/>
          <w:sz w:val="24"/>
          <w:szCs w:val="24"/>
        </w:rPr>
        <w:t>ем желании выполнить работу и о выполненной работе. Выполнять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bookmarkStart w:id="224" w:name="page449"/>
      <w:bookmarkEnd w:id="224"/>
      <w:r>
        <w:rPr>
          <w:rFonts w:ascii="Times New Roman" w:hAnsi="Times New Roman" w:cs="Times New Roman"/>
          <w:color w:val="00000A"/>
          <w:sz w:val="24"/>
          <w:szCs w:val="24"/>
        </w:rPr>
        <w:t>коллективную работу по устной и письменной инструкции. Называть изготавливаемые изделия. Определять и называть размеры изделия.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Виды 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Лепка. </w:t>
      </w:r>
      <w:r>
        <w:rPr>
          <w:rFonts w:ascii="Times New Roman" w:hAnsi="Times New Roman" w:cs="Times New Roman"/>
          <w:color w:val="00000A"/>
          <w:sz w:val="23"/>
          <w:szCs w:val="23"/>
        </w:rPr>
        <w:t>Размять пластилин.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Придать материалу нужную форму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(шара,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овала,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колбаски).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Отрывать часть пластилина, делить на кусочки требуемой величины. Лепить изделия разной формы.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Аппликация. </w:t>
      </w:r>
      <w:r>
        <w:rPr>
          <w:rFonts w:ascii="Times New Roman" w:hAnsi="Times New Roman" w:cs="Times New Roman"/>
          <w:color w:val="00000A"/>
          <w:sz w:val="24"/>
          <w:szCs w:val="24"/>
        </w:rPr>
        <w:t>Обводить заготовки и шаблоны.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Вырезать заготовки и шаблоны по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конт</w:t>
      </w:r>
      <w:r>
        <w:rPr>
          <w:rFonts w:ascii="Times New Roman" w:hAnsi="Times New Roman" w:cs="Times New Roman"/>
          <w:color w:val="00000A"/>
          <w:sz w:val="24"/>
          <w:szCs w:val="24"/>
        </w:rPr>
        <w:t>уру. Вырезать изделия разной формы. Подбирать нужный цвет бумаги. Наклеивать на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лист.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Рисование. </w:t>
      </w:r>
      <w:r>
        <w:rPr>
          <w:rFonts w:ascii="Times New Roman" w:hAnsi="Times New Roman" w:cs="Times New Roman"/>
          <w:color w:val="00000A"/>
          <w:sz w:val="24"/>
          <w:szCs w:val="24"/>
        </w:rPr>
        <w:t>Воспроизводить контур предмета по шаблону и без него.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Штриховать и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закрашивать в одном направлении линиями одной толщины.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Штриховать в разных направлениях линиями разной толщины. Впонять сюжетные рисунки на заданную тему.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Тематика  и  объекты  деятельности:  </w:t>
      </w:r>
      <w:r>
        <w:rPr>
          <w:rFonts w:ascii="Times New Roman" w:hAnsi="Times New Roman" w:cs="Times New Roman"/>
          <w:color w:val="00000A"/>
          <w:sz w:val="24"/>
          <w:szCs w:val="24"/>
        </w:rPr>
        <w:t>шар,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яблоко,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груша,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огурец,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морковь,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A"/>
          <w:sz w:val="24"/>
          <w:szCs w:val="24"/>
        </w:rPr>
        <w:t>гриб,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помидор, матр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шка, кубик, мяч, машина, овощи. Фрукты, игрушки, утка,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лиса, гусь, стакан,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чашка, стол, стул, кровать, посуда, мебель, самол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т, трамвай. Новогодняя 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лка. Зимние забавы. Зимний пейзаж. Весна. Весной в парке. Теремок. Репка. Ромашки, роза, мак, листья.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Веты. Цветы в вазе.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Социально-бытовая ориентировка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основных бытовых умений и навыков, необходимых для постепенного вхождения в социальную жизненную среду; формирование начальных социально-бытовых умений и навыков, необходимых в процессе жизнедеятельности (во время пребывания в школе, на уроке,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течение дня); формирование, развитие и внедрение в предметно-бытовое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7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межличностное общение с учетом индивидуальных особенностей учащихся невербальные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7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вербальные средства коммуникации.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Расширение представлений об окружающем мире;</w:t>
      </w:r>
      <w:r>
        <w:rPr>
          <w:rFonts w:ascii="Times New Roman" w:hAnsi="Times New Roman" w:cs="Times New Roman"/>
          <w:sz w:val="21"/>
          <w:szCs w:val="21"/>
        </w:rPr>
        <w:t xml:space="preserve"> накопление социально-эмоционального опыта;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навыков межличностного взаимодействия; выработка приемов самоконтроля за своим поведением, внешностью, обучение умению вступать в общение с различными людьми в различных ситуациях.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right="2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у учащи</w:t>
      </w:r>
      <w:r>
        <w:rPr>
          <w:rFonts w:ascii="Times New Roman" w:hAnsi="Times New Roman" w:cs="Times New Roman"/>
          <w:color w:val="00000A"/>
          <w:sz w:val="24"/>
          <w:szCs w:val="24"/>
        </w:rPr>
        <w:t>хся умений использовать средства коммуникации для сообщения о своих действиях, обращения за помощью в случае затруднений.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Труд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Общекультурные  и  общетрудовые  компетенции.  Основы  культуры  труда,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самообслуживания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Трудовая  деятельность  и 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 значение  в  жизни  человека.  Рукотворный  мир  как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 труда человека; разнообразие предметов рукотворного мира (техника, предметы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40" w:bottom="718" w:left="1700" w:header="720" w:footer="720" w:gutter="0"/>
          <w:cols w:space="720" w:equalWidth="0">
            <w:col w:w="966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25" w:name="page451"/>
      <w:bookmarkEnd w:id="225"/>
      <w:r>
        <w:rPr>
          <w:rFonts w:ascii="Times New Roman" w:hAnsi="Times New Roman" w:cs="Times New Roman"/>
          <w:sz w:val="24"/>
          <w:szCs w:val="24"/>
        </w:rPr>
        <w:t>быта и декоративно-прикладного искусства и  т. д.) разных народов Росс</w:t>
      </w:r>
      <w:r>
        <w:rPr>
          <w:rFonts w:ascii="Times New Roman" w:hAnsi="Times New Roman" w:cs="Times New Roman"/>
          <w:sz w:val="24"/>
          <w:szCs w:val="24"/>
        </w:rPr>
        <w:t>ии (на примере 2—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Элементарные  общие  правила  создания  предметов  рукотворного  мира  (удобство,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эстетическая  выразительность,  прочность;  гармония  предметов  и  окружающей  среды).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75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Бережное отношение к природе как источнику сырьевых ресурсов. Мастера и их профессии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</w:t>
      </w:r>
      <w:r>
        <w:rPr>
          <w:rFonts w:ascii="Times New Roman" w:hAnsi="Times New Roman" w:cs="Times New Roman"/>
          <w:sz w:val="24"/>
          <w:szCs w:val="24"/>
        </w:rPr>
        <w:tab/>
        <w:t>задания,  организация  рабочего  места  в  зависимости  от  вида  работы,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</w:t>
      </w:r>
      <w:r>
        <w:rPr>
          <w:rFonts w:ascii="Times New Roman" w:hAnsi="Times New Roman" w:cs="Times New Roman"/>
          <w:sz w:val="24"/>
          <w:szCs w:val="24"/>
        </w:rPr>
        <w:t>из учебника и других дидактических материалов),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в организации работы. Контроль и корректировка хода работы. Работа в малых группах, осуществление сотрудничества,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социальных ролей (руководитель и подчин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Несложные коллект</w:t>
      </w:r>
      <w:r>
        <w:rPr>
          <w:rFonts w:ascii="Times New Roman" w:hAnsi="Times New Roman" w:cs="Times New Roman"/>
          <w:sz w:val="24"/>
          <w:szCs w:val="24"/>
        </w:rPr>
        <w:t>ивные, групповые и индивидуальные проекты. Культура межличностных отношений в совместной деятельности. Результат проектной деятельности — изделия, услуги (например, помощь ветеранам, пенсионерам, инвалидам),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праздники и  т.п.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 доступных  видов</w:t>
      </w:r>
      <w:r>
        <w:rPr>
          <w:rFonts w:ascii="Times New Roman" w:hAnsi="Times New Roman" w:cs="Times New Roman"/>
          <w:sz w:val="24"/>
          <w:szCs w:val="24"/>
        </w:rPr>
        <w:t xml:space="preserve">  работ  по  самообслуживанию,  домашнему  труду,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доступных видов помощи малышам, взрослым и сверстникам.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Технология ручной обработки материалов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37</w:t>
      </w:r>
      <w:r>
        <w:rPr>
          <w:rFonts w:ascii="Times New Roman" w:hAnsi="Times New Roman" w:cs="Times New Roman"/>
          <w:b/>
          <w:bCs/>
          <w:sz w:val="24"/>
          <w:szCs w:val="24"/>
        </w:rPr>
        <w:t>. Элементы графической грамоты.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понятие о материалах, их происхождении.</w:t>
      </w:r>
      <w:r>
        <w:rPr>
          <w:rFonts w:ascii="Times New Roman" w:hAnsi="Times New Roman" w:cs="Times New Roman"/>
          <w:sz w:val="24"/>
          <w:szCs w:val="24"/>
        </w:rPr>
        <w:t xml:space="preserve">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материалов к работе. Экономное расходование материалов. Выбор материалов по их дек</w:t>
      </w:r>
      <w:r>
        <w:rPr>
          <w:rFonts w:ascii="Times New Roman" w:hAnsi="Times New Roman" w:cs="Times New Roman"/>
          <w:sz w:val="24"/>
          <w:szCs w:val="24"/>
        </w:rPr>
        <w:t>оративно-художественным и конструктивным свойствам,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соответствующих способов обработки материалов в зависимости от назначения изделия.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</w:t>
      </w:r>
      <w:r>
        <w:rPr>
          <w:rFonts w:ascii="Times New Roman" w:hAnsi="Times New Roman" w:cs="Times New Roman"/>
          <w:sz w:val="24"/>
          <w:szCs w:val="24"/>
        </w:rPr>
        <w:t>ение при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мов их рационального и безопасного использования.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8" style="position:absolute;z-index:-251604992;mso-position-horizontal-relative:text;mso-position-vertical-relative:text" from=".1pt,30.6pt" to="144.1pt,30.6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16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5"/>
          <w:szCs w:val="25"/>
          <w:vertAlign w:val="superscript"/>
        </w:rPr>
        <w:t>37</w:t>
      </w:r>
      <w:r>
        <w:rPr>
          <w:rFonts w:ascii="Times New Roman" w:hAnsi="Times New Roman" w:cs="Times New Roman"/>
          <w:sz w:val="20"/>
          <w:szCs w:val="20"/>
        </w:rPr>
        <w:t xml:space="preserve"> 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 др.), материалы,</w:t>
      </w:r>
      <w:r>
        <w:rPr>
          <w:rFonts w:ascii="Times New Roman" w:hAnsi="Times New Roman" w:cs="Times New Roman"/>
          <w:sz w:val="20"/>
          <w:szCs w:val="20"/>
        </w:rPr>
        <w:t xml:space="preserve"> используемые в декоративно-прикладном творчестве региона, в котором проживают школьники.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8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26" w:name="page453"/>
      <w:bookmarkEnd w:id="226"/>
      <w:r>
        <w:rPr>
          <w:rFonts w:ascii="Times New Roman" w:hAnsi="Times New Roman" w:cs="Times New Roman"/>
          <w:sz w:val="24"/>
          <w:szCs w:val="24"/>
        </w:rPr>
        <w:t>Общее представление о технологическом процессе: анализ устройства и назначения изделия; выстраивание последовательности пра</w:t>
      </w:r>
      <w:r>
        <w:rPr>
          <w:rFonts w:ascii="Times New Roman" w:hAnsi="Times New Roman" w:cs="Times New Roman"/>
          <w:sz w:val="24"/>
          <w:szCs w:val="24"/>
        </w:rPr>
        <w:t>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проверка изделия в действии, внесение необходимых дополнений и изменений.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Называние и выполн</w:t>
      </w:r>
      <w:r>
        <w:rPr>
          <w:rFonts w:ascii="Times New Roman" w:hAnsi="Times New Roman" w:cs="Times New Roman"/>
          <w:sz w:val="24"/>
          <w:szCs w:val="24"/>
        </w:rPr>
        <w:t>ение основных технологических операций ручной обработки материалов: разметка деталей (на глаз, по шаблону, трафарету, лекалу, копированием,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помощью линейки, угольника, циркуля), выделение деталей (отрывание, резание ножницами,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канцелярским ножом), форм</w:t>
      </w:r>
      <w:r>
        <w:rPr>
          <w:rFonts w:ascii="Times New Roman" w:hAnsi="Times New Roman" w:cs="Times New Roman"/>
          <w:sz w:val="24"/>
          <w:szCs w:val="24"/>
        </w:rPr>
        <w:t>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деталей (окрашивание, вышивка, аппликация и др.). Выполнение отделки в соответствии с особенност</w:t>
      </w:r>
      <w:r>
        <w:rPr>
          <w:rFonts w:ascii="Times New Roman" w:hAnsi="Times New Roman" w:cs="Times New Roman"/>
          <w:sz w:val="24"/>
          <w:szCs w:val="24"/>
        </w:rPr>
        <w:t>ями декоративных орнаментов разных народов России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(растительный, геометрический и другие орнаменты).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измерений и построений для решения практических задач. Виды условных графических изображений: рисунок, простейший черт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ж, эскиз, разв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ртка,</w:t>
      </w:r>
      <w:r>
        <w:rPr>
          <w:rFonts w:ascii="Times New Roman" w:hAnsi="Times New Roman" w:cs="Times New Roman"/>
          <w:sz w:val="24"/>
          <w:szCs w:val="24"/>
        </w:rPr>
        <w:t xml:space="preserve"> схема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(их узнавание). Назначение линий чертежа (контур, линия надреза, сгиба, размерная, осевая,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центровая, разрыва). Чтение условных графических изображений. Разметка деталей с опорой на простейший черт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ж, эскиз. Изготовление изделий по рисунку, просте</w:t>
      </w:r>
      <w:r>
        <w:rPr>
          <w:rFonts w:ascii="Times New Roman" w:hAnsi="Times New Roman" w:cs="Times New Roman"/>
          <w:sz w:val="24"/>
          <w:szCs w:val="24"/>
        </w:rPr>
        <w:t>йшему чертежу или эскизу, схеме.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Конструирование и моделирование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представление о конструировании как создании конструкции каких-либо изделий (технических, бытовых, учебных и пр.). Изделие, деталь изделия (общее представление).</w:t>
      </w:r>
      <w:r>
        <w:rPr>
          <w:rFonts w:ascii="Times New Roman" w:hAnsi="Times New Roman" w:cs="Times New Roman"/>
          <w:sz w:val="24"/>
          <w:szCs w:val="24"/>
        </w:rPr>
        <w:t xml:space="preserve">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и  моделирован</w:t>
      </w:r>
      <w:r>
        <w:rPr>
          <w:rFonts w:ascii="Times New Roman" w:hAnsi="Times New Roman" w:cs="Times New Roman"/>
          <w:sz w:val="24"/>
          <w:szCs w:val="24"/>
        </w:rPr>
        <w:t>ие изделий  из  различных  материалов по образцу,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рисунку,    простейшему    чертежу    или    эскизу    и    по    заданным    условиям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(технико-технологическим,     функциональным,     декоративно-художественным     и пр.).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и моделиров</w:t>
      </w:r>
      <w:r>
        <w:rPr>
          <w:rFonts w:ascii="Times New Roman" w:hAnsi="Times New Roman" w:cs="Times New Roman"/>
          <w:sz w:val="24"/>
          <w:szCs w:val="24"/>
        </w:rPr>
        <w:t>ание на компьютере и в интерактивном конструкторе.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у учащихся умений использовать средства коммуникации для сообщения о своих действиях, обращения за помощью в случае затруднений.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460" w:right="1460" w:firstLine="5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2.3.2.5. Программа духовно-нравственного развития 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слабослышащих и позднооглохших обучающихся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Целью </w:t>
      </w:r>
      <w:r>
        <w:rPr>
          <w:rFonts w:ascii="Times New Roman" w:hAnsi="Times New Roman" w:cs="Times New Roman"/>
          <w:color w:val="00000A"/>
          <w:sz w:val="23"/>
          <w:szCs w:val="23"/>
        </w:rPr>
        <w:t>духовно-нравственного развития и воспитания слабослышащих и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позднооглохших обучающихся с интеллектуальной недостаточностью на ступени начального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27" w:name="page455"/>
      <w:bookmarkEnd w:id="227"/>
      <w:r>
        <w:rPr>
          <w:rFonts w:ascii="Times New Roman" w:hAnsi="Times New Roman" w:cs="Times New Roman"/>
          <w:color w:val="00000A"/>
          <w:sz w:val="24"/>
          <w:szCs w:val="24"/>
        </w:rPr>
        <w:t>общего образования является социально-педагогическая поддержка и приобщение их к ба-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зовым национальным ценностям российского общества, общечеловеческим ценностям в контексте формирования у них нравственных чувств, нравственного сознания и поведения.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Зад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ачи </w:t>
      </w:r>
      <w:r>
        <w:rPr>
          <w:rFonts w:ascii="Times New Roman" w:hAnsi="Times New Roman" w:cs="Times New Roman"/>
          <w:color w:val="00000A"/>
          <w:sz w:val="24"/>
          <w:szCs w:val="24"/>
        </w:rPr>
        <w:t>духовно-нравственного развития и воспитания обучающихся: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 области формирования личностной культуры: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мотивации универсальной духовно-нравственной компетенции — «становиться лучше» и способности к духовному развитию,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представлений о базовых национальных, этнических и духовных традициях;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нравственных представлений о том, что такое «хорошо» и что такое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«плохо», основанных на духовных отечественных традициях, а также внутренней установки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79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сознании школьника поступать «хорошо»;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79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в сознании школьников нравственного смысла учения;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79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эстетических потребностей, ценностей и чувств;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79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трудолюбия, способности к преодолению трудностей, целеустремл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нности и настойчивости в достижении результата.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области формирования социальной культуры: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воспитание ценностного отношения к своему национальному языку и культуре;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патриотизма и чувства причастности к коллективным делам;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 навыков  осуществления  сотрудничества  с  пе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дагогами,  сверстниками,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родителями, старшими детьми в решении общих проблем;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1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укрепление доверия к другим людям;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1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доброжелательности и эмоциональной отзывчивости, понимания других людей и сопереживания им.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 области формирования семейной культуры: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формирование у слабослышащих и позднооглохших обучающихся с интеллектуальной недостаточностью уважительного отношения к родителям, осознанного,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заботливого отношения к старшим и младшим;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формирование предста</w:t>
      </w:r>
      <w:r>
        <w:rPr>
          <w:rFonts w:ascii="Times New Roman" w:hAnsi="Times New Roman" w:cs="Times New Roman"/>
          <w:color w:val="00000A"/>
          <w:sz w:val="24"/>
          <w:szCs w:val="24"/>
        </w:rPr>
        <w:t>вления о семейных ценностях, гендерных семейных ролях и уважения к ним;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учреждение  может  конкретизировать  общие  задачи 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развития и воспитания обучающихся 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том национальных и региональных условий и особенностей организации образовательного процесса, потребностей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28" w:name="page457"/>
      <w:bookmarkEnd w:id="228"/>
      <w:r>
        <w:rPr>
          <w:rFonts w:ascii="Times New Roman" w:hAnsi="Times New Roman" w:cs="Times New Roman"/>
          <w:color w:val="00000A"/>
          <w:sz w:val="24"/>
          <w:szCs w:val="24"/>
        </w:rPr>
        <w:t>обучающихся и их родителей (законных представителей).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Основные направления и ценностные основы духовно-н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равственного развития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и воспитания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Общие задачи духовно-нравственного развития и воспитания слабослышащих и позднооглохших обучающихся классифицированы по направлениям, каждое из которых,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будучи  тесно  связанным  с  другими,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раскрывает  одну из  существенных  сторон 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развития личности гражданина России.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Каждое из направлений духовно-нравственного развития и воспитания обучающихся основано на определ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нной системе базовых национальных ценностей и должн</w:t>
      </w:r>
      <w:r>
        <w:rPr>
          <w:rFonts w:ascii="Times New Roman" w:hAnsi="Times New Roman" w:cs="Times New Roman"/>
          <w:color w:val="00000A"/>
          <w:sz w:val="24"/>
          <w:szCs w:val="24"/>
        </w:rPr>
        <w:t>о обеспечивать усвоение их обучающимися.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Организация духовно-нравственного развития и воспитания обучающихся осуществляется по следующим направлениям: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Воспитание гражданственности, патриотизма, уважения к правам, свободам и обязанностям человека.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Ценности: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любовь к России,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своему народу,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своему краю;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служение Отечеству.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Воспитание нравственных чувств и этического сознания.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Ценности: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справедливость;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милосердие;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честь;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достоинство;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3"/>
          <w:szCs w:val="23"/>
        </w:rPr>
        <w:t>уважение к родителям;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уважение достоинства человека, равноправие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представление о вере, духовной культуре и светской этике.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Воспитание трудолюбия, творческого о</w:t>
      </w:r>
      <w:r>
        <w:rPr>
          <w:rFonts w:ascii="Times New Roman" w:hAnsi="Times New Roman" w:cs="Times New Roman"/>
          <w:color w:val="00000A"/>
          <w:sz w:val="24"/>
          <w:szCs w:val="24"/>
        </w:rPr>
        <w:t>тношения к учению, труду,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Ценности: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уважение к труду;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творчество и созидание;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стремление к познанию 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истине; целеустремл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нность и настойчивость; бережливость; трудолюбие.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Воспитание ценностного отношения к природе, окружающей среде (</w:t>
      </w:r>
      <w:r>
        <w:rPr>
          <w:rFonts w:ascii="Times New Roman" w:hAnsi="Times New Roman" w:cs="Times New Roman"/>
          <w:color w:val="00000A"/>
          <w:sz w:val="24"/>
          <w:szCs w:val="24"/>
        </w:rPr>
        <w:t>экологическое воспитание).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Ценности: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родная земля;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заповедная природа;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планета Земля;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экологическое сознание.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Воспитание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Ценности: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красота;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гармония;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духовный  мир  человека;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эстетическое  развитие,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самовыражение в творчестве и искусстве.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Все направления духовно-нравственного развития и воспитания важны, дополняют друг друга и обеспечивают развитие личности на основе о</w:t>
      </w:r>
      <w:r>
        <w:rPr>
          <w:rFonts w:ascii="Times New Roman" w:hAnsi="Times New Roman" w:cs="Times New Roman"/>
          <w:color w:val="00000A"/>
          <w:sz w:val="24"/>
          <w:szCs w:val="24"/>
        </w:rPr>
        <w:t>течественных духовных,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нравственных и культурных традиций. Образовательное учреждение может отдавать приоритет тому или иному направлению духовно-нравственного развития и воспитания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9" w:name="page459"/>
      <w:bookmarkEnd w:id="229"/>
      <w:r>
        <w:rPr>
          <w:rFonts w:ascii="Times New Roman" w:hAnsi="Times New Roman" w:cs="Times New Roman"/>
          <w:color w:val="00000A"/>
          <w:sz w:val="24"/>
          <w:szCs w:val="24"/>
        </w:rPr>
        <w:t>личности гражданина России,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конкретизировать в соответствии с указанными основными направлениями и системой ценностей задачи, виды и формы деятельности в зависимости от ступени начального и среднего образования и от особых образовательных потребностей и возможностей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основу реализации программы духовно-нравственного развития заложен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принцип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системно-деятельностной организации воспитания, </w:t>
      </w:r>
      <w:r>
        <w:rPr>
          <w:rFonts w:ascii="Times New Roman" w:hAnsi="Times New Roman" w:cs="Times New Roman"/>
          <w:color w:val="00000A"/>
          <w:sz w:val="24"/>
          <w:szCs w:val="24"/>
        </w:rPr>
        <w:t>предполагающий,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что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нравственное  развитие  обучающихся,  поддерживаемое  всем  укладом  школьной  жизни,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включает организ</w:t>
      </w:r>
      <w:r>
        <w:rPr>
          <w:rFonts w:ascii="Times New Roman" w:hAnsi="Times New Roman" w:cs="Times New Roman"/>
          <w:color w:val="00000A"/>
          <w:sz w:val="24"/>
          <w:szCs w:val="24"/>
        </w:rPr>
        <w:t>ацию учебной, внеучебной, общественно значимой деятельности школьников.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Содержание различных видов деятельности слабослышащих и позднооглохших обучающихся должно интегрировать в себя и предполагать формирование заложенных в программе духовно-</w:t>
      </w: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развития и воспитания общественных идеалов и ценностей. Методически обеспечивается раскрытие для обучающихся общественного значения ценностей, формирование представлений об Отечестве, семье, милосердии, законе,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чести, а также оказывается пом</w:t>
      </w:r>
      <w:r>
        <w:rPr>
          <w:rFonts w:ascii="Times New Roman" w:hAnsi="Times New Roman" w:cs="Times New Roman"/>
          <w:color w:val="00000A"/>
          <w:sz w:val="24"/>
          <w:szCs w:val="24"/>
        </w:rPr>
        <w:t>ощь в раскрытии их личностного смысла для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решения воспитательных задач обучающиеся вместе с педагогами и родителями,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иными субъектами воспитания и социализации обращаются к содержанию: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общеобразовательных дисциплин;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произведений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искусства;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периодической литературы, публикаций, радио- и теле- передач, отражающих современную жизнь;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духовной культуры и фольклора народов России;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истории, традиций и современной жизни своей Родины, своего края, своей семьи;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жизненного опыта своих родителей (законных представителей) и прародителей;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общественно полезной и личностно значимой деятельности в рамках педагогически организованных социальных и культурных практик;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2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других источников информации и научного знания.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Таким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образом,   ценности   последовательно   раскрываются   в   содержании   об-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разовательного процесса и всего уклада школьной жизни. Ценности не локализованы в содержании отдельного учебного предмета, </w:t>
      </w:r>
      <w:r>
        <w:rPr>
          <w:rFonts w:ascii="Times New Roman" w:hAnsi="Times New Roman" w:cs="Times New Roman"/>
          <w:color w:val="00000A"/>
          <w:sz w:val="24"/>
          <w:szCs w:val="24"/>
        </w:rPr>
        <w:t>формы или вида образовательной 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Они пронизывают вс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содержание образования, весь уклад школьной жизни, всю многоплановую деятельность обучающегося как человека, личности, гражданина. Система идеалов и ценностей созда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 смысловую основу простр</w:t>
      </w:r>
      <w:r>
        <w:rPr>
          <w:rFonts w:ascii="Times New Roman" w:hAnsi="Times New Roman" w:cs="Times New Roman"/>
          <w:color w:val="00000A"/>
          <w:sz w:val="24"/>
          <w:szCs w:val="24"/>
        </w:rPr>
        <w:t>анства духовно-нравственного развития личности.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Перечисленные  принципы  определяют  концептуальную  основу  уклада  школьной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0" w:name="page461"/>
      <w:bookmarkEnd w:id="230"/>
      <w:r>
        <w:rPr>
          <w:rFonts w:ascii="Times New Roman" w:hAnsi="Times New Roman" w:cs="Times New Roman"/>
          <w:color w:val="00000A"/>
          <w:sz w:val="24"/>
          <w:szCs w:val="24"/>
        </w:rPr>
        <w:t>жизни.  Жизненную,  социальную,  культурную,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нравственную  силу  придает  им  педагог.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Обучающиеся с интеллектуальной недостаточностью испытывают большое доверие к учителю. Для них слова учителя, поступки, ценности и оценки имеют нравственное значение. Именно педагог не только словами, но и всем с</w:t>
      </w:r>
      <w:r>
        <w:rPr>
          <w:rFonts w:ascii="Times New Roman" w:hAnsi="Times New Roman" w:cs="Times New Roman"/>
          <w:color w:val="00000A"/>
          <w:sz w:val="24"/>
          <w:szCs w:val="24"/>
        </w:rPr>
        <w:t>воим поведением, своей личностью формирует устойчивые представления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о справедливости, человечности,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нравственности, об отношениях между людьми. Характер отношений между педагогом и детьми во многом определяет качество духовно-</w:t>
      </w: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развития и воспитания последних.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Родители (законные представители), так же как и педагог, подают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нку первый пример нравственности. Пример имеет огромное значение в духовно-нравственном развитии и воспитании личности.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 обеспечивать наполнение всего уклада жизни обучающихся множеством примеров нравственного поведения, которые широко представлены в отечественной и мировой истории, истории и культуре традиционных религий, истории и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нравственной культуре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народов Российской Федерации, литературе и различных видах искусства, сказках, легендах и мифах. В содержании каждого из основных направлений духовно-нравственного развития и воспитания должны быть широко представлены примеры духовной, нравственной, ответ</w:t>
      </w:r>
      <w:r>
        <w:rPr>
          <w:rFonts w:ascii="Times New Roman" w:hAnsi="Times New Roman" w:cs="Times New Roman"/>
          <w:color w:val="00000A"/>
          <w:sz w:val="24"/>
          <w:szCs w:val="24"/>
        </w:rPr>
        <w:t>ственной жизни как из прошлого, так и из настоящего, в том числе получаемые при общении обучающихся с людьми, в жизни которых есть место духовному служению и моральному поступку.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Наполнение уклада школьной жизни нравственными примерами активно противодейс</w:t>
      </w:r>
      <w:r>
        <w:rPr>
          <w:rFonts w:ascii="Times New Roman" w:hAnsi="Times New Roman" w:cs="Times New Roman"/>
          <w:color w:val="00000A"/>
          <w:sz w:val="24"/>
          <w:szCs w:val="24"/>
        </w:rPr>
        <w:t>твует тем образцам циничного, аморального, откровенно разрушительного поведения, которые в большом количестве и привлекательной форме обрушивают на детское сознание компьютерные игры, телевидение и другие источники информации.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Уклад школьной жизни моделир</w:t>
      </w:r>
      <w:r>
        <w:rPr>
          <w:rFonts w:ascii="Times New Roman" w:hAnsi="Times New Roman" w:cs="Times New Roman"/>
          <w:color w:val="00000A"/>
          <w:sz w:val="24"/>
          <w:szCs w:val="24"/>
        </w:rPr>
        <w:t>ует пространство культуры с абсолютным приоритетом традиционных нравственных начал. Учитель через уклад школьной жизни вводит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мир высокой культуры. Но принять ту или иную ценность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нок должен сам, через собственную деятельность. Поэтому педаго</w:t>
      </w:r>
      <w:r>
        <w:rPr>
          <w:rFonts w:ascii="Times New Roman" w:hAnsi="Times New Roman" w:cs="Times New Roman"/>
          <w:color w:val="00000A"/>
          <w:sz w:val="24"/>
          <w:szCs w:val="24"/>
        </w:rPr>
        <w:t>гическая поддержка нравственного самоопределения младшего школьника есть одно из условий его духовно-нравственного развития. В процессе нравственного самоопределения пробуждается самое главное в человеке — совесть, его нравственное самосознание.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Духовно-н</w:t>
      </w:r>
      <w:r>
        <w:rPr>
          <w:rFonts w:ascii="Times New Roman" w:hAnsi="Times New Roman" w:cs="Times New Roman"/>
          <w:color w:val="00000A"/>
          <w:sz w:val="23"/>
          <w:szCs w:val="23"/>
        </w:rPr>
        <w:t>равственное развитие и воспитание призваны преодолевать изоляцию проблемного детства, обеспечивать полноценное социальное созревание слабослышащих и позднооглохших школьников. Необходимо формировать и стимулировать стремление реб</w:t>
      </w:r>
      <w:r>
        <w:rPr>
          <w:rFonts w:ascii="Times New Roman" w:hAnsi="Times New Roman" w:cs="Times New Roman"/>
          <w:color w:val="00000A"/>
          <w:sz w:val="23"/>
          <w:szCs w:val="23"/>
        </w:rPr>
        <w:t>ѐ</w:t>
      </w:r>
      <w:r>
        <w:rPr>
          <w:rFonts w:ascii="Times New Roman" w:hAnsi="Times New Roman" w:cs="Times New Roman"/>
          <w:color w:val="00000A"/>
          <w:sz w:val="23"/>
          <w:szCs w:val="23"/>
        </w:rPr>
        <w:t>нка включиться в посильное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решение проблем школьного коллектива, своей семьи, села, города,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1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1" w:name="page463"/>
      <w:bookmarkEnd w:id="231"/>
      <w:r>
        <w:rPr>
          <w:rFonts w:ascii="Times New Roman" w:hAnsi="Times New Roman" w:cs="Times New Roman"/>
          <w:color w:val="00000A"/>
          <w:sz w:val="24"/>
          <w:szCs w:val="24"/>
        </w:rPr>
        <w:t>микрорайона, находить возможности для совместной общественно полезной деятельности детей и взрослых, младших и старших детей.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Духовно-нра</w:t>
      </w:r>
      <w:r>
        <w:rPr>
          <w:rFonts w:ascii="Times New Roman" w:hAnsi="Times New Roman" w:cs="Times New Roman"/>
          <w:color w:val="00000A"/>
          <w:sz w:val="24"/>
          <w:szCs w:val="24"/>
        </w:rPr>
        <w:t>вственное развитие и воспитание обучающихся, содержание их деятельности должны раскрывать перед ними их возможное будущее. В современных условиях, когда нарастающая изоляция мира детства еще больше усугубляется в отношении детей с отклонениями в умственном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развитии, их будущее превращается в реальную проблему. Трудности в формировании адекватной «картины мира» и представлений о своем месте в этом мире, обусловленные их спецификой познания, осложняются тем, что дети нередко «застревают» в пространстве собств</w:t>
      </w:r>
      <w:r>
        <w:rPr>
          <w:rFonts w:ascii="Times New Roman" w:hAnsi="Times New Roman" w:cs="Times New Roman"/>
          <w:color w:val="00000A"/>
          <w:sz w:val="24"/>
          <w:szCs w:val="24"/>
        </w:rPr>
        <w:t>енных переживаний, компьютерных игр,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телевидения, индустрии развлечений, проживают чужую жизнь, так и не познав свою собственную.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Важным условием духовно-нравственного развития и полноценного социального созревания является соблюдение равновесия между са</w:t>
      </w:r>
      <w:r>
        <w:rPr>
          <w:rFonts w:ascii="Times New Roman" w:hAnsi="Times New Roman" w:cs="Times New Roman"/>
          <w:color w:val="00000A"/>
          <w:sz w:val="24"/>
          <w:szCs w:val="24"/>
        </w:rPr>
        <w:t>моценностью детства, его природосообразной организацией и своевременной социализацией. Первое призвано раскрыть в человеке и для человека его внутренний идеальный мир, второе — внешний,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реальный. Соединение внутреннего и внешнего миров происходит через ос</w:t>
      </w:r>
      <w:r>
        <w:rPr>
          <w:rFonts w:ascii="Times New Roman" w:hAnsi="Times New Roman" w:cs="Times New Roman"/>
          <w:color w:val="00000A"/>
          <w:sz w:val="24"/>
          <w:szCs w:val="24"/>
        </w:rPr>
        <w:t>ознание и усвоение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нком моральных норм, поддерживающих, с одной стороны, нравственное здоровье личности, с другой — бесконфликтное, конструктивное взаимодействие человека с другими людьми. Духовно-нравственное развитие и воспитание слабослышащих и позд</w:t>
      </w:r>
      <w:r>
        <w:rPr>
          <w:rFonts w:ascii="Times New Roman" w:hAnsi="Times New Roman" w:cs="Times New Roman"/>
          <w:color w:val="00000A"/>
          <w:sz w:val="24"/>
          <w:szCs w:val="24"/>
        </w:rPr>
        <w:t>нооглохших обучающихся со сложной структурой нарушения лежит в основе 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«врастания в человеческую культуру» или подлинной социализации, а также интеграции в общество.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Основное содержание духовно-нравственного развития и воспитания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 гражданственности, патриотизма, уважения к правам, свободам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обязанностям человека: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любовь к близким, к образовательному учреждению, своему селу, городу, народу,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России;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3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элементарные представления о своей «малой» Родине, ее людях,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 ближайшем окружении и о себе;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стремление активно участвовать в делах класса, школы, семьи, своего села, города;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3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уважение к защитникам Родины;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ценностное отношение к  своему национальному языку и культуре;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4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элементарные представления о н</w:t>
      </w:r>
      <w:r>
        <w:rPr>
          <w:rFonts w:ascii="Times New Roman" w:hAnsi="Times New Roman" w:cs="Times New Roman"/>
          <w:color w:val="00000A"/>
          <w:sz w:val="24"/>
          <w:szCs w:val="24"/>
        </w:rPr>
        <w:t>ациональных героях и важнейших событиях истории России и е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народов;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4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отвечать за свои поступки;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28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bookmarkStart w:id="232" w:name="page465"/>
      <w:bookmarkEnd w:id="232"/>
      <w:r>
        <w:rPr>
          <w:rFonts w:ascii="Times New Roman" w:hAnsi="Times New Roman" w:cs="Times New Roman"/>
          <w:color w:val="00000A"/>
          <w:sz w:val="24"/>
          <w:szCs w:val="24"/>
        </w:rPr>
        <w:t>негативное отношение к нарушениям порядка в классе, дома, на улице,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 невыполнению человеком своих обязанностей.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5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интерес к государственным праздникам и важнейшим событиям в жизни России,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субъекта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Российской   Федерации,   края   (насел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нного   пункта),   в   котором  находится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образовательное учреждение.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 нравственных чувств и этического сознания: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86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различение хороших и плохих поступков;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86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представления о том, что такое «хорошо» и что такое «плохо», касающиеся жизни в семье и в обществе;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86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39" w:lineRule="auto"/>
        <w:ind w:left="860" w:hanging="15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представления о правилах поведения в образовательном учреждении, дома, на улице,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286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насел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нном пункте, в общественных местах, на природе;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86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уважительное отношение к родителям, старшим, доброжелательное отношение к сверстникам и младшим;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86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установле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ние дружеских взаимоотношений в коллективе, основанных на взаимопомощи и взаимной поддержке;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86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бережное, гуманное отношение ко всему живому;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86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представления о недопустимости плохих поступков, каприз и упрямства;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86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дифференцировать плохие и хорошие поступки, способность признаться в плохом поступке и проанализировать его;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86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знание правил этики, культуры речи (недопустимость грубого, невежливого обращения, использования грубых и нецензурных слов и выражений)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 трудолюбия, творческого отношения к учению, труду, жизни: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7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первоначальные представления о нравственных основах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бы, ведущей роли образования, труда в жизни человека и общества;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уважение к труду и творчеству близких,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товарищей по классу и школе;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элементарные представления об основных профессиях;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ценностное отношение к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бе как виду творческой деятельности;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7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первоначальные навыки коллективной работы, в том числе при выполнении коллективных заданий, общес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твенно-полезной деятельности;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7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проявлять дисциплинированность, последовательность и настойчивость в выполнении учебных и учебно-трудовых заданий;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7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бережное отношение к результатам своего труда, труда других людей, к школьному имуществу,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учебникам, личным вещам;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соблюдать порядок на рабочем месте;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ценностного    отношения    к    природе,    окружающей    среде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3" w:name="page467"/>
      <w:bookmarkEnd w:id="233"/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(экологическое воспитание):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привлечение внимания к природным явлениям и формам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представлений об активной роли человека в природе;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ценностное отношение к природе и всем формам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8"/>
        </w:numPr>
        <w:tabs>
          <w:tab w:val="clear" w:pos="720"/>
          <w:tab w:val="num" w:pos="953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элементарный опыт природоведческой деятельности в условиях класса 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пришкольного участка;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бережное отношение к растениям и животным.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ценностного    отношения    к    прекрасному,    формирование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представлений об эстетических идеалах и ценностях (эстетическое воспитание):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различение красивого и некрасивого, прекрасного и безобразного;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элементарные представления о красоте;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чувства прекрасного;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умения видеть красоту природы и человека;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интерес к познанию прекрасного с помощью произведений литературы и искусства;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интерес к занятиям художественным творчеством;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представления и положительное отношение к аккуратности и  опрятности;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8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представления и отрицательное отношение к некрасивым поступкам и неряшливости.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Основные направления, виды деятельности, формы занятий и условия их реализации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Основные направления духовно-нравственного воспитания обучающихся: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0"/>
        </w:numPr>
        <w:tabs>
          <w:tab w:val="clear" w:pos="720"/>
          <w:tab w:val="num" w:pos="1061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Воспитание гражданственности, патриотизма, уважения к правам, свободам и обязанностям человека.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0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40" w:lineRule="auto"/>
        <w:ind w:left="1120" w:hanging="4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Воспитание нравственных чувств и этического сознания.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0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35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Воспитание трудолюбия, творческого отношения к учению, труду, жизни.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0"/>
        </w:numPr>
        <w:tabs>
          <w:tab w:val="clear" w:pos="720"/>
          <w:tab w:val="num" w:pos="1061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Воспитание ценностного отношения к природе, окружающей среде (экологическое воспитание).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0"/>
        </w:numPr>
        <w:tabs>
          <w:tab w:val="clear" w:pos="720"/>
          <w:tab w:val="num" w:pos="1061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Воспитание ценностного отношения к прекрасному, формирование представлений об эстетических идеалах и ценностях (эстетическое воспитание).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направления    </w:t>
      </w:r>
      <w:r>
        <w:rPr>
          <w:rFonts w:ascii="Times New Roman" w:hAnsi="Times New Roman" w:cs="Times New Roman"/>
          <w:color w:val="00000A"/>
          <w:sz w:val="24"/>
          <w:szCs w:val="24"/>
        </w:rPr>
        <w:t>коррекционно-воспитательной    работы    по   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нравственному развитию и воспитанию слабослышащих и позднооглохших обучающихся реализуются как во внеурочной деятельности, так и в процессе изучения предметов,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предусмотренных базисным учебным плано</w:t>
      </w:r>
      <w:r>
        <w:rPr>
          <w:rFonts w:ascii="Times New Roman" w:hAnsi="Times New Roman" w:cs="Times New Roman"/>
          <w:color w:val="00000A"/>
          <w:sz w:val="24"/>
          <w:szCs w:val="24"/>
        </w:rPr>
        <w:t>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Содержание и используемые формы коррекционно-воспитательной работы должны соответствовать ступени обучения, уровню интеллектуального развития обучающихся, 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также предусматривать учет психофизиологических особенностей и возможностей детей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4" w:name="page469"/>
      <w:bookmarkEnd w:id="234"/>
      <w:r>
        <w:rPr>
          <w:rFonts w:ascii="Times New Roman" w:hAnsi="Times New Roman" w:cs="Times New Roman"/>
          <w:color w:val="00000A"/>
          <w:sz w:val="24"/>
          <w:szCs w:val="24"/>
        </w:rPr>
        <w:t>подростков.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Совместная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деятельность    образовательного    учреждения,     семьи  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общественности по духовно-нравственному развитию и воспитанию обучающихся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Духовно-</w:t>
      </w:r>
      <w:r>
        <w:rPr>
          <w:rFonts w:ascii="Times New Roman" w:hAnsi="Times New Roman" w:cs="Times New Roman"/>
          <w:color w:val="00000A"/>
          <w:sz w:val="23"/>
          <w:szCs w:val="23"/>
        </w:rPr>
        <w:t>нравственное развитие и воспитание слабослышащих и позднооглохших обу-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чающихся с интеллектуальной недостаточностью осуществляются не только образовательным учреждением, но и семь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й, внешкольными учреждениями по месту жительства. Взаимодействие образовате</w:t>
      </w:r>
      <w:r>
        <w:rPr>
          <w:rFonts w:ascii="Times New Roman" w:hAnsi="Times New Roman" w:cs="Times New Roman"/>
          <w:color w:val="00000A"/>
          <w:sz w:val="24"/>
          <w:szCs w:val="24"/>
        </w:rPr>
        <w:t>льного учреждения и семьи имеет решающее значение для организации нравственного уклада жизни обучающегося. В формировании та-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кого уклада свои традиционные позиции сохраняют учреждения дополнительного образования, культуры и спорта. Таким образом, важным </w:t>
      </w:r>
      <w:r>
        <w:rPr>
          <w:rFonts w:ascii="Times New Roman" w:hAnsi="Times New Roman" w:cs="Times New Roman"/>
          <w:color w:val="00000A"/>
          <w:sz w:val="24"/>
          <w:szCs w:val="24"/>
        </w:rPr>
        <w:t>условием эффективной реализации задач духовно-нравственного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разработке и осуществлении программы духовно-нравственного развития и воспитания обучающихся образовательное учреждение может взаимодействовать, в том числе на системной основе, с традиционными религиозными организациями,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общественными организациями и об</w:t>
      </w:r>
      <w:r>
        <w:rPr>
          <w:rFonts w:ascii="Times New Roman" w:hAnsi="Times New Roman" w:cs="Times New Roman"/>
          <w:color w:val="00000A"/>
          <w:sz w:val="24"/>
          <w:szCs w:val="24"/>
        </w:rPr>
        <w:t>ъединениями граждан ― с патриотической, культурной,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экологической и иной направленности, детско-юношескими и молод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жными движениями,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организациями, объединениями,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разделяющими в своей деятельности базовые национальные ценности и готовыми содействовать достижению национального педагогического идеала.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этом могут быть использованы различные формы взаимодействия: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1"/>
        </w:numPr>
        <w:tabs>
          <w:tab w:val="clear" w:pos="720"/>
          <w:tab w:val="num" w:pos="972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участие представителей общественных организаций и объединений, а также традиционных религиозных организаций с согласия обучающихся и их родителей (законных представителей) в проведении отдельных мероприятий в рамках реализации направлений программы духовно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-нравственного развития и воспитания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1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реализация педагогической работы указанных организаций и объединений с обучающимися в рамках отдельных программ, согласованных с программой духовно-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развития и воспитания обучающихся  и одобренных педагогическим советом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образовательного учреждения и родительским комитетом образовательного учреждения;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проведение  совместных  мероприятий  по  направлениям  духовно-нравственного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</w:t>
      </w:r>
      <w:r>
        <w:rPr>
          <w:rFonts w:ascii="Times New Roman" w:hAnsi="Times New Roman" w:cs="Times New Roman"/>
          <w:color w:val="00000A"/>
          <w:sz w:val="24"/>
          <w:szCs w:val="24"/>
        </w:rPr>
        <w:t>я и воспитания в образовательном учреждении.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Повышение педагогической культуры родителей (законных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обучающихся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Педагогическая культура родителей (законных представителей) обучающихся — один из самых действенных факторов их духовно-нравст</w:t>
      </w:r>
      <w:r>
        <w:rPr>
          <w:rFonts w:ascii="Times New Roman" w:hAnsi="Times New Roman" w:cs="Times New Roman"/>
          <w:color w:val="00000A"/>
          <w:sz w:val="24"/>
          <w:szCs w:val="24"/>
        </w:rPr>
        <w:t>венного развития и воспитания,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5" w:name="page471"/>
      <w:bookmarkEnd w:id="235"/>
      <w:r>
        <w:rPr>
          <w:rFonts w:ascii="Times New Roman" w:hAnsi="Times New Roman" w:cs="Times New Roman"/>
          <w:color w:val="00000A"/>
          <w:sz w:val="24"/>
          <w:szCs w:val="24"/>
        </w:rPr>
        <w:t>поскольку  уклад  семейной  жизни  представляет  собой  один  из  важнейших  компонентов,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формирующих нравственный уклад жизни обучающегося.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Повышение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педагогической   культуры   родителей   (законных  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рассматривается  как  одно  из  ключевых  направлений  реализации  программы 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развития и воспитания обучающихся на ступени начального общего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 восстановление 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учреждения, систематического повышения педагогической культуры родителей (законных </w:t>
      </w:r>
      <w:r>
        <w:rPr>
          <w:rFonts w:ascii="Times New Roman" w:hAnsi="Times New Roman" w:cs="Times New Roman"/>
          <w:color w:val="00000A"/>
          <w:sz w:val="24"/>
          <w:szCs w:val="24"/>
        </w:rPr>
        <w:t>представителей).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Права и обязанности родителей (законных представителей) в современных условиях определены в статьях 38, 43 Конституции Российской Федерации, главе 12 Семейного кодекса Российской Федерации, статьях 17, 18, 19, 52 Закона Российской Федерац</w:t>
      </w:r>
      <w:r>
        <w:rPr>
          <w:rFonts w:ascii="Times New Roman" w:hAnsi="Times New Roman" w:cs="Times New Roman"/>
          <w:color w:val="00000A"/>
          <w:sz w:val="24"/>
          <w:szCs w:val="24"/>
        </w:rPr>
        <w:t>ии «Об образовании».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Система работы образовательного учреждения по повышению педагогической культуры родителей (законных представителей) в обеспечении духовно-нравственного развития и воспитания обучающихся должна быть основана на следующих принципах: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47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совместная педагогическая деятельность семьи и образовательного учреждения, в том числе в определении основных направлений, ценностей и приоритетов деятельности образовательного учреждения по духовно-нравственному развитию и воспитанию обучающихся, в разр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аботке содержания и реализации программ духовно-нравственного развития и воспитания обучающихся, оценке эффективности этих программ;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сочетание педагогического просвещения с педагогическим самообразованием родителей (законных представителей);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педагогическое внимание, уважение и требовательность к родителям (законным представителям);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поддержка и индивидуальное сопровождение становления и развития педагогической культуры каждого из родителей (законных представителей);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содействие родител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ям (законным представителям) в решении индивидуальных проблем воспитания детей;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2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опора на положительный опыт семейного воспитания. Знания, получаемые родителями (законными представителями), должны быть востребованы в реальных педагогических ситуациях 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открывать им возможности активного, квалифицированного,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ответственного, свободного участия в воспитательных программах и мероприятиях.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Содержание  программ  повышения  педагогической  культуры  родителей  (законных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6" w:name="page473"/>
      <w:bookmarkEnd w:id="236"/>
      <w:r>
        <w:rPr>
          <w:rFonts w:ascii="Times New Roman" w:hAnsi="Times New Roman" w:cs="Times New Roman"/>
          <w:color w:val="00000A"/>
          <w:sz w:val="24"/>
          <w:szCs w:val="24"/>
        </w:rPr>
        <w:t>представителей)   должно   отражать   содержание   основных   направлений  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развития и воспитания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Сроки и формы проведения мероприятий в рамках повышения педагогической культуры родителей необходимо согласовыват</w:t>
      </w:r>
      <w:r>
        <w:rPr>
          <w:rFonts w:ascii="Times New Roman" w:hAnsi="Times New Roman" w:cs="Times New Roman"/>
          <w:color w:val="00000A"/>
          <w:sz w:val="24"/>
          <w:szCs w:val="24"/>
        </w:rPr>
        <w:t>ь с планами воспитательной работы образовательного учреждения. Работа с родителями (законными представителями), как правило, должна предшествовать работе с обучающимися и подготавливать к ней.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В системе повышения педагогической культуры родителей (законны</w:t>
      </w:r>
      <w:r>
        <w:rPr>
          <w:rFonts w:ascii="Times New Roman" w:hAnsi="Times New Roman" w:cs="Times New Roman"/>
          <w:color w:val="00000A"/>
          <w:sz w:val="23"/>
          <w:szCs w:val="23"/>
        </w:rPr>
        <w:t>х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могут быть использованы различные формы работы (родительское собрание, родительская конференция, организационно-деятельностная и психологическая игра, собрание, диспут,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родительский лекторий, семейная гостиная, встреча за круглым столом</w:t>
      </w:r>
      <w:r>
        <w:rPr>
          <w:rFonts w:ascii="Times New Roman" w:hAnsi="Times New Roman" w:cs="Times New Roman"/>
          <w:color w:val="00000A"/>
          <w:sz w:val="24"/>
          <w:szCs w:val="24"/>
        </w:rPr>
        <w:t>, вечер вопросов и ответов, семинар, педагогический практикум, тренинг для родителей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Планируемые результаты духовно-нравственного развития и воспитания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Каждое из основных направлений духовно-</w:t>
      </w: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развития и воспитания слабослышащих и позднооглохших 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окружающей действительности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общественного действия в контексте становления самосознания гражданина России.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результате реализации программы духовно-нравственного развития и воспитания обучающихся должно обеспечиваться достижение обучающимися: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воспитательных результатов — тех </w:t>
      </w:r>
      <w:r>
        <w:rPr>
          <w:rFonts w:ascii="Times New Roman" w:hAnsi="Times New Roman" w:cs="Times New Roman"/>
          <w:color w:val="00000A"/>
          <w:sz w:val="24"/>
          <w:szCs w:val="24"/>
        </w:rPr>
        <w:t>духовно-нравственных приобретений, которые получил обучающийся вследствие участия в той или иной деятельности (например,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приобр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л, некое знание о себе и окружающих, опыт самостоятельного действия, любви к близким и уважения к окружающим, пережил и прочувс</w:t>
      </w:r>
      <w:r>
        <w:rPr>
          <w:rFonts w:ascii="Times New Roman" w:hAnsi="Times New Roman" w:cs="Times New Roman"/>
          <w:color w:val="00000A"/>
          <w:sz w:val="24"/>
          <w:szCs w:val="24"/>
        </w:rPr>
        <w:t>твовал нечто как ценность);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эффекта — последствия результата, того, к чему привело достижение результата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(развитие  обучающегося  как  личности,  формирование  его  социальной  компетентности,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чувства патриотизма и т. д.).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этом учитывается,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что достижение эффекта — развитие личности обучающегося,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его социальных компетенций и т. д. — становится возможным благодаря воспитательной деятельности педагогов, других субъектов духовно-нравственного развития и воспитания (семьи, друзей, </w:t>
      </w:r>
      <w:r>
        <w:rPr>
          <w:rFonts w:ascii="Times New Roman" w:hAnsi="Times New Roman" w:cs="Times New Roman"/>
          <w:color w:val="00000A"/>
          <w:sz w:val="24"/>
          <w:szCs w:val="24"/>
        </w:rPr>
        <w:t>ближайшего окружения, общественности, СМИ и т. п.), а также собственным усилиям обучающегося.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Воспитательные результаты распределяются по  уровням: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Первый уровень результатов </w:t>
      </w:r>
      <w:r>
        <w:rPr>
          <w:rFonts w:ascii="Times New Roman" w:hAnsi="Times New Roman" w:cs="Times New Roman"/>
          <w:color w:val="00000A"/>
          <w:sz w:val="23"/>
          <w:szCs w:val="23"/>
        </w:rPr>
        <w:t>—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приобретение обучающимися социальных знаний</w:t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A"/>
          <w:sz w:val="23"/>
          <w:szCs w:val="23"/>
        </w:rPr>
        <w:t>(о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Родине, о ближайшем  окружени</w:t>
      </w:r>
      <w:r>
        <w:rPr>
          <w:rFonts w:ascii="Times New Roman" w:hAnsi="Times New Roman" w:cs="Times New Roman"/>
          <w:color w:val="00000A"/>
          <w:sz w:val="24"/>
          <w:szCs w:val="24"/>
        </w:rPr>
        <w:t>и и о себе, об общественных нормах, устройстве общества,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социально одобряемых и не одобряемых формах поведения в обществе и т. п.), первичного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37" w:name="page475"/>
      <w:bookmarkEnd w:id="237"/>
      <w:r>
        <w:rPr>
          <w:rFonts w:ascii="Times New Roman" w:hAnsi="Times New Roman" w:cs="Times New Roman"/>
          <w:color w:val="00000A"/>
          <w:sz w:val="24"/>
          <w:szCs w:val="24"/>
        </w:rPr>
        <w:t>понимания социальной реальности и повседневной жизни.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Для достижения данного уровня результатов особое значение имеет взаимодействие обучающегося со своими учителями (в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Второй у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ровень результатов </w:t>
      </w:r>
      <w:r>
        <w:rPr>
          <w:rFonts w:ascii="Times New Roman" w:hAnsi="Times New Roman" w:cs="Times New Roman"/>
          <w:color w:val="00000A"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получение слабослышащими и позднооглохшими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</w:t>
      </w:r>
      <w:r>
        <w:rPr>
          <w:rFonts w:ascii="Times New Roman" w:hAnsi="Times New Roman" w:cs="Times New Roman"/>
          <w:color w:val="00000A"/>
          <w:sz w:val="24"/>
          <w:szCs w:val="24"/>
        </w:rPr>
        <w:t>чение имеет взаимодействие обучающихся между собой на уровне класса, образовательного учреждения, т. е. в защищ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нной, дружественной просоциальной среде, в которой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нок получает (или не получает) первое практическое подтверждение приобрет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нных социальных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знаний, начинает их ценить (или отвергает).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Третий уровень результатов </w:t>
      </w:r>
      <w:r>
        <w:rPr>
          <w:rFonts w:ascii="Times New Roman" w:hAnsi="Times New Roman" w:cs="Times New Roman"/>
          <w:color w:val="00000A"/>
          <w:sz w:val="24"/>
          <w:szCs w:val="24"/>
        </w:rPr>
        <w:t>—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получение обучающимся начального опыта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самостоятельного общественного действия, формирование у школьника социально приемлемых моделей поведения. Только в самостоятельном общественно</w:t>
      </w:r>
      <w:r>
        <w:rPr>
          <w:rFonts w:ascii="Times New Roman" w:hAnsi="Times New Roman" w:cs="Times New Roman"/>
          <w:color w:val="00000A"/>
          <w:sz w:val="24"/>
          <w:szCs w:val="24"/>
        </w:rPr>
        <w:t>м действии человек действительно становится (а не просто узна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 о том, как стать)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социальных субъектов за пределами образовательного учреждения, в открытой общественной среде.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 переходом от одного уровня результатов к другому существенно возрастают воспитательные эффекты: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93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на первом уровне воспитание приближено к обучению,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при этом предметом воспитания как учения являются не столько научные знания, сколько представления и знания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293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ценностях;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93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втором уровне воспитание осуществляется в контексте жизнедеятельности школьников и ценности могут усваиваться ими в форме 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тдельных нравственно ориентированных поступков;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93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Таким образом, представления и знания о ценностях переводятся в реально действующие, осознанные мотивы поведения, значения ценностей присваиваются обучающимися и становятся их личностными смыслами, духовно-нравственное развитие обучающихся достигает относ</w:t>
      </w:r>
      <w:r>
        <w:rPr>
          <w:rFonts w:ascii="Times New Roman" w:hAnsi="Times New Roman" w:cs="Times New Roman"/>
          <w:color w:val="00000A"/>
          <w:sz w:val="24"/>
          <w:szCs w:val="24"/>
        </w:rPr>
        <w:t>ительной полноты.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Переход от одного уровня воспитательных результатов к другому должен быть последовательным, постепенным, а сроки перехода могут варьироваться в зависимости от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8" w:name="page477"/>
      <w:bookmarkEnd w:id="238"/>
      <w:r>
        <w:rPr>
          <w:rFonts w:ascii="Times New Roman" w:hAnsi="Times New Roman" w:cs="Times New Roman"/>
          <w:color w:val="00000A"/>
          <w:sz w:val="24"/>
          <w:szCs w:val="24"/>
        </w:rPr>
        <w:t>индивидуальных возможностей и особенностей воспитанников.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Достижение тр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х уровней воспитательных результатов обеспечивает появление значимых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эффектов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духовно-нравственного развития и воспитания обучающихся — формирование чувства принадлежности к своему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народу, присвоение базовых национальных ценностей, развитие нравственного самосознания, укрепление духовного и социально-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психологического здоровья, позитивного отношения к жизни, доверия к людям и обществу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 каждому из направлений духовно-нрав</w:t>
      </w:r>
      <w:r>
        <w:rPr>
          <w:rFonts w:ascii="Times New Roman" w:hAnsi="Times New Roman" w:cs="Times New Roman"/>
          <w:color w:val="00000A"/>
          <w:sz w:val="24"/>
          <w:szCs w:val="24"/>
        </w:rPr>
        <w:t>ственного развития и воспитания слабослышащих и позднооглохших обучающихся должны быть предусмотрены и могут быть ими достигнуты следующие воспитательные результаты.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 гражданственности, патриотизма, уважения к правам, свободам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обязанностям человека: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ценностное  отношение  и  любовь  к  близким,  к  образовательному  учреждению,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своему селу, городу, народу, России;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294"/>
        </w:numPr>
        <w:tabs>
          <w:tab w:val="clear" w:pos="144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начальные представления о моральных нормах и правилах нравственного поведения,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4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том числе об этических 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ормах взаимоотношений в семье, между поколениями, этносами,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носителями разных убеждений, представителями различных социальных групп;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опыт ролевого взаимодействия в классе, школе, семье, и реализации гражданской,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патриотической позиции.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 нравственных чувств и этического сознания: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5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неравнодушие  к  жизненным  проблемам  других  людей,  сочувствие  к  человеку,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находящемуся в трудной ситуации;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уважительное  отношение  к  родителям  (законным  представителям),  к  старшим,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заботливое отношение к младшим.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 трудолюбия, т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ворческого отношения к учению, труду, жизни: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ценностное и творческое отношение к учебному труду;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элементарные представления о различных профессиях;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первоначальные  навыки  трудового  творческого  сотрудничества  со  сверстниками,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старшими детьми и взрослыми;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осознание приоритета нравственных основ труда, творчества, создания нового;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7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первоначальный опыт участия в различных видах общественно-полезной и личностно значимой деятельности.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ценностного    отношения    к    природе,    окружающей    среде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39" w:name="page479"/>
      <w:bookmarkEnd w:id="239"/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(экологическое воспитание):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ценностное отношение к природе;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первоначальный опыт эстетического, эмоционально-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нравственного отношения к природе;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8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элементарный опыт природоведческой и природоохранной деятельности в условиях класса и пришкольного участка.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Воспитание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ценностного    отношения    к    прекрасному,    формирование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представлений об эстетических идеалах и ценностях (эстетическое воспитание):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первоначальные умения видеть красоту в окружающем мире;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первоначальные умения видеть красоту в поведении, поступках людей;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29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элементарные представления об эстетических и художественных ценностях отечественной культуры.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Примерные результаты духовно-нравственного развития и воспитания обучающихся: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0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имеют рекомендательный характер и могут уточняться образовательным учреждением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родителями (законными представителями)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0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нравственного развития и воспитания,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осуществляемых в форме аккредитационных экспертиз (при проведении государственной аккредитации образовательных учреждений) и в форме мониторинговых исследований.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680" w:right="180" w:hanging="4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2.3.2.6. Программа формирования экологической культуры, здорового и безопасного образа жизни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слабослышащих и позднооглохших обучающихся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Примерная программа формирования экологической культуры, здорового и безопасного образа является концептуальной методической основой для разработки и реализации образовательным учреждением собственно</w:t>
      </w:r>
      <w:r>
        <w:rPr>
          <w:rFonts w:ascii="Times New Roman" w:hAnsi="Times New Roman" w:cs="Times New Roman"/>
          <w:color w:val="00000A"/>
          <w:sz w:val="24"/>
          <w:szCs w:val="24"/>
        </w:rPr>
        <w:t>й программы.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Программа формирования экологической культуры разрабатывается </w:t>
      </w:r>
      <w:r>
        <w:rPr>
          <w:rFonts w:ascii="Times New Roman" w:hAnsi="Times New Roman" w:cs="Times New Roman"/>
          <w:sz w:val="24"/>
          <w:szCs w:val="24"/>
        </w:rPr>
        <w:t>на основе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системно-деятельностного и культурно-исторического подходов, </w:t>
      </w:r>
      <w:r>
        <w:rPr>
          <w:rFonts w:ascii="Times New Roman" w:hAnsi="Times New Roman" w:cs="Times New Roman"/>
          <w:color w:val="00000A"/>
          <w:sz w:val="24"/>
          <w:szCs w:val="24"/>
        </w:rPr>
        <w:t>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том этнических,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социально-экономических,  природно-территориальных  и  иных  особенностей  региона,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запросов семей и других субъектов образовательного процесса и подразумевает конкретизацию задач, содержания, условий, планируемых результатов, а также форм ее реализации, взаимодействия с семь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й, учреждениями дополнительного образования и другими обществен</w:t>
      </w:r>
      <w:r>
        <w:rPr>
          <w:rFonts w:ascii="Times New Roman" w:hAnsi="Times New Roman" w:cs="Times New Roman"/>
          <w:color w:val="00000A"/>
          <w:sz w:val="24"/>
          <w:szCs w:val="24"/>
        </w:rPr>
        <w:t>ными организациями.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экологической культуры, здорового и безопасного образа жизни — комплексная программа формирования у слабослышащих и позднооглохших с интеллектуальной недостаточностью обучающихся знаний, установок, личностных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40" w:name="page481"/>
      <w:bookmarkEnd w:id="240"/>
      <w:r>
        <w:rPr>
          <w:rFonts w:ascii="Times New Roman" w:hAnsi="Times New Roman" w:cs="Times New Roman"/>
          <w:sz w:val="24"/>
          <w:szCs w:val="24"/>
        </w:rPr>
        <w:t>ориентиров и норм поведения, обеспечивающих сохранение и укрепление физического и психического здоровья как одной из ценностных составляющих, способствующих познавательному и эмоциональному развитию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Программа формирования экологической культуры, здорового и безопасного образа жизни должна вносить вклад в достижение требований к личностным результатам освоения адаптированной образовательной программы: формирование целостного, социально ориентированного</w:t>
      </w:r>
      <w:r>
        <w:rPr>
          <w:rFonts w:ascii="Times New Roman" w:hAnsi="Times New Roman" w:cs="Times New Roman"/>
          <w:sz w:val="23"/>
          <w:szCs w:val="23"/>
        </w:rPr>
        <w:t xml:space="preserve"> взгляда на мир в его органичном единстве и разнообразии природы, народов,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 и религий, овладение начальными навыками адаптации в динамично изменяющемся и развивающемся мире; формирование установки на безопасный, здоровый образ жизни, наличие мотива</w:t>
      </w:r>
      <w:r>
        <w:rPr>
          <w:rFonts w:ascii="Times New Roman" w:hAnsi="Times New Roman" w:cs="Times New Roman"/>
          <w:sz w:val="24"/>
          <w:szCs w:val="24"/>
        </w:rPr>
        <w:t>ции к творческому труду, работе на результат, бережному отношению к материальным и духовным ценностям.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построена на основе общенациональных ценностей российского общества,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таких, как гражданственность, здоровье, природа, экологическая культура,</w:t>
      </w:r>
      <w:r>
        <w:rPr>
          <w:rFonts w:ascii="Times New Roman" w:hAnsi="Times New Roman" w:cs="Times New Roman"/>
          <w:sz w:val="24"/>
          <w:szCs w:val="24"/>
        </w:rPr>
        <w:t xml:space="preserve"> безопасность человека и государства. Она направлена на развитие мотивации и готовности обучающихся повышать свою экологическую грамотность, действовать предусмотрительно,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придерживаться здорового и экологически безопасного образа жизни, ценить природу ка</w:t>
      </w:r>
      <w:r>
        <w:rPr>
          <w:rFonts w:ascii="Times New Roman" w:hAnsi="Times New Roman" w:cs="Times New Roman"/>
          <w:sz w:val="24"/>
          <w:szCs w:val="24"/>
        </w:rPr>
        <w:t>к источник духовного развития, информации, красоты, здоровья, материального благополучия.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стратегии реализации настоящей программы необходимо исходить из того, что формирование культуры здорового и безопасного образа жизни — необходимый и обяза</w:t>
      </w:r>
      <w:r>
        <w:rPr>
          <w:rFonts w:ascii="Times New Roman" w:hAnsi="Times New Roman" w:cs="Times New Roman"/>
          <w:sz w:val="24"/>
          <w:szCs w:val="24"/>
        </w:rPr>
        <w:t>тельный компонент здоровьесберегающей работы образовательного учреждения,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требующий соответствующей экологически безопасной, здоровьесберегающей организации всей жизни образовательного учреждения, включая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инфраструктуру,</w:t>
      </w:r>
      <w:r>
        <w:rPr>
          <w:rFonts w:ascii="Times New Roman" w:hAnsi="Times New Roman" w:cs="Times New Roman"/>
          <w:sz w:val="24"/>
          <w:szCs w:val="24"/>
        </w:rPr>
        <w:t xml:space="preserve"> создание благоприятного психологического климата, обеспечение рациональной организации учебного процесса.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эффективным пут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 формирования экологической культуры, здорового и безопасного образа жизни обучающихся является направляемая и организуема</w:t>
      </w:r>
      <w:r>
        <w:rPr>
          <w:rFonts w:ascii="Times New Roman" w:hAnsi="Times New Roman" w:cs="Times New Roman"/>
          <w:sz w:val="24"/>
          <w:szCs w:val="24"/>
        </w:rPr>
        <w:t>я взрослыми самостоятельная деятельность школьников, способствующая активной и успешной социализации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образовательном учреждении, развивающая способность понимать сво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состояние, знать способы и варианты рациональной организации режима дня и двига</w:t>
      </w:r>
      <w:r>
        <w:rPr>
          <w:rFonts w:ascii="Times New Roman" w:hAnsi="Times New Roman" w:cs="Times New Roman"/>
          <w:sz w:val="24"/>
          <w:szCs w:val="24"/>
        </w:rPr>
        <w:t>тельной активности, питания, правил личной гигиены. Однако только знание основ здорового образа жизни не обеспечивает и не гарантирует их использования, если это не становится необходимым условием ежедневной жизни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семье и образовательном учрежден</w:t>
      </w:r>
      <w:r>
        <w:rPr>
          <w:rFonts w:ascii="Times New Roman" w:hAnsi="Times New Roman" w:cs="Times New Roman"/>
          <w:sz w:val="24"/>
          <w:szCs w:val="24"/>
        </w:rPr>
        <w:t>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41" w:name="page483"/>
      <w:bookmarkEnd w:id="241"/>
      <w:r>
        <w:rPr>
          <w:rFonts w:ascii="Times New Roman" w:hAnsi="Times New Roman" w:cs="Times New Roman"/>
          <w:sz w:val="24"/>
          <w:szCs w:val="24"/>
        </w:rPr>
        <w:t>Реализация программы должна проходить в единстве урочной, внеурочной и внешкольной деятельности, в совместной педагогической работе образовательного учреждения, семьи и других институтов общества.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 xml:space="preserve">Программа формирования экологической культуры, здорового и безопасного образа жизни является составной частью адаптированной образовательной программы для 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слабослышащих и позднооглохших </w:t>
      </w:r>
      <w:r>
        <w:rPr>
          <w:rFonts w:ascii="Times New Roman" w:hAnsi="Times New Roman" w:cs="Times New Roman"/>
          <w:sz w:val="23"/>
          <w:szCs w:val="23"/>
        </w:rPr>
        <w:t>обучающихся со сложной структурой нарушения и должна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проектироваться в</w:t>
      </w:r>
      <w:r>
        <w:rPr>
          <w:rFonts w:ascii="Times New Roman" w:hAnsi="Times New Roman" w:cs="Times New Roman"/>
          <w:sz w:val="23"/>
          <w:szCs w:val="23"/>
        </w:rPr>
        <w:t xml:space="preserve"> согласовании с другими ее компонентами: планируемыми результатами,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программой формирования универсальных учебных действий, программами отдельных учебных предметов, внеурочной деятельности, духовно-нравственного развития.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Целью программы </w:t>
      </w:r>
      <w:r>
        <w:rPr>
          <w:rFonts w:ascii="Times New Roman" w:hAnsi="Times New Roman" w:cs="Times New Roman"/>
          <w:color w:val="00000A"/>
          <w:sz w:val="24"/>
          <w:szCs w:val="24"/>
        </w:rPr>
        <w:t>является социаль</w:t>
      </w:r>
      <w:r>
        <w:rPr>
          <w:rFonts w:ascii="Times New Roman" w:hAnsi="Times New Roman" w:cs="Times New Roman"/>
          <w:color w:val="00000A"/>
          <w:sz w:val="24"/>
          <w:szCs w:val="24"/>
        </w:rPr>
        <w:t>но-педагогическая поддержка в сохранении и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укреплении физического, психического и социального здоровья обучающихся, формирование основ экологической культуры, здорового и безопасного образа жизни.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Основные задачи программы: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tabs>
          <w:tab w:val="clear" w:pos="1440"/>
          <w:tab w:val="num" w:pos="1080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представлений </w:t>
      </w:r>
      <w:r>
        <w:rPr>
          <w:rFonts w:ascii="Times New Roman" w:hAnsi="Times New Roman" w:cs="Times New Roman"/>
          <w:sz w:val="24"/>
          <w:szCs w:val="24"/>
        </w:rPr>
        <w:t xml:space="preserve">об основах экологической культуры на примере экологически сообразного поведения в быту и природе, безопасного для человека и окружающей среды;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tabs>
          <w:tab w:val="clear" w:pos="144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познавательного интереса и бережного отношения к природе;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об основных компонентах культуры здоровья и здорового образа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overflowPunct w:val="0"/>
        <w:autoSpaceDE w:val="0"/>
        <w:autoSpaceDN w:val="0"/>
        <w:adjustRightInd w:val="0"/>
        <w:spacing w:after="0" w:line="336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пробуждение в детях желания заботиться о своем здоровье (формирование заинтересованного отношения к собственному здоровью) путем соблюдения правил здорового</w:t>
      </w:r>
      <w:r>
        <w:rPr>
          <w:rFonts w:ascii="Times New Roman" w:hAnsi="Times New Roman" w:cs="Times New Roman"/>
          <w:sz w:val="24"/>
          <w:szCs w:val="24"/>
        </w:rPr>
        <w:t xml:space="preserve"> образа жизни и организации здоровьесберегающего характера учебной деятельности и общения;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представлений  о рациональной организации режима дня, учебы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1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отдыха, двигательной активности;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tabs>
          <w:tab w:val="clear" w:pos="144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установок на использование здорового питания;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tabs>
          <w:tab w:val="clear" w:pos="1440"/>
          <w:tab w:val="num" w:pos="1080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оптимальных двигательных режимов для обучающихся с учетом их возрастных, психофизических особенностей,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tabs>
          <w:tab w:val="clear" w:pos="144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потребности в занятиях физической культурой и спортом;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tabs>
          <w:tab w:val="clear" w:pos="144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соблюдение здоровьесозидающих режимов дня;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01"/>
        </w:numPr>
        <w:tabs>
          <w:tab w:val="clear" w:pos="1440"/>
          <w:tab w:val="num" w:pos="1080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готовности самостоятельно поддерживать свое здоровье на основе использования навыков личной гигиены;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0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bookmarkStart w:id="242" w:name="page485"/>
      <w:bookmarkEnd w:id="242"/>
      <w:r>
        <w:rPr>
          <w:rFonts w:ascii="Times New Roman" w:hAnsi="Times New Roman" w:cs="Times New Roman"/>
          <w:sz w:val="24"/>
          <w:szCs w:val="24"/>
        </w:rPr>
        <w:t xml:space="preserve">формирование негативного отношения к факторам риска здоровью обучающихся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(сниженная двигательная активность, курение, алкоголь, наркотики и другие психоактивные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вещества, инфекционные заболевания);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становление умений противостояния вовлечению в таба</w:t>
      </w:r>
      <w:r>
        <w:rPr>
          <w:rFonts w:ascii="Times New Roman" w:hAnsi="Times New Roman" w:cs="Times New Roman"/>
          <w:sz w:val="24"/>
          <w:szCs w:val="24"/>
        </w:rPr>
        <w:t xml:space="preserve">кокурение, употребление алкоголя, наркотических и сильнодействующих веществ;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потребности ребенка безбоязненно обращаться к врачу по любым вопросам, связанным с особенностями роста и развития, состояния здоровья;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умений безопасного поведения в окружающей среде и простейших умений поведения в экстремальных (чрезвычайных) ситуациях.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направления, формы реализации программы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Системная работа по формированию экологической культуры, здорового и бе</w:t>
      </w:r>
      <w:r>
        <w:rPr>
          <w:rFonts w:ascii="Times New Roman" w:hAnsi="Times New Roman" w:cs="Times New Roman"/>
          <w:sz w:val="24"/>
          <w:szCs w:val="24"/>
        </w:rPr>
        <w:t>зопасного образа жизни в образовательном учреждении может быть организована по следующим направлениям: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4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экологически безопасной, здоровьесберегающей инфраструктуры образовательного учреждения.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4"/>
        </w:numPr>
        <w:tabs>
          <w:tab w:val="clear" w:pos="720"/>
          <w:tab w:val="num" w:pos="1027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программы формирования экологической культуры и здорового образа жизни в урочной деятельности.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4"/>
        </w:numPr>
        <w:tabs>
          <w:tab w:val="clear" w:pos="720"/>
          <w:tab w:val="num" w:pos="97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программы формирования экологической культуры и здорового образа жизни во внеурочной деятельности.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4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Реализация дополнительных пр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ограмм.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4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физкультурно-оздоровительной работы.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4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с родителями (законными представителями).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4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Просветительская и методическая работа со специалистами образовательного учреждения.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Экологически безопасная,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здоровьесберегающая инфраструктура образовательного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учреждения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состояния и содержания здания и помещений образовательного учреждения экологическим требованиям, санитарным и гигиеническим нормам, нормам пожарной безопасности, тр</w:t>
      </w:r>
      <w:r>
        <w:rPr>
          <w:rFonts w:ascii="Times New Roman" w:hAnsi="Times New Roman" w:cs="Times New Roman"/>
          <w:sz w:val="24"/>
          <w:szCs w:val="24"/>
        </w:rPr>
        <w:t xml:space="preserve">ебованиям охраны здоровья и охраны труда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и необходимое оснащение помещений для питания обучающихся, а также для хранения и приготовления пищи;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5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организацию качественного горячего питания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в том числе горячих завтраков;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5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оснащ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нность  кабинетов,  физкультурного  зала,  спортплощадок  необходимым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игровым и спортивным оборудованием и инвентар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0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bookmarkStart w:id="243" w:name="page487"/>
      <w:bookmarkEnd w:id="243"/>
      <w:r>
        <w:rPr>
          <w:rFonts w:ascii="Times New Roman" w:hAnsi="Times New Roman" w:cs="Times New Roman"/>
          <w:sz w:val="24"/>
          <w:szCs w:val="24"/>
        </w:rPr>
        <w:t>наличие помещений для медицинского персонала;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6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необходимого (в расч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те на количество обучающихся) и квалифицированного состава специалистов, обеспечивающих оздоровительную работу с обучающимися (сурдопедагоги, учителя физической культуры, психологи, медицинские работники).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Ответственность и контроль за реализацию этого направления возлагаются на администрацию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Реализация программы формирования экологической культуры и здорового образа жизни в урочной 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реализуется на межпре</w:t>
      </w:r>
      <w:r>
        <w:rPr>
          <w:rFonts w:ascii="Times New Roman" w:hAnsi="Times New Roman" w:cs="Times New Roman"/>
          <w:sz w:val="24"/>
          <w:szCs w:val="24"/>
        </w:rPr>
        <w:t xml:space="preserve">дметной основе путем интеграции в содержание базовых учебных предметов разделов и тем, способствующих формированию у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слабослышащих и позднооглохших </w:t>
      </w:r>
      <w:r>
        <w:rPr>
          <w:rFonts w:ascii="Times New Roman" w:hAnsi="Times New Roman" w:cs="Times New Roman"/>
          <w:sz w:val="24"/>
          <w:szCs w:val="24"/>
        </w:rPr>
        <w:t>обучающихся основ экологической культуры,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установки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здоровый и безопасный образ жизни. Ведущая роль прина</w:t>
      </w:r>
      <w:r>
        <w:rPr>
          <w:rFonts w:ascii="Times New Roman" w:hAnsi="Times New Roman" w:cs="Times New Roman"/>
          <w:sz w:val="24"/>
          <w:szCs w:val="24"/>
        </w:rPr>
        <w:t>длежит таким предметам как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«Физическая культура», «Окружающий мир», «Технология».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Реализация программы формирования экологической культуры и здорового образа жизни во внеурочной 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экологической культуры,</w:t>
      </w:r>
      <w:r>
        <w:rPr>
          <w:rFonts w:ascii="Times New Roman" w:hAnsi="Times New Roman" w:cs="Times New Roman"/>
          <w:sz w:val="24"/>
          <w:szCs w:val="24"/>
        </w:rPr>
        <w:t xml:space="preserve"> здорового и безопасного образа жизни осуществляется во внеурочной деятельности во всех направлениях (социальном,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нравственном, спортивно-оздоровительном, общекультурном). Приоритетными могут рассматриваться спортивно-оздоровительное и духовно-нр</w:t>
      </w:r>
      <w:r>
        <w:rPr>
          <w:rFonts w:ascii="Times New Roman" w:hAnsi="Times New Roman" w:cs="Times New Roman"/>
          <w:sz w:val="24"/>
          <w:szCs w:val="24"/>
        </w:rPr>
        <w:t>авственное направления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(особенно в части экологической составляющей).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Спортивно-оздоровительная деятельность является одним из ведущих направлений внеурочной деятельности младших школьников, основная целью которого создание условий,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способствующих гармоничному физическому, нравственному и социальному развитию личности обучающегося средствами физической культуры, формированию культуры здорового и безопасного образа жизни. Взаимодействие урочной и внеурочной деятельности в спортивно-озд</w:t>
      </w:r>
      <w:r>
        <w:rPr>
          <w:rFonts w:ascii="Times New Roman" w:hAnsi="Times New Roman" w:cs="Times New Roman"/>
          <w:sz w:val="24"/>
          <w:szCs w:val="24"/>
        </w:rPr>
        <w:t>оровительном направлении способствует усилению оздоровительного эффекта, достигаемого в ходе активного использования обучающимися освоенных знаний,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способов</w:t>
      </w:r>
      <w:r>
        <w:rPr>
          <w:rFonts w:ascii="Times New Roman" w:hAnsi="Times New Roman" w:cs="Times New Roman"/>
          <w:sz w:val="24"/>
          <w:szCs w:val="24"/>
        </w:rPr>
        <w:tab/>
        <w:t>и  физических  упражнений  в  физкультурно-оздоровительных  мероприятиях,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режиме дня, самостоятел</w:t>
      </w:r>
      <w:r>
        <w:rPr>
          <w:rFonts w:ascii="Times New Roman" w:hAnsi="Times New Roman" w:cs="Times New Roman"/>
          <w:sz w:val="24"/>
          <w:szCs w:val="24"/>
        </w:rPr>
        <w:t>ьных занятиях физическими упражнениями. Образовательные учреждения должны предусмотреть: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организацию работы спортивных секций и создание условий для их эффективного функционирования;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710"/>
        <w:jc w:val="both"/>
        <w:rPr>
          <w:rFonts w:ascii="Symbol" w:hAnsi="Symbol" w:cs="Symbol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регулярное проведение спортивно-оздоровительных мероприятий (</w:t>
      </w:r>
      <w:r>
        <w:rPr>
          <w:rFonts w:ascii="Times New Roman" w:hAnsi="Times New Roman" w:cs="Times New Roman"/>
          <w:sz w:val="23"/>
          <w:szCs w:val="23"/>
        </w:rPr>
        <w:t xml:space="preserve">дней спорта,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соревнований, олимпиад, походов и т. П.).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44" w:name="page489"/>
      <w:bookmarkEnd w:id="244"/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проведение просветительской работы с обучающимися (по вопросам сохранения и укрепления здоровья обучающихся, профилактике вредных привычек,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заболеваний,</w:t>
      </w:r>
      <w:r>
        <w:rPr>
          <w:rFonts w:ascii="Times New Roman" w:hAnsi="Times New Roman" w:cs="Times New Roman"/>
          <w:sz w:val="24"/>
          <w:szCs w:val="24"/>
        </w:rPr>
        <w:t xml:space="preserve"> травматизма и т.п.).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Реализация дополнительных программ. </w:t>
      </w:r>
      <w:r>
        <w:rPr>
          <w:rFonts w:ascii="Times New Roman" w:hAnsi="Times New Roman" w:cs="Times New Roman"/>
          <w:color w:val="00000A"/>
          <w:sz w:val="24"/>
          <w:szCs w:val="24"/>
        </w:rPr>
        <w:t>В рамках указанных направлений внеурочной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работы разрабатываются дополнительные программы экологического воспитания обучающихся и формирования основ безопасной жизнедеятельности.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внеурочной деятельности экологическое воспитание осуществляется в рамках духовно-нравственного воспитания. Экологическое воспитание направлено на формирование элементарных экологических представлений, осознанного отношения к объектам окружающей действит</w:t>
      </w:r>
      <w:r>
        <w:rPr>
          <w:rFonts w:ascii="Times New Roman" w:hAnsi="Times New Roman" w:cs="Times New Roman"/>
          <w:sz w:val="24"/>
          <w:szCs w:val="24"/>
        </w:rPr>
        <w:t>ельности, ознакомление с правилами общения человека с природой для сохранения и укрепления их здоровья, экологически грамотного поведения в школе и дома.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источниками содержания выступают экологические образы в традициях и творчестве разных народ</w:t>
      </w:r>
      <w:r>
        <w:rPr>
          <w:rFonts w:ascii="Times New Roman" w:hAnsi="Times New Roman" w:cs="Times New Roman"/>
          <w:sz w:val="24"/>
          <w:szCs w:val="24"/>
        </w:rPr>
        <w:t>ов, художественной литературе, искусстве, а также элементы научного знания.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Формируемые ценности: природа, здоровье, экологическая культура, экологически безопасное поведение.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8"/>
        </w:numPr>
        <w:tabs>
          <w:tab w:val="clear" w:pos="720"/>
          <w:tab w:val="num" w:pos="1039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качестве дополнительной разрабатывается и программа формирования основ безопасного поведения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8"/>
        </w:numPr>
        <w:tabs>
          <w:tab w:val="clear" w:pos="720"/>
          <w:tab w:val="num" w:pos="972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содержании программ должно быть предусмотрено расширение представлений у обучающихся о здоровом образе жизни,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ознакомление с правилами дорожного движения,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безопасного поведения в быту, природе, в обществе, на улице, </w:t>
      </w:r>
      <w:r>
        <w:rPr>
          <w:rFonts w:ascii="Times New Roman" w:hAnsi="Times New Roman" w:cs="Times New Roman"/>
          <w:color w:val="333333"/>
          <w:sz w:val="24"/>
          <w:szCs w:val="24"/>
        </w:rPr>
        <w:t>в транспорте,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а также 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>экстремальных ситуациях.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Разрабатываемые программы характеризует выраженная практическая и профилактическая направленность</w:t>
      </w:r>
      <w:r>
        <w:rPr>
          <w:rFonts w:ascii="Times New Roman" w:hAnsi="Times New Roman" w:cs="Times New Roman"/>
          <w:color w:val="00000A"/>
          <w:sz w:val="24"/>
          <w:szCs w:val="24"/>
        </w:rPr>
        <w:t>. Изучение основ безопасной жизнедеятельности,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здорового образа жизни должно способствовать </w:t>
      </w:r>
      <w:r>
        <w:rPr>
          <w:rFonts w:ascii="Times New Roman" w:hAnsi="Times New Roman" w:cs="Times New Roman"/>
          <w:sz w:val="24"/>
          <w:szCs w:val="24"/>
        </w:rPr>
        <w:t>овладению обучающимися основными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навыками здорового образа жизни, элементарными приемами, действиями в опасных ситуациях и при несчастных случаях, в том числе прос</w:t>
      </w:r>
      <w:r>
        <w:rPr>
          <w:rFonts w:ascii="Times New Roman" w:hAnsi="Times New Roman" w:cs="Times New Roman"/>
          <w:sz w:val="24"/>
          <w:szCs w:val="24"/>
        </w:rPr>
        <w:t>тыми способами оказания или поиска помощи, а также формированию стереотипов безопасного поведения в типичных ситуациях.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Содержательные приоритеты программ определяются на основании учета индивидуальных и возрастных особенностей обучающихся, их потребносте</w:t>
      </w:r>
      <w:r>
        <w:rPr>
          <w:rFonts w:ascii="Times New Roman" w:hAnsi="Times New Roman" w:cs="Times New Roman"/>
          <w:sz w:val="24"/>
          <w:szCs w:val="24"/>
        </w:rPr>
        <w:t>й, а также особенностей региона проживания.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реализации программы следует учитывать, что во внеурочной деятельности на первое место выдвигается опыт применения формируемых усилиями всех учебных предметов универсальных учебных действий,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ценностных ориентаций и оценочных умений,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9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200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45" w:name="page491"/>
      <w:bookmarkEnd w:id="245"/>
      <w:r>
        <w:rPr>
          <w:rFonts w:ascii="Times New Roman" w:hAnsi="Times New Roman" w:cs="Times New Roman"/>
          <w:color w:val="00000A"/>
          <w:sz w:val="24"/>
          <w:szCs w:val="24"/>
        </w:rPr>
        <w:t>социальных норм поведения, направленных на сохранение здоровья и обеспечение экологической безопасности человека и природы. В связи с этим необходимо продумать организаци</w:t>
      </w:r>
      <w:r>
        <w:rPr>
          <w:rFonts w:ascii="Times New Roman" w:hAnsi="Times New Roman" w:cs="Times New Roman"/>
          <w:color w:val="00000A"/>
          <w:sz w:val="24"/>
          <w:szCs w:val="24"/>
        </w:rPr>
        <w:t>ю системы мероприятий, позволяющих обучающимся использовать на практике полученные знания и усвоенные модели и нормы поведения в разных ситуациях.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Формы организации внеурочной деятельности: спортивно-оздоровительные мероприятия, досугово-развлекательные м</w:t>
      </w:r>
      <w:r>
        <w:rPr>
          <w:rFonts w:ascii="Times New Roman" w:hAnsi="Times New Roman" w:cs="Times New Roman"/>
          <w:sz w:val="24"/>
          <w:szCs w:val="24"/>
        </w:rPr>
        <w:t>ероприятия, ролевые игры, занятия, развивающие ситуации, общественно полезная практика, спортивные игры, соревнования, дни здоровья,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в кружках, прогулки, тематические беседы, праздники, недели здорового образа жизни, мини-проекты, экологические ак</w:t>
      </w:r>
      <w:r>
        <w:rPr>
          <w:rFonts w:ascii="Times New Roman" w:hAnsi="Times New Roman" w:cs="Times New Roman"/>
          <w:sz w:val="24"/>
          <w:szCs w:val="24"/>
        </w:rPr>
        <w:t>ции, походы по родному краю и т.д.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Организация физкультурно­оздоровительной работы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направленная на обеспечение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рациональной организации двигательного режима, нормального физического развития и двигательной подготовленности, повышение адаптивных возможнос</w:t>
      </w:r>
      <w:r>
        <w:rPr>
          <w:rFonts w:ascii="Times New Roman" w:hAnsi="Times New Roman" w:cs="Times New Roman"/>
          <w:sz w:val="24"/>
          <w:szCs w:val="24"/>
        </w:rPr>
        <w:t>тей организма,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 и  укрепление  здоровья  обучающихся  и  формирование  культуры  здоровья,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полноценную и эффективную работу с обучающимися всех групп здоровья (на уроках физкультуры, в секциях и т. п.);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рациональную организацию уроков физической культуры и занятий активно-двигательного характера;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организацию занятий по лечебной физкультуре;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5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организацию часа активных движений (динамической паузы) между уроками;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0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организацию    динамических   </w:t>
      </w:r>
      <w:r>
        <w:rPr>
          <w:rFonts w:ascii="Times New Roman" w:hAnsi="Times New Roman" w:cs="Times New Roman"/>
          <w:sz w:val="24"/>
          <w:szCs w:val="24"/>
        </w:rPr>
        <w:t xml:space="preserve"> перемен,    физкультминуток    на    уроках,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способствующих эмоциональной разгрузке и повышению двигательной активности;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организацию работы спортивных секций и создание условий для их эффективного функционирования.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этого направления зависит от администрации образовательного учреждения, учителей физической культуры, медицинских работников, психологов, а также всех педагогов.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Просветительская работа с родителями </w:t>
      </w:r>
      <w:r>
        <w:rPr>
          <w:rFonts w:ascii="Times New Roman" w:hAnsi="Times New Roman" w:cs="Times New Roman"/>
          <w:sz w:val="24"/>
          <w:szCs w:val="24"/>
        </w:rPr>
        <w:t>(законными представителями)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направлена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пов</w:t>
      </w:r>
      <w:r>
        <w:rPr>
          <w:rFonts w:ascii="Times New Roman" w:hAnsi="Times New Roman" w:cs="Times New Roman"/>
          <w:sz w:val="24"/>
          <w:szCs w:val="24"/>
        </w:rPr>
        <w:t>ышение уровня знаний по вопросам охраны и укрепления здоровья детей,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формирования безопасного образа жизни и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   родительских    собраний,    семинаров,    лекций,    тренингов,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конференций, круглых столов и т.п.;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организацию  совместной  работы  педагогов  и  родителей  (законных  пред-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ставителей) по проведению оздоровительных, природоохранных мероприятий, спортивных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соревнований, дней здоровья, занятий по профилактике вредных привычек и т. п.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46" w:name="page493"/>
      <w:bookmarkEnd w:id="246"/>
      <w:r>
        <w:rPr>
          <w:rFonts w:ascii="Times New Roman" w:hAnsi="Times New Roman" w:cs="Times New Roman"/>
          <w:sz w:val="24"/>
          <w:szCs w:val="24"/>
        </w:rPr>
        <w:t>В содержательном плане просветительская работа ознакомление родителей широким кругом вопросов, связанных с особенностями психофизического развития детей,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5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укреплением</w:t>
      </w:r>
      <w:r>
        <w:rPr>
          <w:rFonts w:ascii="Times New Roman" w:hAnsi="Times New Roman" w:cs="Times New Roman"/>
          <w:sz w:val="24"/>
          <w:szCs w:val="24"/>
        </w:rPr>
        <w:tab/>
        <w:t>здоровья   детей,   созданием   оптимальных   сред</w:t>
      </w:r>
      <w:r>
        <w:rPr>
          <w:rFonts w:ascii="Times New Roman" w:hAnsi="Times New Roman" w:cs="Times New Roman"/>
          <w:sz w:val="24"/>
          <w:szCs w:val="24"/>
        </w:rPr>
        <w:t>овых   условий   в   семье,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соблюдением режима дня в семье, формированием у детей стереотипов безопасного поведения, повышением адаптивных возможностей организма, профилактикой вредных привычек, дорожно-транспортного травматизма и т.д.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реал</w:t>
      </w:r>
      <w:r>
        <w:rPr>
          <w:rFonts w:ascii="Times New Roman" w:hAnsi="Times New Roman" w:cs="Times New Roman"/>
          <w:sz w:val="24"/>
          <w:szCs w:val="24"/>
        </w:rPr>
        <w:t>изации этого направления зависит от деятельности администрации образовательного учреждения, всех специалистов, работающих в образовательном учреждении (педагогов - дефектологов, педагогов-психологов медицинских работников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9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Просветительская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>и   методическая   работа   с   педагогами,   специалистами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детей,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проведение  соответствующ</w:t>
      </w:r>
      <w:r>
        <w:rPr>
          <w:rFonts w:ascii="Times New Roman" w:hAnsi="Times New Roman" w:cs="Times New Roman"/>
          <w:sz w:val="24"/>
          <w:szCs w:val="24"/>
        </w:rPr>
        <w:t>их  лекций,  консультаций,  семинаров,  круглых  столов,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родительских собраний, педагогических советов по данной проблеме;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приобретение для педагогов, специалистов и родителей (законных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необходимой научно-методической литературы;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A"/>
          <w:sz w:val="24"/>
          <w:szCs w:val="24"/>
        </w:rPr>
        <w:t>привлечение педагогов, медицинских работников, психологов и родителей (законных представителей) к совместной работе по проведению природоохранных, оздоровительных мероприятий и спортивных соревнований.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Планируемые результаты освоения программы формировани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я экологической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культуры, здорового и безопасного образа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Важнейшие личностные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ценностное отношение к природе;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  <w:t>бережное  отношение    к  живым  организмам,  способность  сочувствовать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природе и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обитателям;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потребность в занятиях физической культурой и спортом;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негативное отношение к факторам риска здоровью (сниженная двигательная активность, курение, алкоголь, наркотики и другие психоактивные вещества, инфекционные заболевания);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эмоционально-</w:t>
      </w:r>
      <w:r>
        <w:rPr>
          <w:rFonts w:ascii="Times New Roman" w:hAnsi="Times New Roman" w:cs="Times New Roman"/>
          <w:sz w:val="24"/>
          <w:szCs w:val="24"/>
        </w:rPr>
        <w:t xml:space="preserve">ценностное отношение к окружающей среде, необходимости ее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охраны;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ценностное отношение к своему здоровью, здоровью близких и окружающих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людей;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1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bookmarkStart w:id="247" w:name="page495"/>
      <w:bookmarkEnd w:id="247"/>
      <w:r>
        <w:rPr>
          <w:rFonts w:ascii="Times New Roman" w:hAnsi="Times New Roman" w:cs="Times New Roman"/>
          <w:sz w:val="24"/>
          <w:szCs w:val="24"/>
        </w:rPr>
        <w:t xml:space="preserve">установка на здоровый образ жизни и реализация  ее  в реальном поведении  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поступках;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стремление заботиться о своем здоровье;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20"/>
        <w:gridCol w:w="1520"/>
        <w:gridCol w:w="1820"/>
        <w:gridCol w:w="1740"/>
        <w:gridCol w:w="1980"/>
        <w:gridCol w:w="14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противостоять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вовлечению   в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табакокурение,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6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алкоголя,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наркотических и сильнодействующих веществ;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самостоятельно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поддерживать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   здоровье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  основе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4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использования навыков личной гигиены.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6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 предметным результатам относятся: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элементарные представления об окружающем мире в совокупности его природных и социальных компонентов;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представления о роли физической культуры и спорта для здоровья человека,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его образования, труда и творчества;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6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6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доступных способов изучения природы и общества (наблюдение, запи</w:t>
      </w:r>
      <w:r>
        <w:rPr>
          <w:rFonts w:ascii="Times New Roman" w:hAnsi="Times New Roman" w:cs="Times New Roman"/>
          <w:sz w:val="24"/>
          <w:szCs w:val="24"/>
        </w:rPr>
        <w:t xml:space="preserve">сь,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измерение, опыт, сравнение, классификация и др.);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7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навыков устанавливать и выявлять причинно-следственные связи в окружающем мире;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7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 умениями  организовывать  здоровьесберегающую  жизнедеятельность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(режим дня, </w:t>
      </w:r>
      <w:r>
        <w:rPr>
          <w:rFonts w:ascii="Times New Roman" w:hAnsi="Times New Roman" w:cs="Times New Roman"/>
          <w:sz w:val="24"/>
          <w:szCs w:val="24"/>
        </w:rPr>
        <w:t>утренняя зарядка, оздоровительные мероприятия, подвижные игры и т. д.);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первоначального опыта участия в природоохранительной деятельности;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умений безопасного поведения в окружающей среде и элементарные умения поведения в экстремальных (чрезвычайны</w:t>
      </w:r>
      <w:r>
        <w:rPr>
          <w:rFonts w:ascii="Times New Roman" w:hAnsi="Times New Roman" w:cs="Times New Roman"/>
          <w:sz w:val="24"/>
          <w:szCs w:val="24"/>
        </w:rPr>
        <w:t xml:space="preserve">х) ситуациях;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представления о влиянии позитивных и негативных эмоций на здоровье, в том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20"/>
        <w:gridCol w:w="7480"/>
        <w:gridCol w:w="10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  получаемых  от  общения  с  компьютером,  просмотра  телепередач;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обучить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элементарным навыкам эмоциональной разгрузки);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sz w:val="24"/>
                <w:szCs w:val="24"/>
              </w:rPr>
              <w:t></w:t>
            </w:r>
          </w:p>
        </w:tc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 об особенностях природы, жизни, культуры и хозяйственной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деятельности людей, экологических проблемах России.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результате   реализации   программы   формирования   экологической   культуры,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здорового  и  безопасного  образа  жизни  слабослышащие  и  позднооглохшие  обучающиеся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будут знать: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правила перехода дороги, перекр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стка;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48" w:name="page497"/>
      <w:bookmarkEnd w:id="248"/>
      <w:r>
        <w:rPr>
          <w:rFonts w:ascii="Times New Roman" w:hAnsi="Times New Roman" w:cs="Times New Roman"/>
          <w:color w:val="00000A"/>
          <w:sz w:val="24"/>
          <w:szCs w:val="24"/>
        </w:rPr>
        <w:t>правила безопасного поведения в общественном транспорте,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обязанности пассажира;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особенности жизнеобеспечения дома (квартиры) и основные причины, которые могут привести к возникновению опасной ситуации;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правила безопасного поведения в лесу, в поле, у водо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меры пожарной безопасности при разведении костра;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безопасного поведения в обществе, с незнакомыми людьми;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в незнакомом месте;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рациональной организации режима дня, учебы и отдыха;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правила личной безопасности в чрезвычайных ситуациях, которые могут возникнуть дома,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 улице, в общественном месте; опасные погодные явления, наиболее характерные для региона проживания;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основные термины и понятия, относящиеся к здоровью и здоровому образу жизни;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основные правила безопасности при использовании электроприборов и других </w:t>
      </w:r>
      <w:r>
        <w:rPr>
          <w:rFonts w:ascii="Times New Roman" w:hAnsi="Times New Roman" w:cs="Times New Roman"/>
          <w:color w:val="00000A"/>
          <w:sz w:val="24"/>
          <w:szCs w:val="24"/>
        </w:rPr>
        <w:t>бытовых приборов, препаратов бытовой химии;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порядок и правила вызова полиции, «скорой помощи», пожарной охраны;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обладать навыками</w:t>
      </w:r>
      <w:r>
        <w:rPr>
          <w:rFonts w:ascii="Times New Roman" w:hAnsi="Times New Roman" w:cs="Times New Roman"/>
          <w:color w:val="00000A"/>
          <w:sz w:val="24"/>
          <w:szCs w:val="24"/>
        </w:rPr>
        <w:t>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действовать в неблагоприятных погодных условиях;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действовать в условиях возникновения чрезвычайной ситуации в регионе про</w:t>
      </w:r>
      <w:r>
        <w:rPr>
          <w:rFonts w:ascii="Times New Roman" w:hAnsi="Times New Roman" w:cs="Times New Roman"/>
          <w:color w:val="00000A"/>
          <w:sz w:val="23"/>
          <w:szCs w:val="23"/>
        </w:rPr>
        <w:t>живания;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соблюдения здоровьесозидающих режимов дня;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 оказанию первой медицинской помощи при порезах, ожогах, укусах насекомых,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кровотечении из носа, попадании инородного тела в глаз, ухо или нос, при отравлении пищевыми продуктами.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 учащихся будут сформированы индивидуальные навыки здорового образа жизни,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навыки личной гигиены, потребность в занятиях физкультурой и спортом, установка на использование здорового питания, а также убеждения о негативном влиянии вредных привычек.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2.3.2</w:t>
      </w:r>
      <w:r>
        <w:rPr>
          <w:rFonts w:ascii="Times New Roman" w:hAnsi="Times New Roman" w:cs="Times New Roman"/>
          <w:b/>
          <w:bCs/>
          <w:sz w:val="24"/>
          <w:szCs w:val="24"/>
        </w:rPr>
        <w:t>.7. Программа коррекционной работы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Общая характеристика программы коррекционно-развивающей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Система работы по развитию слухового восприятия и обучению произношению слабослышащих,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позднооглохших и кохлеарно имплантированных обучающихся с интеллектуальной недостаточностью, охватывающая весь учебно-воспитательный процесс,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направлена на формирование и совершенствование у учащихся умений и навыков восприятия речи, музыки, неречевых зв</w:t>
      </w:r>
      <w:r>
        <w:rPr>
          <w:rFonts w:ascii="Times New Roman" w:hAnsi="Times New Roman" w:cs="Times New Roman"/>
          <w:color w:val="00000A"/>
          <w:sz w:val="24"/>
          <w:szCs w:val="24"/>
        </w:rPr>
        <w:t>учаний, различных шумов, произносительных навыков на основе развивающейся в процессе коррекционной работы слуховой функции.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49" w:name="page499"/>
      <w:bookmarkEnd w:id="249"/>
      <w:r>
        <w:rPr>
          <w:rFonts w:ascii="Times New Roman" w:hAnsi="Times New Roman" w:cs="Times New Roman"/>
          <w:color w:val="00000A"/>
          <w:sz w:val="24"/>
          <w:szCs w:val="24"/>
        </w:rPr>
        <w:t>Программа коррекционно-развивающей работы обеспечивает: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выявление особых образовательных потребностей слабослышащих и позднооглохших обучающихся с интеллектуальной недостаточностью, обусловленных недостатками в их физическом и (или) психическом развитии;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осуществление индивидуально ориентированной психолог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о-медико-педагогической помощи обучающимся с нарушением слуха с учетом их особенностей психофизического развития и индивидуальных возможностей;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1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освоения слабослышащими, позднооглохшими и кохлеарно имплантированными обучающимися с интеллект</w:t>
      </w:r>
      <w:r>
        <w:rPr>
          <w:rFonts w:ascii="Times New Roman" w:hAnsi="Times New Roman" w:cs="Times New Roman"/>
          <w:sz w:val="24"/>
          <w:szCs w:val="24"/>
        </w:rPr>
        <w:t xml:space="preserve">уальной недостаточностью АООП НОО.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Комплексное психолого-медико-педагогическое сопровождение детей   с нарушением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слуха включает следующую деятельность: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0"/>
        </w:numPr>
        <w:tabs>
          <w:tab w:val="clear" w:pos="720"/>
          <w:tab w:val="num" w:pos="902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психолого-медико-педагогическ</w:t>
      </w:r>
      <w:r>
        <w:rPr>
          <w:rFonts w:ascii="Times New Roman" w:hAnsi="Times New Roman" w:cs="Times New Roman"/>
          <w:sz w:val="24"/>
          <w:szCs w:val="24"/>
        </w:rPr>
        <w:t xml:space="preserve">ое обследование детей с целью выявления их особых образовательных потребностей и последующего составления маршрута индивидуального развития учащихся;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динамики развития детей, их успешности в освоении АООП НОО;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0"/>
        </w:numPr>
        <w:tabs>
          <w:tab w:val="clear" w:pos="720"/>
          <w:tab w:val="num" w:pos="910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рекомендаций к</w:t>
      </w:r>
      <w:r>
        <w:rPr>
          <w:rFonts w:ascii="Times New Roman" w:hAnsi="Times New Roman" w:cs="Times New Roman"/>
          <w:sz w:val="24"/>
          <w:szCs w:val="24"/>
        </w:rPr>
        <w:t xml:space="preserve"> составлению программ, ориентированных на коррекцию физических и (или) психических недостатков обучающихся, программы по развитию слухового восприятия и обучению произношению и др.).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программы  -  </w:t>
      </w:r>
      <w:r>
        <w:rPr>
          <w:rFonts w:ascii="Times New Roman" w:hAnsi="Times New Roman" w:cs="Times New Roman"/>
          <w:sz w:val="24"/>
          <w:szCs w:val="24"/>
        </w:rPr>
        <w:t>оказание  системы  комплексной  помощи  слабослышащи</w:t>
      </w:r>
      <w:r>
        <w:rPr>
          <w:rFonts w:ascii="Times New Roman" w:hAnsi="Times New Roman" w:cs="Times New Roman"/>
          <w:sz w:val="24"/>
          <w:szCs w:val="24"/>
        </w:rPr>
        <w:t>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позднооглохшим и кохлеарно имплантированным обучающимся с интеллектуальной недостаточностью в освоении адаптированной основной образовательной программы,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коррекции недостатков в физическом и (или) психическом развитии обучающихся,</w:t>
      </w:r>
      <w:r>
        <w:rPr>
          <w:rFonts w:ascii="Times New Roman" w:hAnsi="Times New Roman" w:cs="Times New Roman"/>
          <w:sz w:val="24"/>
          <w:szCs w:val="24"/>
        </w:rPr>
        <w:t xml:space="preserve"> в их социальной адаптации.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предусматривает создание специальных условий обучения и воспитания,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позволяющих учитывать особые образовательные потребности детей с ограниченными возможностями здоровья.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 программы: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1"/>
        </w:numPr>
        <w:tabs>
          <w:tab w:val="clear" w:pos="720"/>
          <w:tab w:val="num" w:pos="116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благоприятных</w:t>
      </w:r>
      <w:r>
        <w:rPr>
          <w:rFonts w:ascii="Times New Roman" w:hAnsi="Times New Roman" w:cs="Times New Roman"/>
          <w:sz w:val="24"/>
          <w:szCs w:val="24"/>
        </w:rPr>
        <w:t xml:space="preserve"> условий для реализации особых образовательных потребностей слабослышащих и позднооглохших;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1"/>
        </w:numPr>
        <w:tabs>
          <w:tab w:val="clear" w:pos="720"/>
          <w:tab w:val="num" w:pos="116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оказание коррекционной помощи в овладении адаптированной основной образовательной программы начального общего образования;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1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специальной среды в соответствии с особенностями ограничений здоровья учащихся;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2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bookmarkStart w:id="250" w:name="page501"/>
      <w:bookmarkEnd w:id="250"/>
      <w:r>
        <w:rPr>
          <w:rFonts w:ascii="Times New Roman" w:hAnsi="Times New Roman" w:cs="Times New Roman"/>
          <w:sz w:val="24"/>
          <w:szCs w:val="24"/>
        </w:rPr>
        <w:t>организация индивидуальных и фронтальных занятий по развитию слухового восприятия, совершенствованию и коррекции п</w:t>
      </w:r>
      <w:r>
        <w:rPr>
          <w:rFonts w:ascii="Times New Roman" w:hAnsi="Times New Roman" w:cs="Times New Roman"/>
          <w:sz w:val="24"/>
          <w:szCs w:val="24"/>
        </w:rPr>
        <w:t xml:space="preserve">роизношения;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специальной психолого-педагогической помощи в формировании полноценной жизненной компетенции обучающихся с нарушением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оказание консультативной и методической помощи родителям (законным представителям) слабослышащих</w:t>
      </w:r>
      <w:r>
        <w:rPr>
          <w:rFonts w:ascii="Times New Roman" w:hAnsi="Times New Roman" w:cs="Times New Roman"/>
          <w:sz w:val="24"/>
          <w:szCs w:val="24"/>
        </w:rPr>
        <w:t xml:space="preserve">, позднооглохших и кохлеарно имплантированных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Принципы программы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учета индивидуальных образовательных потребностей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3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соблюдения интересов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3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т   особенностей   развития   и   коррекции   нарушений   слабослышащих,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позднооглохших и кохлеарно имплантированных обучающихся с интеллектуальной недостаточностью, а также всесторонний подход всех специалистов, взаимодействие и согласованность их дейст</w:t>
      </w:r>
      <w:r>
        <w:rPr>
          <w:rFonts w:ascii="Times New Roman" w:hAnsi="Times New Roman" w:cs="Times New Roman"/>
          <w:sz w:val="24"/>
          <w:szCs w:val="24"/>
        </w:rPr>
        <w:t>вий в решении проблем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нка; участие в данном процессе всех участников образовательного процесса;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 социальных факторов в формировании личности слабослышащего и позднооглохшего обучающегося с интеллектуальной недостаточностью;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перенос знаний,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умений, навыков и отношений, сформированных в условиях учебной ситуации, в деятельность жизненной ситуации, что обеспечит готовность обучающегося к самостоятельной жизни;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создание благоприятной социальной ситуации развития и обучения каждого слабослы</w:t>
      </w:r>
      <w:r>
        <w:rPr>
          <w:rFonts w:ascii="Times New Roman" w:hAnsi="Times New Roman" w:cs="Times New Roman"/>
          <w:color w:val="00000A"/>
          <w:sz w:val="24"/>
          <w:szCs w:val="24"/>
        </w:rPr>
        <w:t>шащего и позднооглохшего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в соответствии с его возрастными и индивидуальными особенностями, особыми образовательными потребностями;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максимальное обогащение речевой практики;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компенсаторная направленность обучения в единстве с развитием сен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сорной базы слабослышащих и позднооглохших обучающихся с интеллектуальной недостаточностью;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приобщение слабослышащих и позднооглохших обучающихся с интеллектуальной недостаточностью к социокультурным нормам, традициям семьи,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общества и государства.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Направления и содержание коррекционной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Основное содержание программы коррекционной работы для слабослышащих и позднооглохших на ступени начального общего образования составляют следующие взаимосвязанные направления.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8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51" w:name="page503"/>
      <w:bookmarkEnd w:id="251"/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1. Коррекционно-развивающая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обеспечивающая удовлетворение особых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образовательных потребностей слабослышащих, позднооглохших, кохлеарно имплантированных обучающихся, их интеграцию/инклюзию в образовательном учреждении и освоение ими адап</w:t>
      </w:r>
      <w:r>
        <w:rPr>
          <w:rFonts w:ascii="Times New Roman" w:hAnsi="Times New Roman" w:cs="Times New Roman"/>
          <w:color w:val="00000A"/>
          <w:sz w:val="24"/>
          <w:szCs w:val="24"/>
        </w:rPr>
        <w:t>тированной основной образовательной программы начального общего образования и способствующая формированию универсальных учебных действий у обучающихся (личностных, регулятивных, познавательных, коммуникативных).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Коррекционно-развивающая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удовлетворение особых образовательных потребностей обучающихся с нарушением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коррекционную помощь в овладении базовым содержанием обучения;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организацию и проведение специалистами индивидуальных и групповых коррекционно-развивающих заняти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й с целью развития речевого слуха и обучению произношению;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системное воздействие на учебно-позн</w:t>
      </w:r>
      <w:r>
        <w:rPr>
          <w:rFonts w:ascii="Times New Roman" w:hAnsi="Times New Roman" w:cs="Times New Roman"/>
          <w:color w:val="00000A"/>
          <w:sz w:val="24"/>
          <w:szCs w:val="24"/>
        </w:rPr>
        <w:t>авательную деятельность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в динамике образовательного процесса, направленное на формирование универсальных учебных действий;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коррекцию и развитие высших психических функций;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5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эмоционально-волевой и личностной сфер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 и психокоррекцию его поведения.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наблюдение за учениками в учебной и внеурочной деятельности (ежедневно);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6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поддержание постоянной связи с учителями-предметниками, школьным психологом,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медицинским работником, социальным педагогом, администрацией школы, родителями;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составление психолого-педагогической характеристики учащегося с нарушением слуха при помощи методов наблюдения, беседы, экспериментального обследования, где отражаются особе</w:t>
      </w:r>
      <w:r>
        <w:rPr>
          <w:rFonts w:ascii="Times New Roman" w:hAnsi="Times New Roman" w:cs="Times New Roman"/>
          <w:sz w:val="24"/>
          <w:szCs w:val="24"/>
        </w:rPr>
        <w:t>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виды трудностей при обучении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52" w:name="page505"/>
      <w:bookmarkEnd w:id="252"/>
      <w:r>
        <w:rPr>
          <w:rFonts w:ascii="Times New Roman" w:hAnsi="Times New Roman" w:cs="Times New Roman"/>
          <w:sz w:val="24"/>
          <w:szCs w:val="24"/>
        </w:rPr>
        <w:t>пути их ликвидации, способ предъявления учебного материал</w:t>
      </w:r>
      <w:r>
        <w:rPr>
          <w:rFonts w:ascii="Times New Roman" w:hAnsi="Times New Roman" w:cs="Times New Roman"/>
          <w:sz w:val="24"/>
          <w:szCs w:val="24"/>
        </w:rPr>
        <w:t>а, темп обучения, направления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коррекционной работы;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успеваемости и поведения учащихся в классе;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7"/>
        </w:numPr>
        <w:tabs>
          <w:tab w:val="clear" w:pos="720"/>
          <w:tab w:val="num" w:pos="905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микроклимата, способствующего тому, чтобы каждый учащийся с нарушением слуха чувствовал себя в школе комфортно;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ведение обучающегося;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7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индивидуальных занятий;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7"/>
        </w:numPr>
        <w:tabs>
          <w:tab w:val="clear" w:pos="720"/>
          <w:tab w:val="num" w:pos="893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внеурочной деятельности, направленной на развитие познавательных интересов учащихся, их общее развитие.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 индивидуальных  особенностей  учащихся  позволяет  планирова</w:t>
      </w:r>
      <w:r>
        <w:rPr>
          <w:rFonts w:ascii="Times New Roman" w:hAnsi="Times New Roman" w:cs="Times New Roman"/>
          <w:sz w:val="24"/>
          <w:szCs w:val="24"/>
        </w:rPr>
        <w:t>ть  сроки,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и основные направления коррекционной работы.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 учителя-дефектолога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ab/>
        <w:t>сурдопедагога  по  развитию  слухоречевой  системы  у 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позднооглохших и кохлеарно имплантированных обучающихся с интеллектуальной недостаточностью осуществляется на основе дифференцированного подхода к обучению с учетом их индивидуальных возможностей, характера и степени нарушения слуха, резервов развития слух</w:t>
      </w:r>
      <w:r>
        <w:rPr>
          <w:rFonts w:ascii="Times New Roman" w:hAnsi="Times New Roman" w:cs="Times New Roman"/>
          <w:sz w:val="24"/>
          <w:szCs w:val="24"/>
        </w:rPr>
        <w:t>овой функции, состояния восприятия и воспроизведения устной речи на каждой ступени обучения в школе. Со слабослышащими и позднооглохшими обучающимися работа по развитию слухоречевых навыков предусматривает: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8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интенсивное развитие речевого слуха;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8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</w:t>
      </w:r>
      <w:r>
        <w:rPr>
          <w:rFonts w:ascii="Times New Roman" w:hAnsi="Times New Roman" w:cs="Times New Roman"/>
          <w:sz w:val="24"/>
          <w:szCs w:val="24"/>
        </w:rPr>
        <w:t xml:space="preserve">витие связной (письменной и устной) речи,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навыков коммуникативного общения;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9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выработку слухо-зрительной основы для восприятия ими устной речи (как с помощью слуховых аппаратов, так и без них);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9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усиление слухового компонента в слухо-</w:t>
      </w:r>
      <w:r>
        <w:rPr>
          <w:rFonts w:ascii="Times New Roman" w:hAnsi="Times New Roman" w:cs="Times New Roman"/>
          <w:sz w:val="24"/>
          <w:szCs w:val="24"/>
        </w:rPr>
        <w:t xml:space="preserve">зрительном восприятии устной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9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обогащение и уточнение представлений о речевых и неречевых звуках;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29"/>
        </w:numPr>
        <w:tabs>
          <w:tab w:val="clear" w:pos="720"/>
          <w:tab w:val="num" w:pos="926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навыков речевого общения как одного из важнейших факторов их социальной адаптации.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</w:t>
      </w:r>
      <w:r>
        <w:rPr>
          <w:rFonts w:ascii="Times New Roman" w:hAnsi="Times New Roman" w:cs="Times New Roman"/>
          <w:i/>
          <w:iCs/>
          <w:sz w:val="24"/>
          <w:szCs w:val="24"/>
        </w:rPr>
        <w:t>развивающей работы психолога: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проблем интеллектуального и психо-эмоционального развития детей;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0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1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интеллектуальной сферы (память, внимание, мышление в форме игры,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двигательных упражнений на активизацию мыслительной сферы);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1"/>
        </w:numPr>
        <w:tabs>
          <w:tab w:val="clear" w:pos="720"/>
          <w:tab w:val="num" w:pos="929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эмоционально-волевой сферы (поведение, общение, саморегуляция в форме тренингов, сюжетно-ролевых игр);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1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популяризация психологических знаний.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53" w:name="page507"/>
      <w:bookmarkEnd w:id="253"/>
      <w:r>
        <w:rPr>
          <w:rFonts w:ascii="Times New Roman" w:hAnsi="Times New Roman" w:cs="Times New Roman"/>
          <w:i/>
          <w:iCs/>
          <w:sz w:val="24"/>
          <w:szCs w:val="24"/>
        </w:rPr>
        <w:t>Содержание и формы коррекционно-развивающей работы соц</w:t>
      </w:r>
      <w:r>
        <w:rPr>
          <w:rFonts w:ascii="Times New Roman" w:hAnsi="Times New Roman" w:cs="Times New Roman"/>
          <w:i/>
          <w:iCs/>
          <w:sz w:val="24"/>
          <w:szCs w:val="24"/>
        </w:rPr>
        <w:t>иального педагога: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диагностика социального положения семей и внутрисемейных отношений;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2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 внутрисемейных  отношений,  внутригрупповых  отношений  в  школе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(беседы с родителями и детьми, сюжетно-ролевые игры, тренинги);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консультирование родителей, детей по вопросам социального взаимодействия.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2. Диагностическая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включающая проведение комплексного обследования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слабослышащих и позднооглохших обучающихся, мониторинг динамики их развития,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сопровождение и корректировк</w:t>
      </w:r>
      <w:r>
        <w:rPr>
          <w:rFonts w:ascii="Times New Roman" w:hAnsi="Times New Roman" w:cs="Times New Roman"/>
          <w:color w:val="00000A"/>
          <w:sz w:val="24"/>
          <w:szCs w:val="24"/>
        </w:rPr>
        <w:t>у коррекционных мероприятий. Диагностическая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психолого-медико-педагогическое обследование с целью выявления особых образовательных потребностей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мониторинг динамики развития слабослышащих,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позднооглохших и кохлеарно имплантированных обучающихся;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контроль успешности освоения адаптированной основной образовательной программы начального общего образования;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изучение социальной ситуации развития и условий семейного воспитания;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анализ успешности коррекционно-развивающей работы и ее изменение в соответствии с потребностями учащихся.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Диагностическая работа представляет собой собственно процедуру обследования учащегося, которая позволяет учителю-</w:t>
      </w:r>
      <w:r>
        <w:rPr>
          <w:rFonts w:ascii="Times New Roman" w:hAnsi="Times New Roman" w:cs="Times New Roman"/>
          <w:color w:val="00000A"/>
          <w:sz w:val="24"/>
          <w:szCs w:val="24"/>
        </w:rPr>
        <w:t>дефектологу выявить на момент обследования степень сформированности или несформированности языковых способностей и слуховых навыков учащегося.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3. Консультативная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обеспечивающая непрерывность специального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сопровождения слабослышащих, позднооглохших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 кохлеарно имплантированных детей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 Консультативная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выработку совместных обосно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ванных рекомендаций по основным направлениям работы со слабослышащими и позднооглохшими, единых для всех участников образовательного процесса;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консультирование   специалистами   педагогов   по   выбору   индивидуально-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ориентированных  методов  и  п</w:t>
      </w:r>
      <w:r>
        <w:rPr>
          <w:rFonts w:ascii="Times New Roman" w:hAnsi="Times New Roman" w:cs="Times New Roman"/>
          <w:color w:val="00000A"/>
          <w:sz w:val="24"/>
          <w:szCs w:val="24"/>
        </w:rPr>
        <w:t>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мов  работы  со  слабослышащими  и  позднооглохшими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учащимися;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консультативную помощь семье в вопросах выбора стратегии воспитания 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54" w:name="page509"/>
      <w:bookmarkEnd w:id="254"/>
      <w:r>
        <w:rPr>
          <w:rFonts w:ascii="Times New Roman" w:hAnsi="Times New Roman" w:cs="Times New Roman"/>
          <w:color w:val="00000A"/>
          <w:sz w:val="24"/>
          <w:szCs w:val="24"/>
        </w:rPr>
        <w:t>при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мов коррекционного обучения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4. Информационно-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просветительская работа, </w:t>
      </w:r>
      <w:r>
        <w:rPr>
          <w:rFonts w:ascii="Times New Roman" w:hAnsi="Times New Roman" w:cs="Times New Roman"/>
          <w:color w:val="00000A"/>
          <w:sz w:val="24"/>
          <w:szCs w:val="24"/>
        </w:rPr>
        <w:t>направленная на разъяснительную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(как имеющими, так и не имеющи</w:t>
      </w:r>
      <w:r>
        <w:rPr>
          <w:rFonts w:ascii="Times New Roman" w:hAnsi="Times New Roman" w:cs="Times New Roman"/>
          <w:color w:val="00000A"/>
          <w:sz w:val="24"/>
          <w:szCs w:val="24"/>
        </w:rPr>
        <w:t>ми недостатки в развитии), их родителями (законными представителями), педагогическими работниками. Информационно-просветительская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различные   формы    просветительской    деятельности    (лекции,   беседы,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информационные стенды,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печатные материалы), направленные на разъяснение участникам образовательного процесса – обучающимся (как имеющим, так и не имеющим нарушения слуха), их родителям (законным представителям), педагогическим работникам, — вопросов,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связанных с особенностями 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образовательного процесса и сопровождения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школьников;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проведение тематических выступлений для педагогов и родителей по разъяснению индивидуально-типологических особенностей слабослышащих и поз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днооглохших;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проведение </w:t>
      </w:r>
      <w:r>
        <w:rPr>
          <w:rFonts w:ascii="Times New Roman" w:hAnsi="Times New Roman" w:cs="Times New Roman"/>
          <w:sz w:val="24"/>
          <w:szCs w:val="24"/>
        </w:rPr>
        <w:t>индивидуальных консультаций специалистами с целью повышение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уровня родительской компетентности и активизация роли родителей в воспитании и обучении ребенка.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5. Психолого-педагогическая работа </w:t>
      </w:r>
      <w:r>
        <w:rPr>
          <w:rFonts w:ascii="Times New Roman" w:hAnsi="Times New Roman" w:cs="Times New Roman"/>
          <w:color w:val="00000A"/>
          <w:sz w:val="24"/>
          <w:szCs w:val="24"/>
        </w:rPr>
        <w:t>коллектива учителей,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родителей,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детского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коллектива и самого слабослышащего, позднооглохшего и кохлеарно имплантированного школьника, направленная на формирование комфортного психологического климата.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Психолого-педагогическая работа включает: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помощь   в   формировании   адекватных   отношений   между   ребенком,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одноклассниками, родителями, учителями;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работу по профилактике внутриличностных и межличностных конфликтов в классе/школе;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9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поддержание эмоционально комфортной обстановки в классе;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3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Организационные формы коррекцио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нно-развивающей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I.  Коррекционные  индивидуальные  занятия  по  развитию  слухового  восприятия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обучению произношению.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55" w:name="page511"/>
      <w:bookmarkEnd w:id="255"/>
      <w:r>
        <w:rPr>
          <w:rFonts w:ascii="Times New Roman" w:hAnsi="Times New Roman" w:cs="Times New Roman"/>
          <w:color w:val="00000A"/>
          <w:sz w:val="24"/>
          <w:szCs w:val="24"/>
        </w:rPr>
        <w:t>II. Фронтальный урок по развитию слухового восприятия.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III. Общеобразовательные </w:t>
      </w:r>
      <w:r>
        <w:rPr>
          <w:rFonts w:ascii="Times New Roman" w:hAnsi="Times New Roman" w:cs="Times New Roman"/>
          <w:color w:val="00000A"/>
          <w:sz w:val="24"/>
          <w:szCs w:val="24"/>
        </w:rPr>
        <w:t>(предметные) уроки.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IV. Музыкально-ритмические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V. Коррекционно-развивающие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I. Коррекционные индивидуальные занятия по развитию слухового восприятия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и обучению произношению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Цель индивидуальных занятий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речевого слуха учащихся для овладения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речью как средством общения и познания окружающего мира, создание условий для активизации собственного потенциала слабослышащих, позднооглохших и кохлеарно имплантированных обучающихся с интеллектуальной недос</w:t>
      </w:r>
      <w:r>
        <w:rPr>
          <w:rFonts w:ascii="Times New Roman" w:hAnsi="Times New Roman" w:cs="Times New Roman"/>
          <w:color w:val="00000A"/>
          <w:sz w:val="24"/>
          <w:szCs w:val="24"/>
        </w:rPr>
        <w:t>таточностью.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речевого слуха;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произносительных навыков;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речи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и языковой способности как важнейшего условия реабилитации и социализации слабослышащих учащихся; формирование коммуникативных универсальных учебных действий.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Коррекционные (индивидуальные и групповые) занятия по развитию слухового восприятия и обучению произношению проводятся с учащимися на протяжении всего периода обучения в школе.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Структура индивидуального занятия: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I часть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Обучение произношению.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II часть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слухового восприятия.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 w:right="3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I часть – Обучение произношению Коррекционно–развивающие (специальные) задачи: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подвижности органов артикуляционного аппарата.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0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Работа над плавным, длительным ротовым выдохом.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0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умения поль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зоваться голосом нормальной высоты и силы без грубых отклонений от нормального тембра.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0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Постановка на слухо-зрительной основе по подражанию, с использованием всех сохранных анализаторов, с помощью зондов); коррекция звука;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автоматизация произношения звука в начальной, конечной, интервокальной позициях на материале слогов, слов,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предложений, текста; дифференциация звуков.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Формирование  фонетически  внятной,  выразительной  устной  речи  учащихся,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соблюдение ими словесн</w:t>
      </w:r>
      <w:r>
        <w:rPr>
          <w:rFonts w:ascii="Times New Roman" w:hAnsi="Times New Roman" w:cs="Times New Roman"/>
          <w:color w:val="00000A"/>
          <w:sz w:val="24"/>
          <w:szCs w:val="24"/>
        </w:rPr>
        <w:t>ого и логического ударения, правильной интонации, темпа и слитности, основных правил орфоэпии.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II часть – Развитие слухового восприятия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Коррекционно–развивающие (специальные) задачи: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4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256" w:name="page513"/>
      <w:bookmarkEnd w:id="256"/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   речевого    слуха    учащихся    (с    кохлеарным    имплантом,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индивидуальными аппаратами и без аппаратов) на различном речевом материале (тексты разных жанров и стилей, материал фронтальных уроков, фразы разговорно-обиходного характера, сло</w:t>
      </w:r>
      <w:r>
        <w:rPr>
          <w:rFonts w:ascii="Times New Roman" w:hAnsi="Times New Roman" w:cs="Times New Roman"/>
          <w:color w:val="00000A"/>
          <w:sz w:val="24"/>
          <w:szCs w:val="24"/>
        </w:rPr>
        <w:t>восочетания и отдельные слова).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2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фонематического слуха учащихся, воспитание «тонких» слуховых дифференцировок.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Закрепление произносительных навыков на речевом материале занятия.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Продолжительность индивидуального занятия по развитию слухового восприятия и обучению произношению составляет 20 минут: по 10 минут на каждую часть занятия.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II. Фронтальный урок по развитию слухового восприятия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Фронтальный урок по развитию слухового восприятия проводится в специально оборудованном слуховом классе, изолированном от шумов (звукоизоляция,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звукопоглощение),   с   использованием   стационарной   звукоусиливающей   аппаратуры,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индивиду</w:t>
      </w:r>
      <w:r>
        <w:rPr>
          <w:rFonts w:ascii="Times New Roman" w:hAnsi="Times New Roman" w:cs="Times New Roman"/>
          <w:color w:val="00000A"/>
          <w:sz w:val="24"/>
          <w:szCs w:val="24"/>
        </w:rPr>
        <w:t>альных слуховых аппаратов или речевых процессоров для кохлеарно имплантированных учащихся.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Содержание фронтального  урока  по развитию слухового восприятия включает: </w:t>
      </w:r>
      <w:r>
        <w:rPr>
          <w:rFonts w:ascii="Times New Roman" w:hAnsi="Times New Roman" w:cs="Times New Roman"/>
          <w:color w:val="00000A"/>
          <w:sz w:val="24"/>
          <w:szCs w:val="24"/>
        </w:rPr>
        <w:t>1)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и различение речевых звучаний; 2) восприятие и различение неречевых звучан</w:t>
      </w:r>
      <w:r>
        <w:rPr>
          <w:rFonts w:ascii="Times New Roman" w:hAnsi="Times New Roman" w:cs="Times New Roman"/>
          <w:color w:val="00000A"/>
          <w:sz w:val="24"/>
          <w:szCs w:val="24"/>
        </w:rPr>
        <w:t>ий; 3) восприятие и различение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Содержание работы по развитию слухового восприятия речи, неречевых звучаний,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музыки закладывает основы представлений обучающихся о многообразии и богатстве мира звуков, способствует формированию и совершенствованию </w:t>
      </w:r>
      <w:r>
        <w:rPr>
          <w:rFonts w:ascii="Times New Roman" w:hAnsi="Times New Roman" w:cs="Times New Roman"/>
          <w:color w:val="00000A"/>
          <w:sz w:val="24"/>
          <w:szCs w:val="24"/>
        </w:rPr>
        <w:t>навыков восприятия и воспроизведения ритмико-интонационной структуры звучащей речи, различных неречевых звучаний, музыки и шумов, формированию навыков практической ориентации в звучащем мире. Рекомендуемый для уроков речевой материал отвечает задачам форми</w:t>
      </w:r>
      <w:r>
        <w:rPr>
          <w:rFonts w:ascii="Times New Roman" w:hAnsi="Times New Roman" w:cs="Times New Roman"/>
          <w:color w:val="00000A"/>
          <w:sz w:val="24"/>
          <w:szCs w:val="24"/>
        </w:rPr>
        <w:t>рования устной речи и служит средством развития речевого слуха, содержит речевые единицы: слоги, слова,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словосочетания,  фразы,  тексты.  Он  включает  в  себя:  речевой  материал  обиходно-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разговорного характера,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относящийся  к организации учебной и внеурочной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речевой материал, связанный с изучением общеобразовательных предметов; тексты разных жанров.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Восприятие речевого материала </w:t>
      </w:r>
      <w:r>
        <w:rPr>
          <w:rFonts w:ascii="Times New Roman" w:hAnsi="Times New Roman" w:cs="Times New Roman"/>
          <w:color w:val="00000A"/>
          <w:sz w:val="24"/>
          <w:szCs w:val="24"/>
        </w:rPr>
        <w:t>на уроках производится с голоса учителя и с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электронного носителя, к</w:t>
      </w:r>
      <w:r>
        <w:rPr>
          <w:rFonts w:ascii="Times New Roman" w:hAnsi="Times New Roman" w:cs="Times New Roman"/>
          <w:color w:val="00000A"/>
          <w:sz w:val="24"/>
          <w:szCs w:val="24"/>
        </w:rPr>
        <w:t>ак с опорой, так и без опоры на наглядность (видеофильмы,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мультфильмы).  На  уроках  дети  обучаются  различению  голосов  (мужского,  женского,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детского), речи с различной интонацией, темпом, высотой.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Неречевой материал </w:t>
      </w:r>
      <w:r>
        <w:rPr>
          <w:rFonts w:ascii="Times New Roman" w:hAnsi="Times New Roman" w:cs="Times New Roman"/>
          <w:color w:val="00000A"/>
          <w:sz w:val="24"/>
          <w:szCs w:val="24"/>
        </w:rPr>
        <w:t>содержит разные по звучанию акустические звуки: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на начальных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этапах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обучения  это  контрастные  звучания  (высокочастотные  -  низкочастотные);  на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57" w:name="page515"/>
      <w:bookmarkEnd w:id="257"/>
      <w:r>
        <w:rPr>
          <w:rFonts w:ascii="Times New Roman" w:hAnsi="Times New Roman" w:cs="Times New Roman"/>
          <w:color w:val="00000A"/>
          <w:sz w:val="24"/>
          <w:szCs w:val="24"/>
        </w:rPr>
        <w:t>последующих этапах обучения - близкие в частотном диапазоне. По</w:t>
      </w:r>
      <w:r>
        <w:rPr>
          <w:rFonts w:ascii="Times New Roman" w:hAnsi="Times New Roman" w:cs="Times New Roman"/>
          <w:color w:val="00000A"/>
          <w:sz w:val="24"/>
          <w:szCs w:val="24"/>
        </w:rPr>
        <w:t>дбор неречевых звучаний, также как и речевых, производится по темам: «Звуки природы», «Транспорт», «Дикие животные», «Домашние животные», «Музыкальные игрушки», «Перел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тные птицы», «Зимующие птицы», «Насекомые», «Морские обитатели». «Животные Южных стран»,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«Бытовые шумы»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Музыкальный материал </w:t>
      </w:r>
      <w:r>
        <w:rPr>
          <w:rFonts w:ascii="Times New Roman" w:hAnsi="Times New Roman" w:cs="Times New Roman"/>
          <w:color w:val="00000A"/>
          <w:sz w:val="24"/>
          <w:szCs w:val="24"/>
        </w:rPr>
        <w:t>направлен на формирование музыкальной культуры как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неотъемлемой части духовной культуры школьников. В основе его лежит формирование интереса и любви к музыкальному искусству; воспитание художественного вкуса; р</w:t>
      </w:r>
      <w:r>
        <w:rPr>
          <w:rFonts w:ascii="Times New Roman" w:hAnsi="Times New Roman" w:cs="Times New Roman"/>
          <w:color w:val="00000A"/>
          <w:sz w:val="24"/>
          <w:szCs w:val="24"/>
        </w:rPr>
        <w:t>азвитие восприятия лучших образцов мировой музыкальной культуры прошлого и настоящего;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накопление багажа музыкальных впечатлений; первоначальных знаний о музыке; опыта хорового исполнительства (во время речитативного пения);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формирование первичных знаний о композиторах, необходимых для ориентации в сложном мире музыкального искусства.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Работая над развитием речевого слуха у слабослышащих и позднооглохших обучающихся с интеллектуальной недостаточностью на различном материале, </w:t>
      </w:r>
      <w:r>
        <w:rPr>
          <w:rFonts w:ascii="Times New Roman" w:hAnsi="Times New Roman" w:cs="Times New Roman"/>
          <w:color w:val="00000A"/>
          <w:sz w:val="24"/>
          <w:szCs w:val="24"/>
        </w:rPr>
        <w:t>учитель-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дефектолог слухового кабинета способствует формированию у них широкого круга представлений о мире звуков, навыков восприятия и воспроизведения устной речи,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неречевых звучаний,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III. Общеобразовательные (предметные) уроки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Коррекционно-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развивающая работа с учащимися пронизывает весь образовательный процесс школы-интерната; развитие слуха и речи учащихся должно происходить постоянно,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процессе всего школьного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Развитие слуховых и речевых возможностей учащихся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Каждый педагог ш</w:t>
      </w:r>
      <w:r>
        <w:rPr>
          <w:rFonts w:ascii="Times New Roman" w:hAnsi="Times New Roman" w:cs="Times New Roman"/>
          <w:color w:val="00000A"/>
          <w:sz w:val="24"/>
          <w:szCs w:val="24"/>
        </w:rPr>
        <w:t>колы должен знать слуховые и речевые  возможности учащихся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(степень снижения слуха, состояние произносительной стороны речи, уровень восприятия речи на слух с кохлеарным имплантом, индивидуальными аппаратами и без аппаратов).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Правильно использовать звуко</w:t>
      </w:r>
      <w:r>
        <w:rPr>
          <w:rFonts w:ascii="Times New Roman" w:hAnsi="Times New Roman" w:cs="Times New Roman"/>
          <w:color w:val="00000A"/>
          <w:sz w:val="24"/>
          <w:szCs w:val="24"/>
        </w:rPr>
        <w:t>усиливающую аппаратуру (знать порядок включения и выключения аппаратуры, следить за расстоянием от микрофона до рта говорящего,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чередовать работу со звукоусиливающей стационарной аппаратурой и индивидуальными слуховыми аппаратами,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выдерживать длительность работы с ЗУА).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подготовке к уроку планировать объ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 речевого материала, предъявляемого на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слух  давать  знакомый  материал  (опрос  домашнего  задания,  повторение,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закрепление материала).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Исправлять речевые и слуховые ошибки учащихся на протяжении всего урока.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58" w:name="page517"/>
      <w:bookmarkEnd w:id="258"/>
      <w:r>
        <w:rPr>
          <w:rFonts w:ascii="Times New Roman" w:hAnsi="Times New Roman" w:cs="Times New Roman"/>
          <w:color w:val="00000A"/>
          <w:sz w:val="24"/>
          <w:szCs w:val="24"/>
        </w:rPr>
        <w:t>Исправлять с опорой на слух ошибки в произношении звуков, поддающихся коррекции на слух.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Воспитывать у учащихся навык самоконтроля за речью.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Работать над формированием навыка контроля за речью товарищей.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Предъявлять незнакомый материал слухо-зрительно.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Формирование грамматического строя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каждом уроке работать над формированием грамматического строя речи. При исправлении аграмматизмов в речи учащихся использовать опору на словосочетание, при необходимости использовать наглядность, ситуацию, схему.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Развитие связной речи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Формировать комм</w:t>
      </w:r>
      <w:r>
        <w:rPr>
          <w:rFonts w:ascii="Times New Roman" w:hAnsi="Times New Roman" w:cs="Times New Roman"/>
          <w:color w:val="00000A"/>
          <w:sz w:val="24"/>
          <w:szCs w:val="24"/>
        </w:rPr>
        <w:t>уникативные универсальные учебные действия.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общеобразовательных уроках работать над формированием связной речи учащихся.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Проверять понимание значений слов, составляющих обязательный минимум, пут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 толкования, введения слова в словосочетание и предложе</w:t>
      </w:r>
      <w:r>
        <w:rPr>
          <w:rFonts w:ascii="Times New Roman" w:hAnsi="Times New Roman" w:cs="Times New Roman"/>
          <w:color w:val="00000A"/>
          <w:sz w:val="24"/>
          <w:szCs w:val="24"/>
        </w:rPr>
        <w:t>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наглядность,  контекст,  ситуацию  для  уточнения  значений  слов,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неправильно понимаемых учащимися.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Учить учащихся работать с разными типами словаря (толковый, орфографический,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фразеологический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Обогащать словарный запас учащихся (вводить новые слова в активный словарь)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Развивать умение слушать объяснение учителя и ответы учащихся.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Формировать умение выделять основную мысль, отвечать на вопросы по тексту и теме урока.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Повышение эффективности ур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ока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Использовать сменные речевые клише для обучения построению оценочных суждений, аргументации выводов, других сообщений (например: составить характеристику,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портрет героя).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Использовать сменные алгоритмы для правильного построения разв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рнутого ответа на вопрос (например: дать характеристику сложного предложения).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Учить учащихся выступать с подготовленным сообщением и обсуждать его в вопросно-ответной форме (по мере овладения этой формой речевых высказываний доля самостоятельности и </w:t>
      </w:r>
      <w:r>
        <w:rPr>
          <w:rFonts w:ascii="Times New Roman" w:hAnsi="Times New Roman" w:cs="Times New Roman"/>
          <w:color w:val="00000A"/>
          <w:sz w:val="24"/>
          <w:szCs w:val="24"/>
        </w:rPr>
        <w:t>объ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м выступления учащихся должны возрастать).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3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Использовать инновационные технологии (метод проектов, технологии развития критического мышления, игровые технологии).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20"/>
        <w:gridCol w:w="7980"/>
        <w:gridCol w:w="5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9" w:name="page519"/>
            <w:bookmarkEnd w:id="259"/>
            <w:r>
              <w:rPr>
                <w:rFonts w:ascii="Symbol" w:hAnsi="Symbol" w:cs="Symbol"/>
                <w:color w:val="00000A"/>
                <w:sz w:val="24"/>
                <w:szCs w:val="24"/>
              </w:rPr>
              <w:t></w:t>
            </w:r>
          </w:p>
        </w:tc>
        <w:tc>
          <w:tcPr>
            <w:tcW w:w="7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Учить учащихся делать самостоятельные выводы по теме урока,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обсуждаемым вопросам с помощью плана, наводящих вопросов, алгоритма и без них.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Symbol" w:hAnsi="Symbol" w:cs="Symbol"/>
                <w:color w:val="00000A"/>
                <w:sz w:val="24"/>
                <w:szCs w:val="24"/>
              </w:rPr>
              <w:t></w:t>
            </w:r>
          </w:p>
        </w:tc>
        <w:tc>
          <w:tcPr>
            <w:tcW w:w="8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Учить ведению диалога по определ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ѐ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нным темам (сначала    подготовленного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диалога,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а потом самостоятельного на заданную тему).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Учить учащихся задавать вопросы учителю, своим товарищам.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Учить учащихся делать отзывы о работе своих товарищей на уроке, о теме урока (сначала с использованием алгоритма рассуждения).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4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Проводить словарные и терминологические диктанты 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том слуховых возможностей учащихся (на слух, слухо–зрительно).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7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 xml:space="preserve">При выставлении оценки учитывать правильность речевого оформления ответа: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произносительные навыки; наличие связного высказывания;   </w:t>
      </w:r>
      <w:r>
        <w:rPr>
          <w:rFonts w:ascii="Times New Roman" w:hAnsi="Times New Roman" w:cs="Times New Roman"/>
          <w:color w:val="00000A"/>
          <w:sz w:val="24"/>
          <w:szCs w:val="24"/>
        </w:rPr>
        <w:t>речевую активность учащихся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уроке; культуру речевого общения.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Материалы по формированию коммуникативных УУД своевременно оформлять на стенде в классе, обновлять по мере необходимости (речевые клише, алгоритмы ответов,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материалы для самостоятельной работы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Требования к речи педагога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5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Речь  педагога  должна  быть  выразительной,  эмоционально  окрашенной,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соответствовать нормам литературного произношения.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Учебный материал должен произноситься голосом норма</w:t>
      </w:r>
      <w:r>
        <w:rPr>
          <w:rFonts w:ascii="Times New Roman" w:hAnsi="Times New Roman" w:cs="Times New Roman"/>
          <w:color w:val="00000A"/>
          <w:sz w:val="24"/>
          <w:szCs w:val="24"/>
        </w:rPr>
        <w:t>льной высоты     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силы.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2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Учебный материал должен предъявляться в нормальном темпе (речь не должна быть скандированной, педагог не должен допускать утрированного произношения).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Требования к работе над речью учащихся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Исправлять речевые, слуховые,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произносительные ошибки на слух и слухо-зрительно.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6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Следить за правильным речевым дыханием учащихся, высотой и силой голоса,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темпом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Работать над слитностью, выразительностью, интонационной окрашенностью речи,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над выработкой правильного логического ударения.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Внимание к речи учащихся должно осуществляться на протяжении всего дня: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уроке; занятиях в интернате; во внеклассное время.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IV. Музыкально-ритмические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Музыкально-</w:t>
      </w:r>
      <w:r>
        <w:rPr>
          <w:rFonts w:ascii="Times New Roman" w:hAnsi="Times New Roman" w:cs="Times New Roman"/>
          <w:color w:val="00000A"/>
          <w:sz w:val="24"/>
          <w:szCs w:val="24"/>
        </w:rPr>
        <w:t>ритмические   занятия   являются   одним   из   важных   специальных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(коррекционных) курсов в системе образовательно –коррекционной работы с обучающимися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0" w:name="page521"/>
      <w:bookmarkEnd w:id="260"/>
      <w:r>
        <w:rPr>
          <w:rFonts w:ascii="Times New Roman" w:hAnsi="Times New Roman" w:cs="Times New Roman"/>
          <w:color w:val="00000A"/>
          <w:sz w:val="24"/>
          <w:szCs w:val="24"/>
        </w:rPr>
        <w:t>с нарушением слуха, направленной на их всесторонне развит</w:t>
      </w:r>
      <w:r>
        <w:rPr>
          <w:rFonts w:ascii="Times New Roman" w:hAnsi="Times New Roman" w:cs="Times New Roman"/>
          <w:color w:val="00000A"/>
          <w:sz w:val="24"/>
          <w:szCs w:val="24"/>
        </w:rPr>
        <w:t>ие, наиболее полноценную социальную адаптацию и интеграцию в обществе.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музыкально – ритмических занятиях осуществляется эстетическое воспитание обучающихся средствами музыки, коррекция и развитие их двигательной сферы, нарушенной слуховой функции, прои</w:t>
      </w:r>
      <w:r>
        <w:rPr>
          <w:rFonts w:ascii="Times New Roman" w:hAnsi="Times New Roman" w:cs="Times New Roman"/>
          <w:color w:val="00000A"/>
          <w:sz w:val="24"/>
          <w:szCs w:val="24"/>
        </w:rPr>
        <w:t>зносительной стороны речи. Большое внимание уделяется приобщению детей к музыкальной культуре как части духовной культуры общества, их эмоциональному развитию, расширению кругозора, развитию воображения, творчества. Это способствует более полноценному личн</w:t>
      </w:r>
      <w:r>
        <w:rPr>
          <w:rFonts w:ascii="Times New Roman" w:hAnsi="Times New Roman" w:cs="Times New Roman"/>
          <w:color w:val="00000A"/>
          <w:sz w:val="24"/>
          <w:szCs w:val="24"/>
        </w:rPr>
        <w:t>остному развитию обучающихся, что имеет важное значение для их социальной адаптации и интеграции в обществе.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процессе проведения музыкально –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аппаратуры, например, применяющей радиопринцип.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занятиях у детей с нарушением слуха формируется и раз</w:t>
      </w:r>
      <w:r>
        <w:rPr>
          <w:rFonts w:ascii="Times New Roman" w:hAnsi="Times New Roman" w:cs="Times New Roman"/>
          <w:color w:val="00000A"/>
          <w:sz w:val="24"/>
          <w:szCs w:val="24"/>
        </w:rPr>
        <w:t>вивается восприятие музыки (ее характера и доступных средств музыкальной выразительности), они приобщаются к основам музыкальной культуры. Дети обучаются также музыкально – ритмическим движениям (правильному, выразительному и ритмичному исполнению основных</w:t>
      </w:r>
      <w:r>
        <w:rPr>
          <w:rFonts w:ascii="Times New Roman" w:hAnsi="Times New Roman" w:cs="Times New Roman"/>
          <w:color w:val="00000A"/>
          <w:sz w:val="24"/>
          <w:szCs w:val="24"/>
        </w:rPr>
        <w:t>, гимнастических и танцевальных движений, несложных их композиций,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музыкально – пластической импровизации), выразительной декламации песен под музыку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(при точной передаче во внятной, достаточно выразительной речи ритмической структуры мелодии, характера </w:t>
      </w:r>
      <w:r>
        <w:rPr>
          <w:rFonts w:ascii="Times New Roman" w:hAnsi="Times New Roman" w:cs="Times New Roman"/>
          <w:color w:val="00000A"/>
          <w:sz w:val="24"/>
          <w:szCs w:val="24"/>
        </w:rPr>
        <w:t>звуковедения, динамических оттенков), игре на элементарных музыкальных инструментах в ансамбле. На занятиях ведется целенаправленная работа по автоматизации произносительных навыков обучающихся (с использованием фонетической ритмики и музыки).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</w:t>
      </w:r>
      <w:r>
        <w:rPr>
          <w:rFonts w:ascii="Times New Roman" w:hAnsi="Times New Roman" w:cs="Times New Roman"/>
          <w:color w:val="00000A"/>
          <w:sz w:val="24"/>
          <w:szCs w:val="24"/>
        </w:rPr>
        <w:t>ьно–коррекционная работа на музыкально-ритмических занятиях базируется на постоянном взаимодействии музыки, движений и устной речи: музыка и движения, музыка и речь, движения и речь, музыка, движения и речь.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Важное значение придает</w:t>
      </w:r>
      <w:r>
        <w:rPr>
          <w:rFonts w:ascii="Times New Roman" w:hAnsi="Times New Roman" w:cs="Times New Roman"/>
          <w:color w:val="00000A"/>
          <w:sz w:val="24"/>
          <w:szCs w:val="24"/>
        </w:rPr>
        <w:t>ся развитию эмоционально – образного восприятия музыки при целенаправленном формировании ее сенсорной основы - восприятия на слух доступных средств музыкальной выразительности (звуковысотных, темпоритмических, динамических и тембровых отношений) с использо</w:t>
      </w:r>
      <w:r>
        <w:rPr>
          <w:rFonts w:ascii="Times New Roman" w:hAnsi="Times New Roman" w:cs="Times New Roman"/>
          <w:color w:val="00000A"/>
          <w:sz w:val="24"/>
          <w:szCs w:val="24"/>
        </w:rPr>
        <w:t>ванием специальных педагогических технологий,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учитывающих особенности развития слухового восприятия, общего и речевого развития слабослышащих, позднооглохших и кохлеарно имплантированных детей. Опыт эмоционально – образного восприятия музыки, приобщение к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музыкальной культуре,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формирование  знаний  о  музыкальном  искусстве  как  части  духовной  культуры  общества,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1" w:name="page523"/>
      <w:bookmarkEnd w:id="261"/>
      <w:r>
        <w:rPr>
          <w:rFonts w:ascii="Times New Roman" w:hAnsi="Times New Roman" w:cs="Times New Roman"/>
          <w:color w:val="00000A"/>
          <w:sz w:val="24"/>
          <w:szCs w:val="24"/>
        </w:rPr>
        <w:t>имеет важное значение для более полноценного развития обучающихся, их социальной адаптации.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детей с нарушением слуха возможностей восприятия музыки содействует ритмической организации их движений, создает определенный эмоциональный настрой,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способствующий формированию выразительных и ритмичных движений под музыку. В свою очередь, движен</w:t>
      </w:r>
      <w:r>
        <w:rPr>
          <w:rFonts w:ascii="Times New Roman" w:hAnsi="Times New Roman" w:cs="Times New Roman"/>
          <w:color w:val="00000A"/>
          <w:sz w:val="24"/>
          <w:szCs w:val="24"/>
        </w:rPr>
        <w:t>ия оказывают положительное влияние на развитие восприятия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Двигательное моделирование музыкальных структур является одним из основных приемов развития у глухих детей слухового восприятия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Специальная (коррекционная) работа по развитию прави</w:t>
      </w:r>
      <w:r>
        <w:rPr>
          <w:rFonts w:ascii="Times New Roman" w:hAnsi="Times New Roman" w:cs="Times New Roman"/>
          <w:color w:val="00000A"/>
          <w:sz w:val="24"/>
          <w:szCs w:val="24"/>
        </w:rPr>
        <w:t>льных, координированных,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выразительных и ритмичных движений, чувства равновесия, формированием правильной осанки, умениями расслаблять и напрягать мышцы положительно влияет на формирование у обучающихся произносительной стороны речи, в том числе при испол</w:t>
      </w:r>
      <w:r>
        <w:rPr>
          <w:rFonts w:ascii="Times New Roman" w:hAnsi="Times New Roman" w:cs="Times New Roman"/>
          <w:color w:val="00000A"/>
          <w:sz w:val="23"/>
          <w:szCs w:val="23"/>
        </w:rPr>
        <w:t>ьзовании фонетической ритмики. Взаимодействие музыки и устной речи при декламации и пении песен,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целенаправленное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побуждение    вслушиваться       в    мелодию,    ее    мелодическую,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темпоритмическую организацию, динамические оттенки,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имеет важное значение для формирования более естественного звучания голоса, его модуляций, развития ритмико-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интонационной структуры речи, закрепления навыков воспроизведения звукового состава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Музыкально-ритмические занятия проводит сурдопедагог, </w:t>
      </w:r>
      <w:r>
        <w:rPr>
          <w:rFonts w:ascii="Times New Roman" w:hAnsi="Times New Roman" w:cs="Times New Roman"/>
          <w:color w:val="00000A"/>
          <w:sz w:val="24"/>
          <w:szCs w:val="24"/>
        </w:rPr>
        <w:t>закончивший специальные курсы, предпочтение отдается дефектологам, имеющим музыкальное образование.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V. Коррекционно-развивающие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Совершенствование движений и сенсомоторного развития. Коррекция отдельных сторон психической деятельности и личностной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сферы. Развитие речевой деятельности,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коммуникативных навыков. расширение представлений об окружающей действительности. Коррекция индивидуальных пробелов в знаниях.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Работа на этих занятиях носит элементарно-</w:t>
      </w:r>
      <w:r>
        <w:rPr>
          <w:rFonts w:ascii="Times New Roman" w:hAnsi="Times New Roman" w:cs="Times New Roman"/>
          <w:color w:val="00000A"/>
          <w:sz w:val="24"/>
          <w:szCs w:val="24"/>
        </w:rPr>
        <w:t>практический характер и направлена на разрешения следующих основных задач: систематизация знаний, направленных на повышение общего уровня развития ребенка; восполнение пробелов его предшествующего развития и обучения; развитие недостаточно сформированных у</w:t>
      </w:r>
      <w:r>
        <w:rPr>
          <w:rFonts w:ascii="Times New Roman" w:hAnsi="Times New Roman" w:cs="Times New Roman"/>
          <w:color w:val="00000A"/>
          <w:sz w:val="24"/>
          <w:szCs w:val="24"/>
        </w:rPr>
        <w:t>мений и навыков; коррекцию отклонений в познавательной сфере ребенка; развитие познавательной активности; развитие общеинтеллектуальных умений: приемы анализа, сравнения, обобщения, навыки группировки и классификации.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 коррекционных занятиях рекомендует</w:t>
      </w:r>
      <w:r>
        <w:rPr>
          <w:rFonts w:ascii="Times New Roman" w:hAnsi="Times New Roman" w:cs="Times New Roman"/>
          <w:color w:val="00000A"/>
          <w:sz w:val="24"/>
          <w:szCs w:val="24"/>
        </w:rPr>
        <w:t>ся использовать следующие методические приемы: артикуляционную гимнастику; красочную наглядность; стихотворные тексты;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опорные  слова  и  планы;  различные  коррекционные,  дидактические  игры;  пальчиковую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2" w:name="page525"/>
      <w:bookmarkEnd w:id="262"/>
      <w:r>
        <w:rPr>
          <w:rFonts w:ascii="Times New Roman" w:hAnsi="Times New Roman" w:cs="Times New Roman"/>
          <w:color w:val="00000A"/>
          <w:sz w:val="23"/>
          <w:szCs w:val="23"/>
        </w:rPr>
        <w:t>гимн</w:t>
      </w:r>
      <w:r>
        <w:rPr>
          <w:rFonts w:ascii="Times New Roman" w:hAnsi="Times New Roman" w:cs="Times New Roman"/>
          <w:color w:val="00000A"/>
          <w:sz w:val="23"/>
          <w:szCs w:val="23"/>
        </w:rPr>
        <w:t>астику; обогащение и уточнение словаря; составление предложений на основе демонстрирующих действий; изображение на картинках; восстановление деформирующего текста; составление связных рассказов: по сюжетной картинке, по серии сюжетных картинок;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путешествие в сказку; озвучивание картинок к сказкам; - технические средства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процессе этой работы создаются благоприятные условия для умственного и речевого развития ребенка.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Результаты освоения программы коррекционной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Личностные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умение решать актуальные житейские задачи, используя коммуникацию как средство достижения цели;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3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выборе средств общения, использовании речевых конструкций, форм, типичных для разговорной речи;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9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владение достаточным запасом фраз и определений; представление об особых способах коммуникации людей с нарушением слуха между собой;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8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приобретение навыков социокультурной адаптации, включая понимание жизненных ситуаций, в которых звучит музыка, использ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уются различные виды музыкально –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исполнительской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развитие эстетического взгляда на мир, духовно – нравственных и этических чувств,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эмоционального отношения к искусству, уважения к культурным традициям своего народа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других народов мира;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развитие познавательных интересов, в том числе в области музыкального искусства,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желания  посещать  музеи,  театры,  и  др.,  читать  литературу  об  искусстве,  включая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произведения о музыке и музыкантах, доступные пониманию обуч</w:t>
      </w:r>
      <w:r>
        <w:rPr>
          <w:rFonts w:ascii="Times New Roman" w:hAnsi="Times New Roman" w:cs="Times New Roman"/>
          <w:color w:val="00000A"/>
          <w:sz w:val="24"/>
          <w:szCs w:val="24"/>
        </w:rPr>
        <w:t>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развитие мотивов в художественной  деятельности, связанной с музыкой;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реализация  творческих  возможностей  и  способностей     в  различных  видах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музыкально – ритмической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готовность к активному участию в художественно –ис</w:t>
      </w:r>
      <w:r>
        <w:rPr>
          <w:rFonts w:ascii="Times New Roman" w:hAnsi="Times New Roman" w:cs="Times New Roman"/>
          <w:color w:val="00000A"/>
          <w:sz w:val="24"/>
          <w:szCs w:val="24"/>
        </w:rPr>
        <w:t>полнительской  деятельности,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реализации  сформированных  умений,  в  том  числе  во  внеурочное  и  внешкольное  время,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включая музыкально –исполнительскую деятельность совместно со слышащими сверстниками;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продуктивное сотрудничество со взрослыми и сверстниками на основе словесной речи при решении творческих задач,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5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49"/>
        </w:numPr>
        <w:tabs>
          <w:tab w:val="clear" w:pos="720"/>
          <w:tab w:val="num" w:pos="852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мотивов овладения устной речью, достижения высоких результатов в области ее восприятия и воспроизведения, активной устной коммуника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63" w:name="page527"/>
      <w:bookmarkEnd w:id="263"/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развитие   мотивов   постоянного   пользования   средствами   электроакустической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коррекции, навыков их применения.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Предметные результаты: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 возможностей  слухового  и  слухозрительного  восприятия речи  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навыков их использования в коммуникации;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0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43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формированию  и  коррекции  произносительной  стороны  речи  обучающегося,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обучению  навыкам  самоконтроля  произношения  и  их  ис</w:t>
      </w:r>
      <w:r>
        <w:rPr>
          <w:rFonts w:ascii="Times New Roman" w:hAnsi="Times New Roman" w:cs="Times New Roman"/>
          <w:color w:val="00000A"/>
          <w:sz w:val="24"/>
          <w:szCs w:val="24"/>
        </w:rPr>
        <w:t>пользованию  в  повседневной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коммуникации;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51"/>
        </w:numPr>
        <w:tabs>
          <w:tab w:val="clear" w:pos="1440"/>
          <w:tab w:val="num" w:pos="1147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фонетически внятной, членораздельной, выразительной устной речи, соблюдение в речи словесного и логического ударений, правильной интонации, темпа и слитности, основных правил орфоэпии;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51"/>
        </w:numPr>
        <w:tabs>
          <w:tab w:val="clear" w:pos="1440"/>
          <w:tab w:val="num" w:pos="1140"/>
        </w:tabs>
        <w:overflowPunct w:val="0"/>
        <w:autoSpaceDE w:val="0"/>
        <w:autoSpaceDN w:val="0"/>
        <w:adjustRightInd w:val="0"/>
        <w:spacing w:after="0" w:line="240" w:lineRule="auto"/>
        <w:ind w:left="1140" w:hanging="43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восприятие на слух (с аппаратами / кохлеарным имплантом) слов, словосочетаний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1"/>
        </w:numPr>
        <w:tabs>
          <w:tab w:val="clear" w:pos="720"/>
          <w:tab w:val="num" w:pos="218"/>
        </w:tabs>
        <w:overflowPunct w:val="0"/>
        <w:autoSpaceDE w:val="0"/>
        <w:autoSpaceDN w:val="0"/>
        <w:adjustRightInd w:val="0"/>
        <w:spacing w:after="0" w:line="310" w:lineRule="auto"/>
        <w:ind w:left="0" w:firstLine="2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фраз обиходно-разговорного характера, материала, относящегося к организации учебной деятельности, а также связанного с изучением учебных предметов;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51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интереса к музыкальному искусству, к различны) видам (или какому–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нибудь одному) музыкально–творческой деятельности; понимание места музыки в жизни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общества,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 эмоционального  восприятия  музыки  (в  исполнении  учителя, 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аудиозап</w:t>
      </w:r>
      <w:r>
        <w:rPr>
          <w:rFonts w:ascii="Times New Roman" w:hAnsi="Times New Roman" w:cs="Times New Roman"/>
          <w:color w:val="00000A"/>
          <w:sz w:val="24"/>
          <w:szCs w:val="24"/>
        </w:rPr>
        <w:t>иси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и  видеозаписи),  умений  в  словесной  форме  определять  ее  характер,  жанр,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доступные средства музыкальной выразительности; понимание выразительной и изобразительной функций музыки;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2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знание имен известных композиторов и исполнителей,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названий произведений,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танцев, песен, музыкальных инструментов, оркестров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эмоциональное, выразительное, правильное и ритмичное исполнение под музыку музыкально – пластических и танцевальных композиций, овладение музыкально – пластической импров</w:t>
      </w:r>
      <w:r>
        <w:rPr>
          <w:rFonts w:ascii="Times New Roman" w:hAnsi="Times New Roman" w:cs="Times New Roman"/>
          <w:color w:val="00000A"/>
          <w:sz w:val="24"/>
          <w:szCs w:val="24"/>
        </w:rPr>
        <w:t>изацией;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эмоциональное, выразительное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возможностей) темпоритмической структуры мелодии,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характера звук</w:t>
      </w:r>
      <w:r>
        <w:rPr>
          <w:rFonts w:ascii="Times New Roman" w:hAnsi="Times New Roman" w:cs="Times New Roman"/>
          <w:color w:val="00000A"/>
          <w:sz w:val="24"/>
          <w:szCs w:val="24"/>
        </w:rPr>
        <w:t>оведения, динамических оттенков;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9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эмоциональное, выразительное и ритмичное исполнение на элементарных музыкальных инструментах в ансамбле сопровождения к музыкальной пьесе или песне,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исполняемой учителем;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достаточно  свободное  слухозрительное  восприятие  отработанного  речевого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64" w:name="page529"/>
      <w:bookmarkEnd w:id="264"/>
      <w:r>
        <w:rPr>
          <w:rFonts w:ascii="Times New Roman" w:hAnsi="Times New Roman" w:cs="Times New Roman"/>
          <w:color w:val="00000A"/>
          <w:sz w:val="24"/>
          <w:szCs w:val="24"/>
        </w:rPr>
        <w:t>материала, его воспроизведение внятно, выразительно и достаточно естественно, реализуя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произносительные возможности;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4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участие в театрализованных формах музыкально – творческой деятельности  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музыкальных играх, инсценировании песен, музыкальных сказок при реализации сформированных умений и навыков в музыкально –ритмической и речевой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2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A"/>
          <w:sz w:val="24"/>
          <w:szCs w:val="24"/>
        </w:rPr>
        <w:t>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готовность применять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приобретенный опыт в музыкально – творческой и речевой деятельности при реализации различных проектов для организации содержательного культурного досуга, в том числе совместно со слышащими сверстниками.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Основное содержание учебных предметов коррекционно-</w:t>
      </w:r>
      <w:r>
        <w:rPr>
          <w:rFonts w:ascii="Times New Roman" w:hAnsi="Times New Roman" w:cs="Times New Roman"/>
          <w:b/>
          <w:bCs/>
          <w:sz w:val="24"/>
          <w:szCs w:val="24"/>
        </w:rPr>
        <w:t>развивающей области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  Развитие  слухового  восприятия  и  обучение  произношению  (индивидуальные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занятия)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Развитие речевого слуха. </w:t>
      </w:r>
      <w:r>
        <w:rPr>
          <w:rFonts w:ascii="Times New Roman" w:hAnsi="Times New Roman" w:cs="Times New Roman"/>
          <w:color w:val="00000A"/>
          <w:sz w:val="24"/>
          <w:szCs w:val="24"/>
        </w:rPr>
        <w:t>Восприятие на слух с помощью индивидуальных слуховых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аппаратов и без них речевого материала (слова, словосочетания,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фразы) обиходно-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разговорного характера.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на слух с помощью индивидуальных аппаратов текстов (до 16—18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более предложений).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Проведение тренировки в восприятии на слух шепотной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Восприятие речевого материала на слух в разных условиях: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условии ситуации (в начале обучения подбирается тематически однородный материал, объявляется тема слуховых упражнений, заглавие текста, предъявляется картинка,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иллюстрирующая текст, фразы или слова);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 ситуации;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изолированных от шума пом</w:t>
      </w:r>
      <w:r>
        <w:rPr>
          <w:rFonts w:ascii="Times New Roman" w:hAnsi="Times New Roman" w:cs="Times New Roman"/>
          <w:sz w:val="24"/>
          <w:szCs w:val="24"/>
        </w:rPr>
        <w:t xml:space="preserve">ещениях;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условиях, близких к естественным.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Способы предъявления речевого материала – с голоса учителя, с голоса учащегося,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электронного носителя.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неречевых звучаний и музыки.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Развитие слухового восприятия учащихся проводится на реч</w:t>
      </w:r>
      <w:r>
        <w:rPr>
          <w:rFonts w:ascii="Times New Roman" w:hAnsi="Times New Roman" w:cs="Times New Roman"/>
          <w:sz w:val="23"/>
          <w:szCs w:val="23"/>
        </w:rPr>
        <w:t>евом материале различной степени сложности с использованием разных видов речевой деятельности и с применением различных видов работ: ответы на вопросы; восприятие фразы и подбор нужной картинки;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картине; составление или выбор из фразы словосочет</w:t>
      </w:r>
      <w:r>
        <w:rPr>
          <w:rFonts w:ascii="Times New Roman" w:hAnsi="Times New Roman" w:cs="Times New Roman"/>
          <w:sz w:val="24"/>
          <w:szCs w:val="24"/>
        </w:rPr>
        <w:t>аний по схеме; повторение предложения, подсч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количества слов; дополнение предложений; запоминание слов,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в той же последовательности; определение пропущенного слова; нахождение ошибки в предъявленной фразе;</w:t>
      </w:r>
      <w:r>
        <w:rPr>
          <w:rFonts w:ascii="Times New Roman" w:hAnsi="Times New Roman" w:cs="Times New Roman"/>
          <w:sz w:val="24"/>
          <w:szCs w:val="24"/>
        </w:rPr>
        <w:t xml:space="preserve"> запоминание первых букв в словах и составление из них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нового слова;  составление предложения с данными словами; различение в предложении слов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5" w:name="page531"/>
      <w:bookmarkEnd w:id="265"/>
      <w:r>
        <w:rPr>
          <w:rFonts w:ascii="Times New Roman" w:hAnsi="Times New Roman" w:cs="Times New Roman"/>
          <w:sz w:val="24"/>
          <w:szCs w:val="24"/>
        </w:rPr>
        <w:t>с перемещающимся логическим ударением и воспроизведение их; различен</w:t>
      </w:r>
      <w:r>
        <w:rPr>
          <w:rFonts w:ascii="Times New Roman" w:hAnsi="Times New Roman" w:cs="Times New Roman"/>
          <w:sz w:val="24"/>
          <w:szCs w:val="24"/>
        </w:rPr>
        <w:t>ие разных предложений по интонации; составление плана рассказа; пересказ частей рассказа или всего рассказа, воспринятого на слух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Обучение произношению. </w:t>
      </w:r>
      <w:r>
        <w:rPr>
          <w:rFonts w:ascii="Times New Roman" w:hAnsi="Times New Roman" w:cs="Times New Roman"/>
          <w:color w:val="00000A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ыработка умения самостоятельно распределять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дыхательные паузы, выделяя синтагмы при чтении, при</w:t>
      </w:r>
      <w:r>
        <w:rPr>
          <w:rFonts w:ascii="Times New Roman" w:hAnsi="Times New Roman" w:cs="Times New Roman"/>
          <w:sz w:val="24"/>
          <w:szCs w:val="24"/>
        </w:rPr>
        <w:t xml:space="preserve"> пересказе текста, соблюдать подвижность ударения сообразно изменению формы слова, обнаруживать ошибки в словесном ударении, как в произношении своих товарищей, так и своем собственном и исправлять 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Речевое дыхание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слитно, на одном выдохе</w:t>
      </w:r>
      <w:r>
        <w:rPr>
          <w:rFonts w:ascii="Times New Roman" w:hAnsi="Times New Roman" w:cs="Times New Roman"/>
          <w:sz w:val="24"/>
          <w:szCs w:val="24"/>
        </w:rPr>
        <w:t>, ряда слогов, слов, словосочетаний и фраз,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выделяя дыхательными паузами необходимые синтагмы (по подражанию, по графическому знаку, самостоятельно в знакомых фразах). Правильное выделение синтагм при помощи дыхательных пауз в процессе чтения, при воспрои</w:t>
      </w:r>
      <w:r>
        <w:rPr>
          <w:rFonts w:ascii="Times New Roman" w:hAnsi="Times New Roman" w:cs="Times New Roman"/>
          <w:sz w:val="24"/>
          <w:szCs w:val="24"/>
        </w:rPr>
        <w:t>зведении текста, выученного наизусть,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самостоятельной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силы голоса в связи со словесным ударением, громкости и высоты собственного голоса (по подражанию и произвольно). Изменение высоты и силы голоса в связи с повествовательной и </w:t>
      </w:r>
      <w:r>
        <w:rPr>
          <w:rFonts w:ascii="Times New Roman" w:hAnsi="Times New Roman" w:cs="Times New Roman"/>
          <w:sz w:val="24"/>
          <w:szCs w:val="24"/>
        </w:rPr>
        <w:t>вопросительной интонацией (сопряженно и отраженно).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 высоты и силы голоса в зависимости от расстояния до собеседника и необходимости соблюдать тишину (громко, тихо, шепотом), в связи с побудительной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(повелительной)   </w:t>
      </w:r>
      <w:r>
        <w:rPr>
          <w:rFonts w:ascii="Times New Roman" w:hAnsi="Times New Roman" w:cs="Times New Roman"/>
          <w:sz w:val="24"/>
          <w:szCs w:val="24"/>
        </w:rPr>
        <w:t>и   восклицательной   интонацией,   в   связи   с   логическим   ударением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(сопряженно и отраженно).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Выделение более громким голосом логического ударения в вопросах и ответах (по подражанию и самостоятельно, руководствуясь указанием учителя, подч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ркивани</w:t>
      </w:r>
      <w:r>
        <w:rPr>
          <w:rFonts w:ascii="Times New Roman" w:hAnsi="Times New Roman" w:cs="Times New Roman"/>
          <w:sz w:val="24"/>
          <w:szCs w:val="24"/>
        </w:rPr>
        <w:t>ем в вопросах и ответах главного слова).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 логического  ударения  в  диалоге,  в  текстах,  заучиваемых  наизусть.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подвижности ударения при изменении формы слова (</w:t>
      </w:r>
      <w:r>
        <w:rPr>
          <w:rFonts w:ascii="Times New Roman" w:hAnsi="Times New Roman" w:cs="Times New Roman"/>
          <w:i/>
          <w:iCs/>
          <w:sz w:val="24"/>
          <w:szCs w:val="24"/>
        </w:rPr>
        <w:t>рука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руки).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Звуки и их сочетания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Усвоение, 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акрепление правильного произношения в словах звуков речи и их сочетаний: </w:t>
      </w:r>
      <w:r>
        <w:rPr>
          <w:rFonts w:ascii="Times New Roman" w:hAnsi="Times New Roman" w:cs="Times New Roman"/>
          <w:i/>
          <w:iCs/>
          <w:sz w:val="24"/>
          <w:szCs w:val="24"/>
        </w:rPr>
        <w:t>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э;</w:t>
      </w:r>
      <w:r>
        <w:rPr>
          <w:rFonts w:ascii="Times New Roman" w:hAnsi="Times New Roman" w:cs="Times New Roman"/>
          <w:sz w:val="24"/>
          <w:szCs w:val="24"/>
        </w:rPr>
        <w:t xml:space="preserve"> звукосочетаний </w:t>
      </w:r>
      <w:r>
        <w:rPr>
          <w:rFonts w:ascii="Times New Roman" w:hAnsi="Times New Roman" w:cs="Times New Roman"/>
          <w:i/>
          <w:iCs/>
          <w:sz w:val="24"/>
          <w:szCs w:val="24"/>
        </w:rPr>
        <w:t>йа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(я),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йо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йу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(ю), 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йэ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(е)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начальной позиции </w:t>
      </w:r>
      <w:r>
        <w:rPr>
          <w:rFonts w:ascii="Times New Roman" w:hAnsi="Times New Roman" w:cs="Times New Roman"/>
          <w:i/>
          <w:iCs/>
          <w:sz w:val="24"/>
          <w:szCs w:val="24"/>
        </w:rPr>
        <w:t>(яблоко)</w:t>
      </w:r>
      <w:r>
        <w:rPr>
          <w:rFonts w:ascii="Times New Roman" w:hAnsi="Times New Roman" w:cs="Times New Roman"/>
          <w:sz w:val="24"/>
          <w:szCs w:val="24"/>
        </w:rPr>
        <w:t xml:space="preserve"> и после гласных </w:t>
      </w:r>
      <w:r>
        <w:rPr>
          <w:rFonts w:ascii="Times New Roman" w:hAnsi="Times New Roman" w:cs="Times New Roman"/>
          <w:i/>
          <w:iCs/>
          <w:sz w:val="24"/>
          <w:szCs w:val="24"/>
        </w:rPr>
        <w:t>(красная);</w:t>
      </w:r>
      <w:r>
        <w:rPr>
          <w:rFonts w:ascii="Times New Roman" w:hAnsi="Times New Roman" w:cs="Times New Roman"/>
          <w:sz w:val="24"/>
          <w:szCs w:val="24"/>
        </w:rPr>
        <w:t xml:space="preserve"> позиционное смягчение согласных перед гласными </w:t>
      </w:r>
      <w:r>
        <w:rPr>
          <w:rFonts w:ascii="Times New Roman" w:hAnsi="Times New Roman" w:cs="Times New Roman"/>
          <w:i/>
          <w:iCs/>
          <w:sz w:val="24"/>
          <w:szCs w:val="24"/>
        </w:rPr>
        <w:t>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(пишет,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мел)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i/>
          <w:iCs/>
          <w:sz w:val="24"/>
          <w:szCs w:val="24"/>
        </w:rPr>
        <w:t>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ш;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после разделительных </w:t>
      </w:r>
      <w:r>
        <w:rPr>
          <w:rFonts w:ascii="Times New Roman" w:hAnsi="Times New Roman" w:cs="Times New Roman"/>
          <w:i/>
          <w:iCs/>
          <w:sz w:val="24"/>
          <w:szCs w:val="24"/>
        </w:rPr>
        <w:t>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(обезьяна,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съел)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р, ф, х, б, д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мягкие согласные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т, н, х, п, м, ф </w:t>
      </w:r>
      <w:r>
        <w:rPr>
          <w:rFonts w:ascii="Times New Roman" w:hAnsi="Times New Roman" w:cs="Times New Roman"/>
          <w:sz w:val="24"/>
          <w:szCs w:val="24"/>
        </w:rPr>
        <w:t>в конце слов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(пить, день).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Правильное произношение в словах звуков и их со</w:t>
      </w:r>
      <w:r>
        <w:rPr>
          <w:rFonts w:ascii="Times New Roman" w:hAnsi="Times New Roman" w:cs="Times New Roman"/>
          <w:sz w:val="24"/>
          <w:szCs w:val="24"/>
        </w:rPr>
        <w:t xml:space="preserve">четаний: </w:t>
      </w:r>
      <w:r>
        <w:rPr>
          <w:rFonts w:ascii="Times New Roman" w:hAnsi="Times New Roman" w:cs="Times New Roman"/>
          <w:i/>
          <w:iCs/>
          <w:sz w:val="24"/>
          <w:szCs w:val="24"/>
        </w:rPr>
        <w:t>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э,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ц,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66" w:name="page533"/>
      <w:bookmarkEnd w:id="266"/>
      <w:r>
        <w:rPr>
          <w:rFonts w:ascii="Times New Roman" w:hAnsi="Times New Roman" w:cs="Times New Roman"/>
          <w:sz w:val="24"/>
          <w:szCs w:val="24"/>
        </w:rPr>
        <w:t xml:space="preserve">Дифференцированное произношение в слогах и словах звуков: </w:t>
      </w:r>
      <w:r>
        <w:rPr>
          <w:rFonts w:ascii="Times New Roman" w:hAnsi="Times New Roman" w:cs="Times New Roman"/>
          <w:i/>
          <w:iCs/>
          <w:sz w:val="24"/>
          <w:szCs w:val="24"/>
        </w:rPr>
        <w:t>и-ы,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с-ш,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с-з,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ш-ж,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б-п,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д-т, ц-с, ч-ш, ц-ч.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Произношение мягких звуков по подражанию и самостоятельно </w:t>
      </w:r>
      <w:r>
        <w:rPr>
          <w:rFonts w:ascii="Times New Roman" w:hAnsi="Times New Roman" w:cs="Times New Roman"/>
          <w:i/>
          <w:iCs/>
          <w:sz w:val="24"/>
          <w:szCs w:val="24"/>
        </w:rPr>
        <w:t>(пять,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няня,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сядь,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нес</w:t>
      </w:r>
      <w:r>
        <w:rPr>
          <w:rFonts w:ascii="Times New Roman" w:hAnsi="Times New Roman" w:cs="Times New Roman"/>
          <w:i/>
          <w:iCs/>
          <w:sz w:val="24"/>
          <w:szCs w:val="24"/>
        </w:rPr>
        <w:t>ѐ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т, пюре) </w:t>
      </w:r>
      <w:r>
        <w:rPr>
          <w:rFonts w:ascii="Times New Roman" w:hAnsi="Times New Roman" w:cs="Times New Roman"/>
          <w:sz w:val="24"/>
          <w:szCs w:val="24"/>
        </w:rPr>
        <w:t>и т.д.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Дифференцированное произношение звуков, родственных по артикуляции, в ходе их усвоения.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коррекции усвоенных звуков.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Дифференцированное произношение гласных звуков в слова: </w:t>
      </w:r>
      <w:r>
        <w:rPr>
          <w:rFonts w:ascii="Times New Roman" w:hAnsi="Times New Roman" w:cs="Times New Roman"/>
          <w:i/>
          <w:iCs/>
          <w:sz w:val="24"/>
          <w:szCs w:val="24"/>
        </w:rPr>
        <w:t>а-о,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а-э,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о-у,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э-и,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и-ы,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и-у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Дифференцированное произношение согласных звуков, родственных по артикуляции: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носовых и ротовых: </w:t>
      </w:r>
      <w:r>
        <w:rPr>
          <w:rFonts w:ascii="Times New Roman" w:hAnsi="Times New Roman" w:cs="Times New Roman"/>
          <w:i/>
          <w:iCs/>
          <w:sz w:val="24"/>
          <w:szCs w:val="24"/>
        </w:rPr>
        <w:t>м—п,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м—б,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н—т,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в—д,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н-д(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 их мягкие пары);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слитных и щелевых: </w:t>
      </w:r>
      <w:r>
        <w:rPr>
          <w:rFonts w:ascii="Times New Roman" w:hAnsi="Times New Roman" w:cs="Times New Roman"/>
          <w:i/>
          <w:iCs/>
          <w:sz w:val="24"/>
          <w:szCs w:val="24"/>
        </w:rPr>
        <w:t>ц—с,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ч—ш;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слитных и смычных: </w:t>
      </w:r>
      <w:r>
        <w:rPr>
          <w:rFonts w:ascii="Times New Roman" w:hAnsi="Times New Roman" w:cs="Times New Roman"/>
          <w:i/>
          <w:iCs/>
          <w:sz w:val="24"/>
          <w:szCs w:val="24"/>
        </w:rPr>
        <w:t>ц—т,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ч—т;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свистящих и шипящих: </w:t>
      </w:r>
      <w:r>
        <w:rPr>
          <w:rFonts w:ascii="Times New Roman" w:hAnsi="Times New Roman" w:cs="Times New Roman"/>
          <w:i/>
          <w:iCs/>
          <w:sz w:val="24"/>
          <w:szCs w:val="24"/>
        </w:rPr>
        <w:t>с-ш,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з-ж,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с-щ,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глухих и звонких: </w:t>
      </w:r>
      <w:r>
        <w:rPr>
          <w:rFonts w:ascii="Times New Roman" w:hAnsi="Times New Roman" w:cs="Times New Roman"/>
          <w:i/>
          <w:iCs/>
          <w:sz w:val="24"/>
          <w:szCs w:val="24"/>
        </w:rPr>
        <w:t>ф—в,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п—б,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т—д,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к—г,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с—з,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ш—ж;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аффрикат: </w:t>
      </w:r>
      <w:r>
        <w:rPr>
          <w:rFonts w:ascii="Times New Roman" w:hAnsi="Times New Roman" w:cs="Times New Roman"/>
          <w:i/>
          <w:iCs/>
          <w:sz w:val="24"/>
          <w:szCs w:val="24"/>
        </w:rPr>
        <w:t>ц-ч;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i/>
          <w:iCs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звонких и глухих: </w:t>
      </w:r>
      <w:r>
        <w:rPr>
          <w:rFonts w:ascii="Times New Roman" w:hAnsi="Times New Roman" w:cs="Times New Roman"/>
          <w:i/>
          <w:iCs/>
          <w:sz w:val="24"/>
          <w:szCs w:val="24"/>
        </w:rPr>
        <w:t>б-п,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д-т,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г-к,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з-с,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в-ф,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ж-ш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6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рдых и мягких: </w:t>
      </w:r>
      <w:r>
        <w:rPr>
          <w:rFonts w:ascii="Times New Roman" w:hAnsi="Times New Roman" w:cs="Times New Roman"/>
          <w:i/>
          <w:iCs/>
          <w:sz w:val="24"/>
          <w:szCs w:val="24"/>
        </w:rPr>
        <w:t>ф-фь,п-пь,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т-ть и др.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Слово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Произношение слов слитно, голосом нормальной высоты, темпа, силы,</w:t>
      </w:r>
      <w:r>
        <w:rPr>
          <w:rFonts w:ascii="Times New Roman" w:hAnsi="Times New Roman" w:cs="Times New Roman"/>
          <w:sz w:val="23"/>
          <w:szCs w:val="23"/>
        </w:rPr>
        <w:t xml:space="preserve"> с соблюдением звукового состава, с использованием допустимых звуковых замен, со стечением согласных,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соблюдением словесного ударения, изображением ритма слова и подбор слов по ритмическому контуру.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Воспроизведение четыр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х-, пятисложных знакомых слов с с</w:t>
      </w:r>
      <w:r>
        <w:rPr>
          <w:rFonts w:ascii="Times New Roman" w:hAnsi="Times New Roman" w:cs="Times New Roman"/>
          <w:sz w:val="24"/>
          <w:szCs w:val="24"/>
        </w:rPr>
        <w:t>облюдением их звукового состава, с выделением словесного ударения и правил орфоэпии, слитное произношение слов со стечением согласных (в одном слове и на стыке предлогов со словами).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Понятие «слог», «ударение». Определение количества слогов в дву-, трех-,</w:t>
      </w:r>
      <w:r>
        <w:rPr>
          <w:rFonts w:ascii="Times New Roman" w:hAnsi="Times New Roman" w:cs="Times New Roman"/>
          <w:sz w:val="24"/>
          <w:szCs w:val="24"/>
        </w:rPr>
        <w:t xml:space="preserve"> четырех-,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пятисложных  слова,  ударного  и  безударного  слога;  определение  места  ударного  слога.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Разделение звуков речи на гласные и согласные; согласных звуков на звонкие и глухие.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Соблюдение в речи правил орфоэпии (сопряженно и отраж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нно,</w:t>
      </w:r>
      <w:r>
        <w:rPr>
          <w:rFonts w:ascii="Times New Roman" w:hAnsi="Times New Roman" w:cs="Times New Roman"/>
          <w:sz w:val="24"/>
          <w:szCs w:val="24"/>
        </w:rPr>
        <w:t xml:space="preserve"> по надстрочному знаку): безударный 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произносится как 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; звонкие согласные в конце слов и перед глухими согласными оглушаются; удвоенные согласные произносятся как один долгий; слова </w:t>
      </w:r>
      <w:r>
        <w:rPr>
          <w:rFonts w:ascii="Times New Roman" w:hAnsi="Times New Roman" w:cs="Times New Roman"/>
          <w:i/>
          <w:iCs/>
          <w:sz w:val="24"/>
          <w:szCs w:val="24"/>
        </w:rPr>
        <w:t>что,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чтобы </w:t>
      </w:r>
      <w:r>
        <w:rPr>
          <w:rFonts w:ascii="Times New Roman" w:hAnsi="Times New Roman" w:cs="Times New Roman"/>
          <w:sz w:val="24"/>
          <w:szCs w:val="24"/>
        </w:rPr>
        <w:t>произносятся 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што, штобы; кого, чего </w:t>
      </w:r>
      <w:r>
        <w:rPr>
          <w:rFonts w:ascii="Times New Roman" w:hAnsi="Times New Roman" w:cs="Times New Roman"/>
          <w:sz w:val="24"/>
          <w:szCs w:val="24"/>
        </w:rPr>
        <w:t>и окончания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–ого, 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его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каво, чево, 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ова, -ева; </w:t>
      </w:r>
      <w:r>
        <w:rPr>
          <w:rFonts w:ascii="Times New Roman" w:hAnsi="Times New Roman" w:cs="Times New Roman"/>
          <w:sz w:val="24"/>
          <w:szCs w:val="24"/>
        </w:rPr>
        <w:t>непроизносимые  согласные  в  словах  не произносятся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(чу(в)ствуют, со)л)нце);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с</w:t>
      </w:r>
      <w:r>
        <w:rPr>
          <w:rFonts w:ascii="Times New Roman" w:hAnsi="Times New Roman" w:cs="Times New Roman"/>
          <w:sz w:val="23"/>
          <w:szCs w:val="23"/>
        </w:rPr>
        <w:t>облюдение в речи правильного произношения следующих звукосочетаний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(по надстрочному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знаку): </w:t>
      </w:r>
      <w:r>
        <w:rPr>
          <w:rFonts w:ascii="Times New Roman" w:hAnsi="Times New Roman" w:cs="Times New Roman"/>
          <w:i/>
          <w:iCs/>
          <w:sz w:val="23"/>
          <w:szCs w:val="23"/>
        </w:rPr>
        <w:t>тс—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дс</w:t>
      </w:r>
      <w:r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i/>
          <w:iCs/>
          <w:sz w:val="23"/>
          <w:szCs w:val="23"/>
        </w:rPr>
        <w:t>детство,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Братск</w:t>
      </w:r>
      <w:r>
        <w:rPr>
          <w:rFonts w:ascii="Times New Roman" w:hAnsi="Times New Roman" w:cs="Times New Roman"/>
          <w:sz w:val="23"/>
          <w:szCs w:val="23"/>
        </w:rPr>
        <w:t xml:space="preserve">), </w:t>
      </w:r>
      <w:r>
        <w:rPr>
          <w:rFonts w:ascii="Times New Roman" w:hAnsi="Times New Roman" w:cs="Times New Roman"/>
          <w:i/>
          <w:iCs/>
          <w:sz w:val="23"/>
          <w:szCs w:val="23"/>
        </w:rPr>
        <w:t>стн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—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здн</w:t>
      </w:r>
      <w:r>
        <w:rPr>
          <w:rFonts w:ascii="Times New Roman" w:hAnsi="Times New Roman" w:cs="Times New Roman"/>
          <w:sz w:val="23"/>
          <w:szCs w:val="23"/>
        </w:rPr>
        <w:t xml:space="preserve"> (</w:t>
      </w:r>
      <w:r>
        <w:rPr>
          <w:rFonts w:ascii="Times New Roman" w:hAnsi="Times New Roman" w:cs="Times New Roman"/>
          <w:i/>
          <w:iCs/>
          <w:sz w:val="23"/>
          <w:szCs w:val="23"/>
        </w:rPr>
        <w:t>чес(т)но,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i/>
          <w:iCs/>
          <w:sz w:val="23"/>
          <w:szCs w:val="23"/>
        </w:rPr>
        <w:t>поз(д)но</w:t>
      </w:r>
      <w:r>
        <w:rPr>
          <w:rFonts w:ascii="Times New Roman" w:hAnsi="Times New Roman" w:cs="Times New Roman"/>
          <w:sz w:val="23"/>
          <w:szCs w:val="23"/>
        </w:rPr>
        <w:t>); произношение сочетаний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9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7" w:name="page535"/>
      <w:bookmarkEnd w:id="267"/>
      <w:r>
        <w:rPr>
          <w:rFonts w:ascii="Times New Roman" w:hAnsi="Times New Roman" w:cs="Times New Roman"/>
          <w:sz w:val="24"/>
          <w:szCs w:val="24"/>
        </w:rPr>
        <w:t xml:space="preserve">предлогов </w:t>
      </w:r>
      <w:r>
        <w:rPr>
          <w:rFonts w:ascii="Times New Roman" w:hAnsi="Times New Roman" w:cs="Times New Roman"/>
          <w:i/>
          <w:iCs/>
          <w:sz w:val="24"/>
          <w:szCs w:val="24"/>
        </w:rPr>
        <w:t>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 xml:space="preserve"> с существительными </w:t>
      </w:r>
      <w:r>
        <w:rPr>
          <w:rFonts w:ascii="Times New Roman" w:hAnsi="Times New Roman" w:cs="Times New Roman"/>
          <w:i/>
          <w:iCs/>
          <w:sz w:val="24"/>
          <w:szCs w:val="24"/>
        </w:rPr>
        <w:t>(в саду,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из сада,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под стулом);</w:t>
      </w:r>
      <w:r>
        <w:rPr>
          <w:rFonts w:ascii="Times New Roman" w:hAnsi="Times New Roman" w:cs="Times New Roman"/>
          <w:sz w:val="24"/>
          <w:szCs w:val="24"/>
        </w:rPr>
        <w:t xml:space="preserve"> гласный и после согласных </w:t>
      </w:r>
      <w:r>
        <w:rPr>
          <w:rFonts w:ascii="Times New Roman" w:hAnsi="Times New Roman" w:cs="Times New Roman"/>
          <w:i/>
          <w:iCs/>
          <w:sz w:val="24"/>
          <w:szCs w:val="24"/>
        </w:rPr>
        <w:t>ш,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 произносятся как </w:t>
      </w:r>
      <w:r>
        <w:rPr>
          <w:rFonts w:ascii="Times New Roman" w:hAnsi="Times New Roman" w:cs="Times New Roman"/>
          <w:i/>
          <w:iCs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(живот)</w:t>
      </w:r>
      <w:r>
        <w:rPr>
          <w:rFonts w:ascii="Times New Roman" w:hAnsi="Times New Roman" w:cs="Times New Roman"/>
          <w:sz w:val="24"/>
          <w:szCs w:val="24"/>
        </w:rPr>
        <w:t xml:space="preserve">; согласные (кроме </w:t>
      </w:r>
      <w:r>
        <w:rPr>
          <w:rFonts w:ascii="Times New Roman" w:hAnsi="Times New Roman" w:cs="Times New Roman"/>
          <w:i/>
          <w:iCs/>
          <w:sz w:val="24"/>
          <w:szCs w:val="24"/>
        </w:rPr>
        <w:t>ш,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ж,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) перед гласными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произносятся мягко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(перо, писать, Петя</w:t>
      </w:r>
      <w:r>
        <w:rPr>
          <w:rFonts w:ascii="Times New Roman" w:hAnsi="Times New Roman" w:cs="Times New Roman"/>
          <w:sz w:val="24"/>
          <w:szCs w:val="24"/>
        </w:rPr>
        <w:t>);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предлог с существительным типа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 братом, с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дедушкой  </w:t>
      </w:r>
      <w:r>
        <w:rPr>
          <w:rFonts w:ascii="Times New Roman" w:hAnsi="Times New Roman" w:cs="Times New Roman"/>
          <w:sz w:val="24"/>
          <w:szCs w:val="24"/>
        </w:rPr>
        <w:t>произносится  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збратом,  здедушкой;  </w:t>
      </w:r>
      <w:r>
        <w:rPr>
          <w:rFonts w:ascii="Times New Roman" w:hAnsi="Times New Roman" w:cs="Times New Roman"/>
          <w:sz w:val="24"/>
          <w:szCs w:val="24"/>
        </w:rPr>
        <w:t>звук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г  </w:t>
      </w:r>
      <w:r>
        <w:rPr>
          <w:rFonts w:ascii="Times New Roman" w:hAnsi="Times New Roman" w:cs="Times New Roman"/>
          <w:sz w:val="24"/>
          <w:szCs w:val="24"/>
        </w:rPr>
        <w:t>перед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к,  т  </w:t>
      </w:r>
      <w:r>
        <w:rPr>
          <w:rFonts w:ascii="Times New Roman" w:hAnsi="Times New Roman" w:cs="Times New Roman"/>
          <w:sz w:val="24"/>
          <w:szCs w:val="24"/>
        </w:rPr>
        <w:t>произносится  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(лехко);  </w:t>
      </w:r>
      <w:r>
        <w:rPr>
          <w:rFonts w:ascii="Times New Roman" w:hAnsi="Times New Roman" w:cs="Times New Roman"/>
          <w:sz w:val="24"/>
          <w:szCs w:val="24"/>
        </w:rPr>
        <w:t>сочетания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сч,  зч,  жч  </w:t>
      </w:r>
      <w:r>
        <w:rPr>
          <w:rFonts w:ascii="Times New Roman" w:hAnsi="Times New Roman" w:cs="Times New Roman"/>
          <w:sz w:val="24"/>
          <w:szCs w:val="24"/>
        </w:rPr>
        <w:t>произносятся  как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щ  (щипать);  </w:t>
      </w:r>
      <w:r>
        <w:rPr>
          <w:rFonts w:ascii="Times New Roman" w:hAnsi="Times New Roman" w:cs="Times New Roman"/>
          <w:sz w:val="24"/>
          <w:szCs w:val="24"/>
        </w:rPr>
        <w:t>окончания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–тся,  -ться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произносятся как </w:t>
      </w:r>
      <w:r>
        <w:rPr>
          <w:rFonts w:ascii="Times New Roman" w:hAnsi="Times New Roman" w:cs="Times New Roman"/>
          <w:i/>
          <w:iCs/>
          <w:sz w:val="24"/>
          <w:szCs w:val="24"/>
        </w:rPr>
        <w:t>цца;</w:t>
      </w:r>
      <w:r>
        <w:rPr>
          <w:rFonts w:ascii="Times New Roman" w:hAnsi="Times New Roman" w:cs="Times New Roman"/>
          <w:sz w:val="24"/>
          <w:szCs w:val="24"/>
        </w:rPr>
        <w:t xml:space="preserve"> свистящие </w:t>
      </w:r>
      <w:r>
        <w:rPr>
          <w:rFonts w:ascii="Times New Roman" w:hAnsi="Times New Roman" w:cs="Times New Roman"/>
          <w:i/>
          <w:iCs/>
          <w:sz w:val="24"/>
          <w:szCs w:val="24"/>
        </w:rPr>
        <w:t>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 употребляются следующим за ним шипящи</w:t>
      </w:r>
      <w:r>
        <w:rPr>
          <w:rFonts w:ascii="Times New Roman" w:hAnsi="Times New Roman" w:cs="Times New Roman"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(шшил,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ижжарил); </w:t>
      </w:r>
      <w:r>
        <w:rPr>
          <w:rFonts w:ascii="Times New Roman" w:hAnsi="Times New Roman" w:cs="Times New Roman"/>
          <w:sz w:val="24"/>
          <w:szCs w:val="24"/>
        </w:rPr>
        <w:t>соблюдение в речи правильного произношения следующих звукосочетаний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надстрочному знаку)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тс-дс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(детство,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Братск),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стн-здн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(чесно,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поз</w:t>
      </w:r>
      <w:r>
        <w:rPr>
          <w:rFonts w:ascii="Times New Roman" w:hAnsi="Times New Roman" w:cs="Times New Roman"/>
          <w:i/>
          <w:iCs/>
          <w:sz w:val="24"/>
          <w:szCs w:val="24"/>
        </w:rPr>
        <w:t>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Фраза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 и фраз в темпе, близком к естественному; изменение темпа произношения: говорить быстро, медленно; воспроизведение повествовательной и вопросительной интонации (сопряженно и отраж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Воспроизведение повествовательной,</w:t>
      </w:r>
      <w:r>
        <w:rPr>
          <w:rFonts w:ascii="Times New Roman" w:hAnsi="Times New Roman" w:cs="Times New Roman"/>
          <w:sz w:val="24"/>
          <w:szCs w:val="24"/>
        </w:rPr>
        <w:t xml:space="preserve"> вопросительной, побудительной и вопросительной интонации при чтении текста.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Произношение слов и фраз в темпе, присущем разговорной речи (отраженно и самостоятельно).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Воспроизведение всех видов интонации при ведении диалога.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навыков умеренно</w:t>
      </w:r>
      <w:r>
        <w:rPr>
          <w:rFonts w:ascii="Times New Roman" w:hAnsi="Times New Roman" w:cs="Times New Roman"/>
          <w:sz w:val="24"/>
          <w:szCs w:val="24"/>
        </w:rPr>
        <w:t xml:space="preserve"> беглого темпа речи. Выразительное чтение наизусть стихотворения, отрывка из художественной прозы. Выражение при чтении с помощью интонации своего отношения к прочитанному (стихотворению, отрывку из художественной прозы). Закрепление навыков умеренно бегло</w:t>
      </w:r>
      <w:r>
        <w:rPr>
          <w:rFonts w:ascii="Times New Roman" w:hAnsi="Times New Roman" w:cs="Times New Roman"/>
          <w:sz w:val="24"/>
          <w:szCs w:val="24"/>
        </w:rPr>
        <w:t>го темпа речи.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произношению в первую очередь ведется на основе подражания речи педагога, воспринимаемой на слухо-зрительной и слуховой основе.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произношением проводится со стационарной звукоусиливающей аппаратурой, с индивидуальными сл</w:t>
      </w:r>
      <w:r>
        <w:rPr>
          <w:rFonts w:ascii="Times New Roman" w:hAnsi="Times New Roman" w:cs="Times New Roman"/>
          <w:sz w:val="24"/>
          <w:szCs w:val="24"/>
        </w:rPr>
        <w:t>уховыми аппаратами.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произношению проводится на речевом материале различной степени сложности с использованием разных видов речевой деятельности и с применением различных видов работ: изолированное произнесение звука; повторение слогов,</w:t>
      </w:r>
      <w:r>
        <w:rPr>
          <w:rFonts w:ascii="Times New Roman" w:hAnsi="Times New Roman" w:cs="Times New Roman"/>
          <w:sz w:val="24"/>
          <w:szCs w:val="24"/>
        </w:rPr>
        <w:t xml:space="preserve"> слов за учителем; чтение слогов, слов; вставка пропущенной буквы в слова, чтение слов; подбор слов на заданный звук; составление словосочетаний, предложений из слов; чтение стихов,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текстов; отгадывание загадок, ребусов; называние картинок; ответы на вопр</w:t>
      </w:r>
      <w:r>
        <w:rPr>
          <w:rFonts w:ascii="Times New Roman" w:hAnsi="Times New Roman" w:cs="Times New Roman"/>
          <w:sz w:val="24"/>
          <w:szCs w:val="24"/>
        </w:rPr>
        <w:t>осы по картинкам; дополнение словосочетаний и предложений по картинке; работа с подстановочными таблицами; составление рассказа по картинке (серии картин), по опорным словам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bookmarkStart w:id="268" w:name="page537"/>
      <w:bookmarkEnd w:id="268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 Развитие  слухового  восприя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тия  и  обучение  произношению  (фронтальное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занятие)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8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речевого  слуха,  восприятие  неречевых  звучаний,  музыки,  ритмико-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интонационной структуры звучащей речи, различных шумов, формированию навыков практической ориентации в звучащем мире.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и различение на слух речевого материала обиходно-разговорного характера, относящегося к организации учебной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речевого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материала,  связанного  с  изучением  общеобразовательных  предметов;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и различение на слух текстов ра</w:t>
      </w:r>
      <w:r>
        <w:rPr>
          <w:rFonts w:ascii="Times New Roman" w:hAnsi="Times New Roman" w:cs="Times New Roman"/>
          <w:color w:val="00000A"/>
          <w:sz w:val="24"/>
          <w:szCs w:val="24"/>
        </w:rPr>
        <w:t>зных жанров. Различение голосов (мужского,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женского, детского), речи с различной интонацией, темпом, высотой.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Неречевой материал содержит разные по звучанию акустические звуки: на начальных этапах обучения это контрастные звучания (высокочастотные -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низкочастотные); на последующих этапах обучения - близкие в частотном диапазоне. Подбор неречевых звучаний, также как и речевых, производится по темам: «Звуки природы», «Транспорт», «Дикие животные», «Домашние животные», «Музыкальные игрушки», «Перел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тные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птицы», «Зимующие птицы», «Насекомые», «Морские обитатели». «Животные Южных стран», «Бытовые шумы»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и различение на слух музыки. Формирование первоначальных знаний о музыке; опыта хорового исполнительства (во время речитативного пения);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формирование первичных знаний о композиторах,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Музыкально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ритмические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Слушание музыки. </w:t>
      </w:r>
      <w:r>
        <w:rPr>
          <w:rFonts w:ascii="Times New Roman" w:hAnsi="Times New Roman" w:cs="Times New Roman"/>
          <w:color w:val="00000A"/>
          <w:sz w:val="24"/>
          <w:szCs w:val="24"/>
        </w:rPr>
        <w:t>Восприятия музыки на основе сохранных анализаторов и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развивающегося слухового восприятия (т.е. на полисенсорной основе)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с обязательным введением упражнений, проводимых только на слух при постоянном использовании средств электроакустической коррекции.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Слушание музыки в исполнении учителя и аудиозапси, словесное определение жанра,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характера музыки,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использование доступных средств музыкальной выразительности.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3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Музыкально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–   пластическое   движение.   </w:t>
      </w:r>
      <w:r>
        <w:rPr>
          <w:rFonts w:ascii="Times New Roman" w:hAnsi="Times New Roman" w:cs="Times New Roman"/>
          <w:color w:val="00000A"/>
          <w:sz w:val="24"/>
          <w:szCs w:val="24"/>
        </w:rPr>
        <w:t>Развитие   двигательных   навыков,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формирование хорошей осанки. Эмоциональное, выразительное правильное и ритмичное выполнение под музыку основных дви</w:t>
      </w:r>
      <w:r>
        <w:rPr>
          <w:rFonts w:ascii="Times New Roman" w:hAnsi="Times New Roman" w:cs="Times New Roman"/>
          <w:color w:val="00000A"/>
          <w:sz w:val="24"/>
          <w:szCs w:val="24"/>
        </w:rPr>
        <w:t>жений (ходьба, бег, хлопки, прыжки и др.),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танцевальных  и  гимнастических  упражнений,  исполнение  элементов  танца  и  пляски,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несложных композиционных народных, бальных и современных танцев. Развитие музыкально – пластической импровизации.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Декламация песен под музыку. </w:t>
      </w:r>
      <w:r>
        <w:rPr>
          <w:rFonts w:ascii="Times New Roman" w:hAnsi="Times New Roman" w:cs="Times New Roman"/>
          <w:color w:val="00000A"/>
          <w:sz w:val="24"/>
          <w:szCs w:val="24"/>
        </w:rPr>
        <w:t>Обучение декламации и пению песен под музыку,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совершенствование произносительных навыков, развитие проникновения в эмоциональное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30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14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69" w:name="page539"/>
      <w:bookmarkEnd w:id="269"/>
      <w:r>
        <w:rPr>
          <w:rFonts w:ascii="Times New Roman" w:hAnsi="Times New Roman" w:cs="Times New Roman"/>
          <w:color w:val="00000A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песни,   выразительное   коллективное   ее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 исполнение.   Эмоциональная,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выразительная и внятная декламация песен в ансамбле под музыкальное сопровождение и управление учителя. Точное воспроизведение ритмического рисунка мелодии, ее темпа,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динамических оттенков, характера звуковедения (плавно, </w:t>
      </w:r>
      <w:r>
        <w:rPr>
          <w:rFonts w:ascii="Times New Roman" w:hAnsi="Times New Roman" w:cs="Times New Roman"/>
          <w:color w:val="00000A"/>
          <w:sz w:val="24"/>
          <w:szCs w:val="24"/>
        </w:rPr>
        <w:t>отрывисто), соответствующей манере исполнения (легко, более твердо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Обучение  игре  на  элементарных  музыкальных  инструментах  в  ансамбле.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 восприятия  музыки,  умений  исполнять  на  металлофоне,  бубне,  ксилофоне,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барабане, румбах,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маракасах, треугольниках, тарелках и др. в ансамбле ритмический аккомпанемент к музыкальной пьесе или песне (ведущую партию исполняет учитель на фортепьяно или ученики на металлофоне, ксилофоне, пианоле и др).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Инсценирование (драматизация). </w:t>
      </w:r>
      <w:r>
        <w:rPr>
          <w:rFonts w:ascii="Times New Roman" w:hAnsi="Times New Roman" w:cs="Times New Roman"/>
          <w:color w:val="00000A"/>
          <w:sz w:val="24"/>
          <w:szCs w:val="24"/>
        </w:rPr>
        <w:t>Участие в теа</w:t>
      </w:r>
      <w:r>
        <w:rPr>
          <w:rFonts w:ascii="Times New Roman" w:hAnsi="Times New Roman" w:cs="Times New Roman"/>
          <w:color w:val="00000A"/>
          <w:sz w:val="24"/>
          <w:szCs w:val="24"/>
        </w:rPr>
        <w:t>трализованных формах музыкально–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творческой деятельности: музыкальные игры, инсценирвоание песен, игры–драматизации,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инсценирование фрагментов музыкальных сказок. Выражение образного содержания музыкально – художественных произведений с помощью средств вы</w:t>
      </w:r>
      <w:r>
        <w:rPr>
          <w:rFonts w:ascii="Times New Roman" w:hAnsi="Times New Roman" w:cs="Times New Roman"/>
          <w:color w:val="00000A"/>
          <w:sz w:val="24"/>
          <w:szCs w:val="24"/>
        </w:rPr>
        <w:t>разительности различных искусств, прежде всего, с помощью музыкально-пластической и речевой деятельности.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Восприятие и воспроизведение устной речи </w:t>
      </w:r>
      <w:r>
        <w:rPr>
          <w:rFonts w:ascii="Times New Roman" w:hAnsi="Times New Roman" w:cs="Times New Roman"/>
          <w:color w:val="00000A"/>
          <w:sz w:val="24"/>
          <w:szCs w:val="24"/>
        </w:rPr>
        <w:t>(автоматизация произносительных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навыков с использованием фонетической ритмики и музыки). Развитие слухо-</w:t>
      </w:r>
      <w:r>
        <w:rPr>
          <w:rFonts w:ascii="Times New Roman" w:hAnsi="Times New Roman" w:cs="Times New Roman"/>
          <w:color w:val="00000A"/>
          <w:sz w:val="24"/>
          <w:szCs w:val="24"/>
        </w:rPr>
        <w:t>зрительного и слухового восприятия речи, закрепление навыков внятного, выразительного, достаточно естественного ее воспроизведения при реализации произносительных возможностей.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речевого дыхания, голоса, закрепление звукового состава речи, восприя</w:t>
      </w:r>
      <w:r>
        <w:rPr>
          <w:rFonts w:ascii="Times New Roman" w:hAnsi="Times New Roman" w:cs="Times New Roman"/>
          <w:color w:val="00000A"/>
          <w:sz w:val="24"/>
          <w:szCs w:val="24"/>
        </w:rPr>
        <w:t>тие на слух и воспроизведение элементов ритмико-интонационной структуры речи, воспроизведение слов и фраз, коротких диалогов преимущественно разговорного характера.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4. Коррекционно-развивающие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Основные направления коррекционной работы: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Совер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шенствование движений сенсорной деятельности: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Развитие мелкой моторики кисти и пальцев рук;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Развитие артикуляционной моторики;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Развитие ритма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Коррекция отдельных сторон психической деятельности: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зрительной памяти и внимания;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Развитие слухового внимания и памяти;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Развитие фонетико-фонематических представлений.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основных мыслительных операций: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• Формирование навыков относительного анализа;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58"/>
        </w:numPr>
        <w:tabs>
          <w:tab w:val="clear" w:pos="720"/>
          <w:tab w:val="num" w:pos="91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bookmarkStart w:id="270" w:name="page541"/>
      <w:bookmarkEnd w:id="270"/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навыков группировки и классификации (на базе овладения основными родовыми понятиями) 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Формирование умения работать по словесной и письменной инструкции, алгоритму;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8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комбинаторных способн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остей.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4. Развитие различных видов мышления: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наглядно-образного мышления;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59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40" w:lineRule="auto"/>
        <w:ind w:left="860" w:hanging="1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словесно-логического мышления.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0"/>
        </w:numPr>
        <w:tabs>
          <w:tab w:val="clear" w:pos="720"/>
          <w:tab w:val="num" w:pos="1240"/>
        </w:tabs>
        <w:overflowPunct w:val="0"/>
        <w:autoSpaceDE w:val="0"/>
        <w:autoSpaceDN w:val="0"/>
        <w:adjustRightInd w:val="0"/>
        <w:spacing w:after="0" w:line="240" w:lineRule="auto"/>
        <w:ind w:left="1240" w:hanging="5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Коррекция    нарушений    в    развитии    эмоционально-личностной    сферы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</w:t>
      </w:r>
      <w:r>
        <w:rPr>
          <w:rFonts w:ascii="Times New Roman" w:hAnsi="Times New Roman" w:cs="Times New Roman"/>
          <w:color w:val="00000A"/>
          <w:sz w:val="24"/>
          <w:szCs w:val="24"/>
        </w:rPr>
        <w:t>релаксационные упражнения для мимики лица, драматизации, чтения по ролям).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Развитие речи, владение техникой чтения.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Расширение и обогащение словаря.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Коррекция индивидуальных пробелов в знаниях.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1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Воспитание целенаправленного,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устойчивого, сосредоточенного внимания.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Содержание коррекционной работы.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I. Коррекция памяти: вырабатывать навык прочного запоминания; постепенное увеличение объема памяти; развитие логической памяти; развитие механической памяти;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смысловой п</w:t>
      </w:r>
      <w:r>
        <w:rPr>
          <w:rFonts w:ascii="Times New Roman" w:hAnsi="Times New Roman" w:cs="Times New Roman"/>
          <w:color w:val="00000A"/>
          <w:sz w:val="24"/>
          <w:szCs w:val="24"/>
        </w:rPr>
        <w:t>амяти; развитие словесно-логической памяти; развитие скорости запоминания; развитие полноты запоминания; развитие сознательного запоминания;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тренировать прочность и точность запоминания.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II. Коррекция внимания: воспитывать целенаправленное внимание; </w:t>
      </w:r>
      <w:r>
        <w:rPr>
          <w:rFonts w:ascii="Times New Roman" w:hAnsi="Times New Roman" w:cs="Times New Roman"/>
          <w:color w:val="00000A"/>
          <w:sz w:val="24"/>
          <w:szCs w:val="24"/>
        </w:rPr>
        <w:t>воспитывать устойчивость внимания (не отвлекаться), наблюдательность; расширять объем внимания.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III. Коррекция ощущений, восприятий, представлений: работать над расширением зрительных восприятий, восприятием и осмыслением изображенного на картине; развива</w:t>
      </w:r>
      <w:r>
        <w:rPr>
          <w:rFonts w:ascii="Times New Roman" w:hAnsi="Times New Roman" w:cs="Times New Roman"/>
          <w:color w:val="00000A"/>
          <w:sz w:val="24"/>
          <w:szCs w:val="24"/>
        </w:rPr>
        <w:t>ть зрительное восприятие образного слова и моторного акта, связанного с его записыванием;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учить быстрому соотношению воспринимаемых при посредстве зрения букв соответствующими буквами через коррекционные занятия (повторение, название букв,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чтение стихов)</w:t>
      </w:r>
      <w:r>
        <w:rPr>
          <w:rFonts w:ascii="Times New Roman" w:hAnsi="Times New Roman" w:cs="Times New Roman"/>
          <w:color w:val="00000A"/>
          <w:sz w:val="24"/>
          <w:szCs w:val="24"/>
        </w:rPr>
        <w:t>; развивать представления и творческую активность; увеличивать скорость ориентации движений взора.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IV. Коррекция мышления: классифицировать предметы (их изображение) на группы на основании родового признака; называть группы предметов (однородных) обобщенн</w:t>
      </w:r>
      <w:r>
        <w:rPr>
          <w:rFonts w:ascii="Times New Roman" w:hAnsi="Times New Roman" w:cs="Times New Roman"/>
          <w:color w:val="00000A"/>
          <w:sz w:val="24"/>
          <w:szCs w:val="24"/>
        </w:rPr>
        <w:t>ыми словами; развивать умения последовательно рассуждать, делать выводы из наблюдаемых фактов, самостоятельно думать, выделять интеллектуальную задачу; развивать гибкость мышления; конкретизировать понятия.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Коррекция  воображения: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развивать  быстроту  воображения;  оригинальность,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необычность образов воображения; формировать эмоциональности образов.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71" w:name="page543"/>
      <w:bookmarkEnd w:id="271"/>
      <w:r>
        <w:rPr>
          <w:rFonts w:ascii="Times New Roman" w:hAnsi="Times New Roman" w:cs="Times New Roman"/>
          <w:color w:val="00000A"/>
          <w:sz w:val="24"/>
          <w:szCs w:val="24"/>
        </w:rPr>
        <w:t>VI. Коррекция эмоционально-волевой сферы: формировать навыки нравственных и культурных п</w:t>
      </w:r>
      <w:r>
        <w:rPr>
          <w:rFonts w:ascii="Times New Roman" w:hAnsi="Times New Roman" w:cs="Times New Roman"/>
          <w:color w:val="00000A"/>
          <w:sz w:val="24"/>
          <w:szCs w:val="24"/>
        </w:rPr>
        <w:t>отребностей; воспитывать аккуратность и настойчивость в выполнении упражнений; воспитывать волю и целенаправленность при выполнении упражнений;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воспитывать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чувство   коллективной   ответственности   (личной   «перед»   коллективом),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бережное отношение к вещам (инструменту, оборудованию), честность и доброжелательность при проведении игр.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VII. Развитие моторики: развивать общую и мелкую моторику; обучать пальчиковой гимнастике; развивать артикуляционную моторику.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езультаты коррекцио</w:t>
      </w:r>
      <w:r>
        <w:rPr>
          <w:rFonts w:ascii="Times New Roman" w:hAnsi="Times New Roman" w:cs="Times New Roman"/>
          <w:b/>
          <w:bCs/>
          <w:sz w:val="24"/>
          <w:szCs w:val="24"/>
        </w:rPr>
        <w:t>нно-развивающей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Развитие речевого слуха и обучение произношению: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2"/>
        </w:numPr>
        <w:tabs>
          <w:tab w:val="clear" w:pos="720"/>
          <w:tab w:val="num" w:pos="1092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восприятие на слух с помощью индивидуальных слуховых аппаратов или кохлеарного импланта неречевых и речевых звучаний, текстов, диалогической и монологической речи,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речевого материала обиходно-разговорного характера, связанного с учебной деятельностью и с изучением учебных предметов;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2"/>
        </w:numPr>
        <w:tabs>
          <w:tab w:val="clear" w:pos="720"/>
          <w:tab w:val="num" w:pos="1005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воспитание потребности в словесной речи,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формирование речевого поведение на основе интенсивного развития нарушенной слуховой функции;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3) пользование голосом, речевым дыханием, воспроизведение звуков речи и их сочетаний, распределение дыхательных пауз с выделением синтагмы при чтении, пересказе</w:t>
      </w:r>
      <w:r>
        <w:rPr>
          <w:rFonts w:ascii="Times New Roman" w:hAnsi="Times New Roman" w:cs="Times New Roman"/>
          <w:color w:val="00000A"/>
          <w:sz w:val="24"/>
          <w:szCs w:val="24"/>
        </w:rPr>
        <w:t>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изменение силы голоса, необходимого для выделения логического ударения.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4)   правильное   произношение   в   словах   звуков   речи   и   их   сочетаний,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дифференцированное произношение звуков в слогах и словах, дифференцированное произношение звуков,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родственных по артикуляции, в ходе их усвоения.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5)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Музыкально-ритмические занятия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63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color w:val="00000A"/>
          <w:sz w:val="23"/>
          <w:szCs w:val="23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развитие эмоцио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нального восприятия музыки (в исполнении учителя, в аудиозаписи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3"/>
          <w:szCs w:val="23"/>
        </w:rPr>
      </w:pPr>
    </w:p>
    <w:p w:rsidR="00000000" w:rsidRDefault="008251B5" w:rsidP="008251B5">
      <w:pPr>
        <w:pStyle w:val="a0"/>
        <w:widowControl w:val="0"/>
        <w:numPr>
          <w:ilvl w:val="0"/>
          <w:numId w:val="363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334" w:lineRule="auto"/>
        <w:ind w:left="0" w:firstLine="2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видеозаписи), умений в словесной форме определять ее характер, жанр, доступные средства музыкальной выразительности; понимание выразительной и изобразительной функций музыки;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64"/>
        </w:numPr>
        <w:tabs>
          <w:tab w:val="clear" w:pos="1440"/>
          <w:tab w:val="num" w:pos="1003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эмоциональное, выразительное, правильное и ритмичное исполнение под музыку музыкально – пластических и танцевальных композиций, овладение музыкально –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left="720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пластической импровизацией; 3) эмоциональное, выразительное декламация песен под музыку в ансамбле под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аккомпанемент и управление учителя при передаче в достаточно внятной речи (при реализации произносительных возможностей) темпоритмической структуры мелодии,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left="720" w:hanging="708"/>
        <w:rPr>
          <w:rFonts w:ascii="Times New Roman" w:hAnsi="Times New Roman" w:cs="Times New Roman"/>
          <w:sz w:val="24"/>
          <w:szCs w:val="24"/>
        </w:rPr>
      </w:pPr>
      <w:bookmarkStart w:id="272" w:name="page545"/>
      <w:bookmarkEnd w:id="272"/>
      <w:r>
        <w:rPr>
          <w:rFonts w:ascii="Times New Roman" w:hAnsi="Times New Roman" w:cs="Times New Roman"/>
          <w:color w:val="00000A"/>
          <w:sz w:val="24"/>
          <w:szCs w:val="24"/>
        </w:rPr>
        <w:t xml:space="preserve">характера звуковедения, динамических оттенков; 4) </w:t>
      </w:r>
      <w:r>
        <w:rPr>
          <w:rFonts w:ascii="Times New Roman" w:hAnsi="Times New Roman" w:cs="Times New Roman"/>
          <w:color w:val="00000A"/>
          <w:sz w:val="24"/>
          <w:szCs w:val="24"/>
        </w:rPr>
        <w:t>эмоциональное, выразительное и ритмичное исполнение на элементарных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музыкальных  инструментах  в  ансамбле  сопровождения  к  музыкальной  пьесе  или  песне,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исполняемой учителем;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5"/>
        </w:numPr>
        <w:tabs>
          <w:tab w:val="clear" w:pos="720"/>
          <w:tab w:val="num" w:pos="112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достаточно свободное слухо-зрительно восприятие отработанного речевог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 материала, его воспроизведение внятно, выразительно и достаточно естетсвенно, реализуя произносительные возможности;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5"/>
        </w:numPr>
        <w:tabs>
          <w:tab w:val="clear" w:pos="720"/>
          <w:tab w:val="num" w:pos="993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готовность применять приобретенный опыт в музыкально – творческой и речевой деятельности при реализации различных проектов для орга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низации содержательного культурного досуга, в том числе совместно со слышащими сверстниками.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Система оценки достижений результатов коррекционной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Результаты  коррекционно-развивающей  работы  по  развитию  слухового  и  слухо-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зрительного восприятия устной речи, ее произносительной стороны анализируются в отчетах учителей индивидуальных занятий, которые составляются в конце каждой четверти. В конце учебного года составляется характеристика слухоречевого развития каждого ученика,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которой обобщаются данные о достижении им планируемых метапредметных и предметных результатов. Характеристика слухоречевого развития ученика утверждается на школьном психолого-педагогическом консилиуме и доводится до сведения родителей (законных предст</w:t>
      </w:r>
      <w:r>
        <w:rPr>
          <w:rFonts w:ascii="Times New Roman" w:hAnsi="Times New Roman" w:cs="Times New Roman"/>
          <w:color w:val="00000A"/>
          <w:sz w:val="24"/>
          <w:szCs w:val="24"/>
        </w:rPr>
        <w:t>авителей).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На каждого обучающегося ведется мониторинг на протяжении всего периода обучения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6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школе   («Слухоречевая   карта   учащегося»).   В   </w:t>
      </w:r>
      <w:r>
        <w:rPr>
          <w:rFonts w:ascii="Times New Roman" w:hAnsi="Times New Roman" w:cs="Times New Roman"/>
          <w:color w:val="00000A"/>
          <w:sz w:val="24"/>
          <w:szCs w:val="24"/>
        </w:rPr>
        <w:t>«Слухоречевой   карте   учащегося»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представлены обобщенные выводы о состоянии слуха,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речевом развитии ребенка с нарушением слуха, раскрываются механизмы патологических проявлений произносительной и лексико-грамматической сторон речи, приводятся примеры ответов учащегося в качестве иллюстраций к выводам, сделанным по результатам обследован</w:t>
      </w:r>
      <w:r>
        <w:rPr>
          <w:rFonts w:ascii="Times New Roman" w:hAnsi="Times New Roman" w:cs="Times New Roman"/>
          <w:color w:val="00000A"/>
          <w:sz w:val="24"/>
          <w:szCs w:val="24"/>
        </w:rPr>
        <w:t>ий учителем-дефектологом.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Кроме того, материалы «Слухоречевой карты» используются при составлении характеристик в учебные и медицинские учреждения города.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Механизм реализации программы коррекционной работы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Одним из основных механизмов реализации коррекц</w:t>
      </w:r>
      <w:r>
        <w:rPr>
          <w:rFonts w:ascii="Times New Roman" w:hAnsi="Times New Roman" w:cs="Times New Roman"/>
          <w:color w:val="00000A"/>
          <w:sz w:val="24"/>
          <w:szCs w:val="24"/>
        </w:rPr>
        <w:t>ионной работы является оптимально выстроенное взаимодействие в разработке и реализации коррекционных мероприятий учителей, специалистов в области коррекционной педагогики, медицинских работников образовательного учреждения и других организаций, специализир</w:t>
      </w:r>
      <w:r>
        <w:rPr>
          <w:rFonts w:ascii="Times New Roman" w:hAnsi="Times New Roman" w:cs="Times New Roman"/>
          <w:color w:val="00000A"/>
          <w:sz w:val="24"/>
          <w:szCs w:val="24"/>
        </w:rPr>
        <w:t>ующихся в области семьи и других институтов общества, которое должно обеспечиваться в единстве урочной, внеурочной и внешкольной деятельности. Такое взаимодействие предполагает: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73" w:name="page547"/>
      <w:bookmarkEnd w:id="273"/>
      <w:r>
        <w:rPr>
          <w:rFonts w:ascii="Times New Roman" w:hAnsi="Times New Roman" w:cs="Times New Roman"/>
          <w:color w:val="00000A"/>
          <w:sz w:val="24"/>
          <w:szCs w:val="24"/>
        </w:rPr>
        <w:t xml:space="preserve">— </w:t>
      </w:r>
      <w:r>
        <w:rPr>
          <w:rFonts w:ascii="Times New Roman" w:hAnsi="Times New Roman" w:cs="Times New Roman"/>
          <w:color w:val="00000A"/>
          <w:sz w:val="24"/>
          <w:szCs w:val="24"/>
        </w:rPr>
        <w:t>комплексность в определении и решении проблем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нка, предоставлении ему квалифицированной помощи специалистов разного профиля;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— многоаспектный анализ личностного и познавательного развития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— составление комплексных индивидуальных программ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общего развития и коррекции отдельных сторон учебно-познавательной, речевой, эмоциональной-волевой и личностной сфер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нка.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Консолидация  усилий  разных  специалистов  в  области  психологии,  педагогики,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медицины,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социальной  работы  позволит  обеспечить  систему  комплексного  психолого-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медико-педагогического сопровождения и эффективно решать проблемы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нка. Наиболее распростран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нные и действенные формы организованного взаимодействия специалистов на современн</w:t>
      </w:r>
      <w:r>
        <w:rPr>
          <w:rFonts w:ascii="Times New Roman" w:hAnsi="Times New Roman" w:cs="Times New Roman"/>
          <w:color w:val="00000A"/>
          <w:sz w:val="24"/>
          <w:szCs w:val="24"/>
        </w:rPr>
        <w:t>ом этапе — это консилиумы и службы сопровождения образовательного учреждения, которые предоставляют многопрофильную помощь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нку и его родителям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(законным представителям), а также образовательному учреждению в решении вопросов,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связанных с адаптацией, </w:t>
      </w:r>
      <w:r>
        <w:rPr>
          <w:rFonts w:ascii="Times New Roman" w:hAnsi="Times New Roman" w:cs="Times New Roman"/>
          <w:color w:val="00000A"/>
          <w:sz w:val="24"/>
          <w:szCs w:val="24"/>
        </w:rPr>
        <w:t>обучением, воспитанием, развитием, социализацией слабослышащих и позднооглохших детей.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качестве ещ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одного механизма реализации коррекционной работы следует обозначить социальное партн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рство, которое предполагает профессиональное взаимодействие образова</w:t>
      </w:r>
      <w:r>
        <w:rPr>
          <w:rFonts w:ascii="Times New Roman" w:hAnsi="Times New Roman" w:cs="Times New Roman"/>
          <w:color w:val="00000A"/>
          <w:sz w:val="24"/>
          <w:szCs w:val="24"/>
        </w:rPr>
        <w:t>тельного учреждения с внешними ресурсами (организациями различных ведомств, общественными организациями и другими институтами общества).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Социальное партн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рство направлено: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— на сотрудничество с учреждениями образования и другими ведомствами по </w:t>
      </w:r>
      <w:r>
        <w:rPr>
          <w:rFonts w:ascii="Times New Roman" w:hAnsi="Times New Roman" w:cs="Times New Roman"/>
          <w:color w:val="00000A"/>
          <w:sz w:val="24"/>
          <w:szCs w:val="24"/>
        </w:rPr>
        <w:t>вопросам преемственности обучения, развития и адаптации, социализации,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здоровьесбережения слабослышащих и позднооглохших детей;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— на сотрудничество со средствами массовой информации, а также с негосударственными структурами, прежде всего с общественными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объединениями инвалидов, организациями родителей слабослышащих и позднооглохших детей;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— на сотрудничество с родительской общественностью.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2.3.2.8. Программа внеурочной деятельности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num" w:pos="142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внеурочной    деятельностью   понимается   образовательная   деятельность,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осуществляемая в формах, отличных от урочной, и направленная на достижение планируемых результатов освоения адаптированной основной образовательной программы начального общего обра</w:t>
      </w:r>
      <w:r>
        <w:rPr>
          <w:rFonts w:ascii="Times New Roman" w:hAnsi="Times New Roman" w:cs="Times New Roman"/>
          <w:sz w:val="24"/>
          <w:szCs w:val="24"/>
        </w:rPr>
        <w:t>зования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Цели организации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>на ступени начального общего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образования: обеспечение соответствующей возрасту адаптации слабослышащего,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74" w:name="page549"/>
      <w:bookmarkEnd w:id="274"/>
      <w:r>
        <w:rPr>
          <w:rFonts w:ascii="Times New Roman" w:hAnsi="Times New Roman" w:cs="Times New Roman"/>
          <w:sz w:val="24"/>
          <w:szCs w:val="24"/>
        </w:rPr>
        <w:t>поздноогл</w:t>
      </w:r>
      <w:r>
        <w:rPr>
          <w:rFonts w:ascii="Times New Roman" w:hAnsi="Times New Roman" w:cs="Times New Roman"/>
          <w:sz w:val="24"/>
          <w:szCs w:val="24"/>
        </w:rPr>
        <w:t>охшего и кохлеарно имплантированного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образовательном учреждении,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благоприятных условий для его развития,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 его возрастных и индивидуальных особенностей, особых образовательных потребностей.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организуется по направлениям развития личности: спортивно-оздоровительное, духовно-нравственное, социальное,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общеинтеллектуальное, общекультурное.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организации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и в целом образовательного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процесса,</w:t>
      </w:r>
      <w:r>
        <w:rPr>
          <w:rFonts w:ascii="Times New Roman" w:hAnsi="Times New Roman" w:cs="Times New Roman"/>
          <w:sz w:val="24"/>
          <w:szCs w:val="24"/>
        </w:rPr>
        <w:t xml:space="preserve"> в рамках реализации адаптированной основной образовательной программы начального общего образования для слабослышащих и позднооглохших обучающихся определяет образовательное учреждение. Содержание занятий, предусмотренных во внеурочной деятельности, должн</w:t>
      </w:r>
      <w:r>
        <w:rPr>
          <w:rFonts w:ascii="Times New Roman" w:hAnsi="Times New Roman" w:cs="Times New Roman"/>
          <w:sz w:val="24"/>
          <w:szCs w:val="24"/>
        </w:rPr>
        <w:t>о формироваться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пожеланий обучающихся и их родителей (законных представителей) и осуществляться в формах, отличных от урочной системы обучения, таких, как экскурсии, кружки, «вес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лые старты» секции, круглые столы,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конференции,  олимпиады, конкурс</w:t>
      </w:r>
      <w:r>
        <w:rPr>
          <w:rFonts w:ascii="Times New Roman" w:hAnsi="Times New Roman" w:cs="Times New Roman"/>
          <w:sz w:val="24"/>
          <w:szCs w:val="24"/>
        </w:rPr>
        <w:t>ы, соревнования, общественно полезные практик и и  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культуры и спорта.</w:t>
      </w:r>
      <w:r>
        <w:rPr>
          <w:rFonts w:ascii="Times New Roman" w:hAnsi="Times New Roman" w:cs="Times New Roman"/>
          <w:sz w:val="24"/>
          <w:szCs w:val="24"/>
        </w:rPr>
        <w:t xml:space="preserve"> В период каникул для продолжения внеурочной деятельности могут использоваться возможности специализированных лагерей, тематических лагерных смен,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летних школ.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Время, отводимое на внеурочную деятельность (с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том часов отводимых на коррекционно-развиваю</w:t>
      </w:r>
      <w:r>
        <w:rPr>
          <w:rFonts w:ascii="Times New Roman" w:hAnsi="Times New Roman" w:cs="Times New Roman"/>
          <w:color w:val="00000A"/>
          <w:sz w:val="24"/>
          <w:szCs w:val="24"/>
        </w:rPr>
        <w:t>щую область), составляет не менее 1350 часов и не более 2380 часов.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возможностей образовательного учреждения, особенностей окружающего социума внеурочная деятельность может осуществляться по различным схемам, в том числе: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</w:t>
      </w:r>
      <w:r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 по типу школы полного дня;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 с учреждениями дополнительного образования детей, спортивными объектами, учреждениями культуры;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сотрудничестве с другими организациями и с участием педагогов образовательного учреждения (комбинированная схема).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Основное преимущество организации внеурочной деятельности непосредственно в образовательном учреждении заключается в создании условий для </w:t>
      </w:r>
      <w:r>
        <w:rPr>
          <w:rFonts w:ascii="Times New Roman" w:hAnsi="Times New Roman" w:cs="Times New Roman"/>
          <w:sz w:val="24"/>
          <w:szCs w:val="24"/>
        </w:rPr>
        <w:t>полноценного пребывания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образовательном учреждении в течение дня, содержательном единстве учебного, воспитательного и развивающего процессов в рамках основной образовательной программы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75" w:name="page551"/>
      <w:bookmarkEnd w:id="275"/>
      <w:r>
        <w:rPr>
          <w:rFonts w:ascii="Times New Roman" w:hAnsi="Times New Roman" w:cs="Times New Roman"/>
          <w:sz w:val="24"/>
          <w:szCs w:val="24"/>
        </w:rPr>
        <w:t>При организации внеурочной деятельности непосредственно в образовательном учреждении предполагается, что в этой работе принимают участие все педагогические работники данного учреждения (учителя начальной школы, учителя-предметники,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социальные педагоги, педагоги-психологи, учителя-дефектологи, воспитатели  и 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</w:t>
      </w:r>
      <w:r>
        <w:rPr>
          <w:rFonts w:ascii="Times New Roman" w:hAnsi="Times New Roman" w:cs="Times New Roman"/>
          <w:sz w:val="24"/>
          <w:szCs w:val="24"/>
        </w:rPr>
        <w:t>техническую, спортивную и другую деятельность.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Связующим звеном между внеурочной деятельностью и дополнительным образованием детей выступают такие формы е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 реализации, как факультативы, детские научные общества, экологические и военно-патриотические отряд</w:t>
      </w:r>
      <w:r>
        <w:rPr>
          <w:rFonts w:ascii="Times New Roman" w:hAnsi="Times New Roman" w:cs="Times New Roman"/>
          <w:sz w:val="24"/>
          <w:szCs w:val="24"/>
        </w:rPr>
        <w:t>ы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преимущество совместной организации внеурочной деятельности заключается в предоставлении широкого выбора занятий для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на основе спектра направлений детских объединений по интересам, возможности свободного самоопределения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</w:t>
      </w:r>
      <w:r>
        <w:rPr>
          <w:rFonts w:ascii="Times New Roman" w:hAnsi="Times New Roman" w:cs="Times New Roman"/>
          <w:sz w:val="24"/>
          <w:szCs w:val="24"/>
        </w:rPr>
        <w:t xml:space="preserve"> привлечения к осуществлению внеурочной деятельности квалифицированных специалистов, а также практико-ориентированной и деятельностной основы организации образовательного процесса.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Координирующую роль в организации внеурочной деятельности выполняет, как п</w:t>
      </w:r>
      <w:r>
        <w:rPr>
          <w:rFonts w:ascii="Times New Roman" w:hAnsi="Times New Roman" w:cs="Times New Roman"/>
          <w:sz w:val="24"/>
          <w:szCs w:val="24"/>
        </w:rPr>
        <w:t>равило, классный руководитель, который взаимодействует с педагогическими работниками, организует систему отношений через разнообразные формы воспитательной деятельности коллектива, в том числе через органы самоуправления, обеспечивает внеурочную деятельнос</w:t>
      </w:r>
      <w:r>
        <w:rPr>
          <w:rFonts w:ascii="Times New Roman" w:hAnsi="Times New Roman" w:cs="Times New Roman"/>
          <w:sz w:val="24"/>
          <w:szCs w:val="24"/>
        </w:rPr>
        <w:t>ть обучающихся в соответствии с их выбором.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 внеурочной деятельности </w:t>
      </w:r>
      <w:r>
        <w:rPr>
          <w:rFonts w:ascii="Times New Roman" w:hAnsi="Times New Roman" w:cs="Times New Roman"/>
          <w:sz w:val="24"/>
          <w:szCs w:val="24"/>
        </w:rPr>
        <w:t>формируется образовательным учреждением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 быть направлен в первую очередь на достижение обучающимися планируемых результатов освоения адаптированной основной образовательной п</w:t>
      </w:r>
      <w:r>
        <w:rPr>
          <w:rFonts w:ascii="Times New Roman" w:hAnsi="Times New Roman" w:cs="Times New Roman"/>
          <w:sz w:val="24"/>
          <w:szCs w:val="24"/>
        </w:rPr>
        <w:t>рограммы начального общего образования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взаимодействии образовательного учреждения с другими организациями созда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тся общее программно-методическое пространство,</w:t>
      </w:r>
      <w:r>
        <w:rPr>
          <w:rFonts w:ascii="Times New Roman" w:hAnsi="Times New Roman" w:cs="Times New Roman"/>
          <w:sz w:val="24"/>
          <w:szCs w:val="24"/>
        </w:rPr>
        <w:t xml:space="preserve"> рабочие программы курсов внеурочной деятельности, которые должны быть сориентированы на планируемые результаты освоения АООП НОО для слабослышащих и позднооглохших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2.3.2.9. Учебный план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Примерный учебный план </w:t>
      </w:r>
      <w:r>
        <w:rPr>
          <w:rFonts w:ascii="Times New Roman" w:hAnsi="Times New Roman" w:cs="Times New Roman"/>
          <w:color w:val="00000A"/>
          <w:sz w:val="24"/>
          <w:szCs w:val="24"/>
        </w:rPr>
        <w:t>начального общего о</w:t>
      </w:r>
      <w:r>
        <w:rPr>
          <w:rFonts w:ascii="Times New Roman" w:hAnsi="Times New Roman" w:cs="Times New Roman"/>
          <w:color w:val="00000A"/>
          <w:sz w:val="24"/>
          <w:szCs w:val="24"/>
        </w:rPr>
        <w:t>бразования слабослышащих и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обучающихся (далее – учебный план) обеспечивает введение в действие и реализацию требований Стандарта, определяет общий объем нагрузки и максимальный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6" w:name="page553"/>
      <w:bookmarkEnd w:id="276"/>
      <w:r>
        <w:rPr>
          <w:rFonts w:ascii="Times New Roman" w:hAnsi="Times New Roman" w:cs="Times New Roman"/>
          <w:color w:val="00000A"/>
          <w:sz w:val="24"/>
          <w:szCs w:val="24"/>
        </w:rPr>
        <w:t>объем аудиторной нагрузки обучающихся, состав и структуру обязательных предметных областей и направлений внеурочной деятельности по классам (годам обучения).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Учебный план должен соответствовать действующему законодательству РФ в области образования, обесп</w:t>
      </w:r>
      <w:r>
        <w:rPr>
          <w:rFonts w:ascii="Times New Roman" w:hAnsi="Times New Roman" w:cs="Times New Roman"/>
          <w:color w:val="00000A"/>
          <w:sz w:val="24"/>
          <w:szCs w:val="24"/>
        </w:rPr>
        <w:t>ечивать введение в действие и реализацию требований ФГОС начального общего образования для слабослышащих и позднооглохших обучающихся и выполнение гигиенических требований к режиму образовательного процесса, установленных СанПиН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2.4.2.2821-10 «Санитарно —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эпидемиологические требования к условиям и организации обучения в общеобразовательных учреждениях».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Адаптированная основная образовательная программа начального общего образования может включать как один, так и несколько учебных планов. Учебный план нача</w:t>
      </w:r>
      <w:r>
        <w:rPr>
          <w:rFonts w:ascii="Times New Roman" w:hAnsi="Times New Roman" w:cs="Times New Roman"/>
          <w:color w:val="00000A"/>
          <w:sz w:val="24"/>
          <w:szCs w:val="24"/>
        </w:rPr>
        <w:t>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слабослышащих и по</w:t>
      </w:r>
      <w:r>
        <w:rPr>
          <w:rFonts w:ascii="Times New Roman" w:hAnsi="Times New Roman" w:cs="Times New Roman"/>
          <w:color w:val="00000A"/>
          <w:sz w:val="24"/>
          <w:szCs w:val="24"/>
        </w:rPr>
        <w:t>зднооглохших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Для развития потенциала обучающихся могут разрабатываться с участием самих обучающихся и их родителей (законных представителей) индивидуальные учебные планы.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Формы организации образовательного процесса, чередование учебной и вне</w:t>
      </w:r>
      <w:r>
        <w:rPr>
          <w:rFonts w:ascii="Times New Roman" w:hAnsi="Times New Roman" w:cs="Times New Roman"/>
          <w:color w:val="00000A"/>
          <w:sz w:val="24"/>
          <w:szCs w:val="24"/>
        </w:rPr>
        <w:t>урочной деятельности в рамках реализации адаптированной основной образовательной программы начального общего образования слабослышащих и позднооглохших детей определяет образовательная организация.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9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Учебные планы обеспечи</w:t>
      </w:r>
      <w:r>
        <w:rPr>
          <w:rFonts w:ascii="Times New Roman" w:hAnsi="Times New Roman" w:cs="Times New Roman"/>
          <w:color w:val="00000A"/>
          <w:sz w:val="24"/>
          <w:szCs w:val="24"/>
        </w:rPr>
        <w:t>вают в случаях предусмотренных законодательством Российской Федерации в области образования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38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возможность обучения на государственных языках субъектов Российской Федерации, а также возможность их изучения, и устанавливают количество занятий, отводимых на и</w:t>
      </w:r>
      <w:r>
        <w:rPr>
          <w:rFonts w:ascii="Times New Roman" w:hAnsi="Times New Roman" w:cs="Times New Roman"/>
          <w:color w:val="00000A"/>
          <w:sz w:val="24"/>
          <w:szCs w:val="24"/>
        </w:rPr>
        <w:t>х изучение, по классам (годам)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Обязательная (инвариантная) часть учебного плана </w:t>
      </w:r>
      <w:r>
        <w:rPr>
          <w:rFonts w:ascii="Times New Roman" w:hAnsi="Times New Roman" w:cs="Times New Roman"/>
          <w:sz w:val="24"/>
          <w:szCs w:val="24"/>
        </w:rPr>
        <w:t>определяет состав учебных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предметов обязательных предметных областей, которые должны быть реализованы во всех имеющих государственную аккредитацию образовательных учреждениях, реализующих адаптированную основную образовательную программу начального общего образования для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9" style="position:absolute;z-index:-251603968;mso-position-horizontal-relative:text;mso-position-vertical-relative:text" from=".1pt,16.15pt" to="144.1pt,16.15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5"/>
          <w:szCs w:val="25"/>
          <w:vertAlign w:val="superscript"/>
        </w:rPr>
        <w:t>38</w:t>
      </w:r>
      <w:r>
        <w:rPr>
          <w:rFonts w:ascii="Times New Roman" w:hAnsi="Times New Roman" w:cs="Times New Roman"/>
          <w:color w:val="00000A"/>
          <w:sz w:val="20"/>
          <w:szCs w:val="20"/>
        </w:rPr>
        <w:t xml:space="preserve"> Зак</w:t>
      </w:r>
      <w:r>
        <w:rPr>
          <w:rFonts w:ascii="Times New Roman" w:hAnsi="Times New Roman" w:cs="Times New Roman"/>
          <w:color w:val="00000A"/>
          <w:sz w:val="20"/>
          <w:szCs w:val="20"/>
        </w:rPr>
        <w:t>онодательство Российской Федерации в области образования включает в себя: Конституцию Российской Федерации, Федеральный закон Российской Федерации «Об образовании в Российской Федерации», а также другие федеральные законы, иные нормативные правовые акты Ро</w:t>
      </w:r>
      <w:r>
        <w:rPr>
          <w:rFonts w:ascii="Times New Roman" w:hAnsi="Times New Roman" w:cs="Times New Roman"/>
          <w:color w:val="00000A"/>
          <w:sz w:val="20"/>
          <w:szCs w:val="20"/>
        </w:rPr>
        <w:t>ссийской Федерации, законы и иные нормативные правовые акты субъектов Российской Федерации, содержащие нормы, регулирующие отношения в сфере образования (пункт 1 статьи 4 Федерального закона Российской Федерации «Об образовании в Российской Федерации»)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7" w:name="page555"/>
      <w:bookmarkEnd w:id="277"/>
      <w:r>
        <w:rPr>
          <w:rFonts w:ascii="Times New Roman" w:hAnsi="Times New Roman" w:cs="Times New Roman"/>
          <w:sz w:val="24"/>
          <w:szCs w:val="24"/>
        </w:rPr>
        <w:t>слабослышащих и позднооглохших обучающихся, и учебное время, отводимое на их изучение по классам (годам) обучения.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Обязательная (инвариантная) часть учебного плана отражает содержание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которое обеспечивает достижение важнейших целей современного начального образования слабослышащих и позднооглохших обучающихся: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жизненных компетенций, обеспечивающих овладение системой социальных отношений и социальное развитие обучающего</w:t>
      </w:r>
      <w:r>
        <w:rPr>
          <w:rFonts w:ascii="Times New Roman" w:hAnsi="Times New Roman" w:cs="Times New Roman"/>
          <w:sz w:val="24"/>
          <w:szCs w:val="24"/>
        </w:rPr>
        <w:t xml:space="preserve">ся, а также его интеграцию в социальное окружение;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3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2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готовность обучающихся к продолжению образования на последующих ступенях основного общего образования, их приобщение к информационным технологиям;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3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здорового образа жизни,</w:t>
      </w:r>
      <w:r>
        <w:rPr>
          <w:rFonts w:ascii="Times New Roman" w:hAnsi="Times New Roman" w:cs="Times New Roman"/>
          <w:sz w:val="24"/>
          <w:szCs w:val="24"/>
        </w:rPr>
        <w:t xml:space="preserve"> элементарных правил поведения в экстремальных ситуациях;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личностное развитие обучающегося в соответствии с его индивидуальностью.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Общие характеристики, направления, цели и практические задачи учебных предметов, курсов, предусмотренных требованиями </w:t>
      </w:r>
      <w:r>
        <w:rPr>
          <w:rFonts w:ascii="Times New Roman" w:hAnsi="Times New Roman" w:cs="Times New Roman"/>
          <w:color w:val="00000A"/>
          <w:sz w:val="24"/>
          <w:szCs w:val="24"/>
        </w:rPr>
        <w:t>Стандарта к структуре адаптированной основной образовательной программы начального общего образования для слабослышащих и позднооглохших обучающихся, приведены в разделе «Рабочие программы учебных предметов» ПрАООП НОО.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Образовательное учреждение (организ</w:t>
      </w:r>
      <w:r>
        <w:rPr>
          <w:rFonts w:ascii="Times New Roman" w:hAnsi="Times New Roman" w:cs="Times New Roman"/>
          <w:color w:val="00000A"/>
          <w:sz w:val="24"/>
          <w:szCs w:val="24"/>
        </w:rPr>
        <w:t>ация) самостоятельно в организации образовательного процесса, в выборе деятельности по каждому предмету (проектная деятельность, практические занятия и т.д.).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Обязательная (инвариантная) часть содержит перечень учебных предметов: русский язык (обучение гр</w:t>
      </w:r>
      <w:r>
        <w:rPr>
          <w:rFonts w:ascii="Times New Roman" w:hAnsi="Times New Roman" w:cs="Times New Roman"/>
          <w:color w:val="00000A"/>
          <w:sz w:val="24"/>
          <w:szCs w:val="24"/>
        </w:rPr>
        <w:t>амоте, формирование грамматического строя речи, грамматика), чтение,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развитие речи, окружающий мир (человек, природа, общество), математика, изобразительная деятельность, технология (труд), предметно-практическое обучение, социально-</w:t>
      </w:r>
      <w:r>
        <w:rPr>
          <w:rFonts w:ascii="Times New Roman" w:hAnsi="Times New Roman" w:cs="Times New Roman"/>
          <w:color w:val="00000A"/>
          <w:sz w:val="24"/>
          <w:szCs w:val="24"/>
        </w:rPr>
        <w:t>бытовая ориентировка физическая культура.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Часть учебного плана, формируемая участниками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</w:t>
      </w:r>
      <w:r>
        <w:rPr>
          <w:rFonts w:ascii="Times New Roman" w:hAnsi="Times New Roman" w:cs="Times New Roman"/>
          <w:sz w:val="24"/>
          <w:szCs w:val="24"/>
        </w:rPr>
        <w:tab/>
        <w:t>реализацию   особых   (специфических)   образовательных   потребностей,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характерных для слабослышащих и позднооглохших обучаю</w:t>
      </w:r>
      <w:r>
        <w:rPr>
          <w:rFonts w:ascii="Times New Roman" w:hAnsi="Times New Roman" w:cs="Times New Roman"/>
          <w:sz w:val="24"/>
          <w:szCs w:val="24"/>
        </w:rPr>
        <w:t>щихся, а также индивидуальных потребностей каждого обучающегося. В 0-1 классах в соответствии с санитарно-гигиеническими требованиями эта часть отсутствует. Время, отводимое на данную часть, внутри максимально допустимой недельной нагрузки обучающихся може</w:t>
      </w:r>
      <w:r>
        <w:rPr>
          <w:rFonts w:ascii="Times New Roman" w:hAnsi="Times New Roman" w:cs="Times New Roman"/>
          <w:sz w:val="24"/>
          <w:szCs w:val="24"/>
        </w:rPr>
        <w:t>т быть использовано: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увеличение учебных часов, отводимых на изучение отдельных учебных предметов обязательной части;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7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68"/>
        </w:numPr>
        <w:tabs>
          <w:tab w:val="clear" w:pos="720"/>
          <w:tab w:val="num" w:pos="1061"/>
        </w:tabs>
        <w:overflowPunct w:val="0"/>
        <w:autoSpaceDE w:val="0"/>
        <w:autoSpaceDN w:val="0"/>
        <w:adjustRightInd w:val="0"/>
        <w:spacing w:after="0" w:line="343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bookmarkStart w:id="278" w:name="page557"/>
      <w:bookmarkEnd w:id="278"/>
      <w:r>
        <w:rPr>
          <w:rFonts w:ascii="Times New Roman" w:hAnsi="Times New Roman" w:cs="Times New Roman"/>
          <w:color w:val="00000A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введение учебных курсов</w:t>
      </w:r>
      <w:r>
        <w:rPr>
          <w:rFonts w:ascii="Times New Roman" w:hAnsi="Times New Roman" w:cs="Times New Roman"/>
          <w:color w:val="00000A"/>
          <w:sz w:val="24"/>
          <w:szCs w:val="24"/>
        </w:rPr>
        <w:t>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обеспечивающих удовлетворение особых образовательных потребностей слабослышащих и позднооглохших обучающихся, развитие слухового восприятия и обучение произношению и необходимую коррекцию недостатков в психическом и/или физическом развитии;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8"/>
        </w:numPr>
        <w:tabs>
          <w:tab w:val="clear" w:pos="720"/>
          <w:tab w:val="num" w:pos="914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введен</w:t>
      </w:r>
      <w:r>
        <w:rPr>
          <w:rFonts w:ascii="Times New Roman" w:hAnsi="Times New Roman" w:cs="Times New Roman"/>
          <w:sz w:val="24"/>
          <w:szCs w:val="24"/>
        </w:rPr>
        <w:t>ие учебных курсов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для факультативного изучения отдельных учебных предметов (например: компьютерные технологии, деловое и творческое письмо и др.);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8"/>
        </w:numPr>
        <w:tabs>
          <w:tab w:val="clear" w:pos="720"/>
          <w:tab w:val="num" w:pos="859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введение учебных курсов</w:t>
      </w:r>
      <w:r>
        <w:rPr>
          <w:rFonts w:ascii="Times New Roman" w:hAnsi="Times New Roman" w:cs="Times New Roman"/>
          <w:color w:val="00000A"/>
          <w:sz w:val="24"/>
          <w:szCs w:val="24"/>
        </w:rPr>
        <w:t>, обеспечивающих различные интересы обучающихся, в том числе этнокультурные (н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апример: история и культура родного края и др.).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Количество часов, отведенных на освоение слабослышащими и позднооглохшими обучающимися учебного плана, состоящего из обязательной части и части, формируемой участниками образовательного процесса,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совокупности не превышает величину максимально допустимой недельной образовательной нагрузки </w:t>
      </w:r>
      <w:r>
        <w:rPr>
          <w:rFonts w:ascii="Times New Roman" w:hAnsi="Times New Roman" w:cs="Times New Roman"/>
          <w:sz w:val="24"/>
          <w:szCs w:val="24"/>
        </w:rPr>
        <w:t>обучающихся в соответствии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69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санитарно-гигиеническими требованиями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69"/>
        </w:numPr>
        <w:tabs>
          <w:tab w:val="clear" w:pos="1440"/>
          <w:tab w:val="num" w:pos="933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часть, формируемую участниками образовательного процесса, входит и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внеурочная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деятель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ность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Организация занятий по направлениям внеурочной деятельности является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неотъемлемой частью образовательного процесса в образовательном учреждении.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Образовательные учреждения предоставляют обучающимся возможность выбора широкого спектра занятий,</w:t>
      </w:r>
      <w:r>
        <w:rPr>
          <w:rFonts w:ascii="Times New Roman" w:hAnsi="Times New Roman" w:cs="Times New Roman"/>
          <w:sz w:val="24"/>
          <w:szCs w:val="24"/>
        </w:rPr>
        <w:t xml:space="preserve"> направленных на их развитие.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 внеурочной деятельностью в рамках реализации ФГОС начального общего образования для слабослышащих и позднооглохших обучающихся следует понимать образовательную деятельность, осуществляемую в формах, отличных от классно-ур</w:t>
      </w:r>
      <w:r>
        <w:rPr>
          <w:rFonts w:ascii="Times New Roman" w:hAnsi="Times New Roman" w:cs="Times New Roman"/>
          <w:color w:val="00000A"/>
          <w:sz w:val="24"/>
          <w:szCs w:val="24"/>
        </w:rPr>
        <w:t>очной,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направленную на достижение планируемых результатов освоения основной образовательной программы.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План внеурочной деятельности является организационным механизмом реализации адаптированной основной образовательн</w:t>
      </w:r>
      <w:r>
        <w:rPr>
          <w:rFonts w:ascii="Times New Roman" w:hAnsi="Times New Roman" w:cs="Times New Roman"/>
          <w:color w:val="00000A"/>
          <w:sz w:val="24"/>
          <w:szCs w:val="24"/>
        </w:rPr>
        <w:t>ой программы начального общего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Внеурочная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деятельность   </w:t>
      </w:r>
      <w:r>
        <w:rPr>
          <w:rFonts w:ascii="Times New Roman" w:hAnsi="Times New Roman" w:cs="Times New Roman"/>
          <w:color w:val="00000A"/>
          <w:sz w:val="24"/>
          <w:szCs w:val="24"/>
        </w:rPr>
        <w:t>организуется   по   направлениям   развития   личности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(коррекционно-развивающее, общеинтеллектуальное, спортивно-оздоровительное, духовно-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нравственное, социальное, общекультурное) 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таких формах как индивидуальные и групповые занятия, экскурсии, кружки, секции, олимпиады, соревнования, проектная деятельность, общественно полезные практики и т. д.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Коррекционно-развивающее направление </w:t>
      </w:r>
      <w:r>
        <w:rPr>
          <w:rFonts w:ascii="Times New Roman" w:hAnsi="Times New Roman" w:cs="Times New Roman"/>
          <w:color w:val="00000A"/>
          <w:sz w:val="24"/>
          <w:szCs w:val="24"/>
        </w:rPr>
        <w:t>является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обязательной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частью внеурочной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деятельности, поддерживающей процесс освоения содержания АООП НОО.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Содержание этого направления представлено коррекционно-развивающими занятиями, занятиями по развитию слухового восприятия и обучению произношению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(фронтальное и индивидуальные занятия) и </w:t>
      </w:r>
      <w:r>
        <w:rPr>
          <w:rFonts w:ascii="Times New Roman" w:hAnsi="Times New Roman" w:cs="Times New Roman"/>
          <w:color w:val="00000A"/>
          <w:sz w:val="24"/>
          <w:szCs w:val="24"/>
        </w:rPr>
        <w:t>музыкально-ритмическими занятиями. На этих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79" w:name="page559"/>
      <w:bookmarkEnd w:id="279"/>
      <w:r>
        <w:rPr>
          <w:rFonts w:ascii="Times New Roman" w:hAnsi="Times New Roman" w:cs="Times New Roman"/>
          <w:color w:val="00000A"/>
          <w:sz w:val="24"/>
          <w:szCs w:val="24"/>
        </w:rPr>
        <w:t>занятиях преодолеваются специфические для каждого ученика слухоречевые нарушения, что обеспечивает успешность обучения учащихся по образовательным областям АООП НОО.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Кр</w:t>
      </w:r>
      <w:r>
        <w:rPr>
          <w:rFonts w:ascii="Times New Roman" w:hAnsi="Times New Roman" w:cs="Times New Roman"/>
          <w:color w:val="00000A"/>
          <w:sz w:val="24"/>
          <w:szCs w:val="24"/>
        </w:rPr>
        <w:t>оме того, выбор курсов для индивидуальных и групповых занятий может осуществляться образовательной организацией самостоятельно, исходя из психофизических особенностей слабослышащих и позднооглохших обучающихся на основании рекомендаций медико-психолого-пед</w:t>
      </w:r>
      <w:r>
        <w:rPr>
          <w:rFonts w:ascii="Times New Roman" w:hAnsi="Times New Roman" w:cs="Times New Roman"/>
          <w:color w:val="00000A"/>
          <w:sz w:val="24"/>
          <w:szCs w:val="24"/>
        </w:rPr>
        <w:t>агогической комиссии и индивидуальной программы реабилитации.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специальных задач по развитию слухового восприятия,</w:t>
      </w:r>
      <w:r>
        <w:rPr>
          <w:rFonts w:ascii="Times New Roman" w:hAnsi="Times New Roman" w:cs="Times New Roman"/>
          <w:sz w:val="24"/>
          <w:szCs w:val="24"/>
        </w:rPr>
        <w:t xml:space="preserve"> коррекции и компенсации нарушений психического и речевого развития обучающихся проводится на всех уроках и в сочетании со специальными индивидуальными коррекционно– развивающими занятиями.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Коррекционные курсы являются необходимым условием преодоления нар</w:t>
      </w:r>
      <w:r>
        <w:rPr>
          <w:rFonts w:ascii="Times New Roman" w:hAnsi="Times New Roman" w:cs="Times New Roman"/>
          <w:color w:val="00000A"/>
          <w:sz w:val="24"/>
          <w:szCs w:val="24"/>
        </w:rPr>
        <w:t>ушений в психофизическом и речевом развитии обучающихся данной категории, дополняют и расширяют возможность обучающихся в успешном овладении знаниями, умениями и навыками программного материала.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План внеурочной деятельности общеобразовательной организации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определяет состав и структуру направлений, формы организации, объем внеурочной деятельности для обучающихся с учетом интересов обучающихся и возможностей общеобразовательной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внеурочной деятельности предполагает, что в этой работе</w:t>
      </w:r>
      <w:r>
        <w:rPr>
          <w:rFonts w:ascii="Times New Roman" w:hAnsi="Times New Roman" w:cs="Times New Roman"/>
          <w:sz w:val="24"/>
          <w:szCs w:val="24"/>
        </w:rPr>
        <w:t xml:space="preserve"> принимают участие все педагогические работники образовательной организации (учителя, учителя-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дефектологи, учителя групп продленного дня, воспитатели, педагоги-психологи, социальные педагоги и др.), так же и медицинские работники.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отвед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нное на в</w:t>
      </w:r>
      <w:r>
        <w:rPr>
          <w:rFonts w:ascii="Times New Roman" w:hAnsi="Times New Roman" w:cs="Times New Roman"/>
          <w:sz w:val="24"/>
          <w:szCs w:val="24"/>
        </w:rPr>
        <w:t>неурочную деятельность, не учитывается при определении максимально допустимой недельной нагрузки обучающихся, но учитывается при определении объ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мов финансирования, направляемых на реализацию адаптированной основной образовательной программы. </w:t>
      </w:r>
      <w:r>
        <w:rPr>
          <w:rFonts w:ascii="Times New Roman" w:hAnsi="Times New Roman" w:cs="Times New Roman"/>
          <w:color w:val="00000A"/>
          <w:sz w:val="24"/>
          <w:szCs w:val="24"/>
        </w:rPr>
        <w:t>Распределение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часов,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предусмотренных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внеурочную деятельность, осуществляется следующим образом: недельная нагрузка ― 10 ч,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 них 7 ч отводится на проведение коррекционно-развивающих занятий.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Общеобразовательная организация самостоятельно разрабатывает и утверждает план внеурочной деятельности, определяя формы организации образовательного процесса,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чередование учебной и внеурочной деятельности в рамках реализации основной образовательной прогр</w:t>
      </w:r>
      <w:r>
        <w:rPr>
          <w:rFonts w:ascii="Times New Roman" w:hAnsi="Times New Roman" w:cs="Times New Roman"/>
          <w:color w:val="00000A"/>
          <w:sz w:val="24"/>
          <w:szCs w:val="24"/>
        </w:rPr>
        <w:t>аммы начального общего образования. Расписание уроков составляется отдельно для уроков и внеурочных занятий. Продолжительность занятий внеурочной деятельности составляет 35-45 минут. Для обучающихся (0) 1 классов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80" w:name="page561"/>
      <w:bookmarkEnd w:id="280"/>
      <w:r>
        <w:rPr>
          <w:rFonts w:ascii="Times New Roman" w:hAnsi="Times New Roman" w:cs="Times New Roman"/>
          <w:color w:val="00000A"/>
          <w:sz w:val="24"/>
          <w:szCs w:val="24"/>
        </w:rPr>
        <w:t>продолжительность занятий внеурочной деятельности не должна превышать в первом полугодии 35 минут.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</w:t>
      </w:r>
      <w:r>
        <w:rPr>
          <w:rFonts w:ascii="Times New Roman" w:hAnsi="Times New Roman" w:cs="Times New Roman"/>
          <w:sz w:val="24"/>
          <w:szCs w:val="24"/>
        </w:rPr>
        <w:t>т образовательное учреждение.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развития  потенциала  тех  слабослышащих  и  позднооглохших  обучающихся,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которые в силу особенностей психофизического развития испытывают трудности в усвоении отдельных учебных предметов,</w:t>
      </w:r>
      <w:r>
        <w:rPr>
          <w:rFonts w:ascii="Times New Roman" w:hAnsi="Times New Roman" w:cs="Times New Roman"/>
          <w:sz w:val="24"/>
          <w:szCs w:val="24"/>
        </w:rPr>
        <w:t xml:space="preserve"> могут разрабатываться с участием их родителей (законных представителей) индивидуальные учебные планы, в рамках которых формируются индивидуальные учебные программы (содержание дисциплин, курсов, модулей, формы образования).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Учебный план разрабатывается н</w: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а основании следующих документов: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0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Закон «Об образовании» (ст. 9, 13, 14, 15, 32);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0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Постановление Главного государственного санитарного врача Российской Федерации №189 от 29.12.2010 «Об утверждении Сан.Пин 2.4.2.2821-10 «Санитарно—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эпидемиологические требования к условиям и организации обучения в общеобразовательных учреждениях»;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Нормативные документы Министерства образования и науки: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Рекомендации: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 организации обучения в первом классе четыр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хлетней начальной школы. (</w:t>
      </w:r>
      <w:r>
        <w:rPr>
          <w:rFonts w:ascii="Times New Roman" w:hAnsi="Times New Roman" w:cs="Times New Roman"/>
          <w:color w:val="00000A"/>
          <w:sz w:val="24"/>
          <w:szCs w:val="24"/>
        </w:rPr>
        <w:t>Письмо МО РФ № 408/13- 13 от 20.04.2001);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1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 организации обучения в первом классе четыр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хлетней начальной школы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(Письмо МО РФ № 202/11- 13 от 25.09.2000);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72"/>
        </w:numPr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 недопустимости перегрузок обучающихся в начальной школе. (Письмо МО РФ № 220/11- 13 от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20.02.1999);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72"/>
        </w:numPr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 контроле и оценке результатов обучения в начальной школе (Письмо МО РФ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2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300" w:hanging="2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1561/14- 15 от 19.11.1998);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72"/>
        </w:numPr>
        <w:overflowPunct w:val="0"/>
        <w:autoSpaceDE w:val="0"/>
        <w:autoSpaceDN w:val="0"/>
        <w:adjustRightInd w:val="0"/>
        <w:spacing w:after="0" w:line="308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 системе оценивания учебных достижений школьников в условиях без отметочного обучения (Письмо МО РФ № 13-51- 120/13 от 03.06.2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003);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3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российский федерации № 241 от 20.08.2008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«о внесении изменений в федеральный базисный учебный план и примерные учебные планы для образовательных учреждений российской федерации,</w:t>
      </w:r>
      <w:r>
        <w:rPr>
          <w:rFonts w:ascii="Times New Roman" w:hAnsi="Times New Roman" w:cs="Times New Roman"/>
          <w:sz w:val="24"/>
          <w:szCs w:val="24"/>
        </w:rPr>
        <w:t xml:space="preserve"> реализующих программы общего образования,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приказом министерства образования российской федерации № 1312 от 09.03.2004 «об утверждении федерального базисного учебного плана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7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81" w:name="page563"/>
      <w:bookmarkEnd w:id="281"/>
      <w:r>
        <w:rPr>
          <w:rFonts w:ascii="Times New Roman" w:hAnsi="Times New Roman" w:cs="Times New Roman"/>
          <w:sz w:val="24"/>
          <w:szCs w:val="24"/>
        </w:rPr>
        <w:t>примерных  учебных  плано</w:t>
      </w:r>
      <w:r>
        <w:rPr>
          <w:rFonts w:ascii="Times New Roman" w:hAnsi="Times New Roman" w:cs="Times New Roman"/>
          <w:sz w:val="24"/>
          <w:szCs w:val="24"/>
        </w:rPr>
        <w:t>в  для  образовательных  учреждений  российской  федерации,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реализующих программы общего образования»;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4"/>
        </w:numPr>
        <w:tabs>
          <w:tab w:val="clear" w:pos="720"/>
          <w:tab w:val="num" w:pos="1480"/>
        </w:tabs>
        <w:overflowPunct w:val="0"/>
        <w:autoSpaceDE w:val="0"/>
        <w:autoSpaceDN w:val="0"/>
        <w:adjustRightInd w:val="0"/>
        <w:spacing w:after="0" w:line="240" w:lineRule="auto"/>
        <w:ind w:left="1480" w:hanging="7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Министерства  образования  и  науки  Российской  Федерации  №  889  от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30.08.2010 «О внесении изменений в федеральный баз</w:t>
      </w:r>
      <w:r>
        <w:rPr>
          <w:rFonts w:ascii="Times New Roman" w:hAnsi="Times New Roman" w:cs="Times New Roman"/>
          <w:sz w:val="24"/>
          <w:szCs w:val="24"/>
        </w:rPr>
        <w:t>исный учебный план и примерные учебные планы для образовательных учреждений Российской Федерации, реализующих программы общего образования,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приказом Министерства образования Российской Федерации» от 09.03.2004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1312 «Об утверждении федеральн</w:t>
      </w:r>
      <w:r>
        <w:rPr>
          <w:rFonts w:ascii="Times New Roman" w:hAnsi="Times New Roman" w:cs="Times New Roman"/>
          <w:sz w:val="24"/>
          <w:szCs w:val="24"/>
        </w:rPr>
        <w:t>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5"/>
        </w:numPr>
        <w:tabs>
          <w:tab w:val="clear" w:pos="720"/>
          <w:tab w:val="num" w:pos="1480"/>
        </w:tabs>
        <w:overflowPunct w:val="0"/>
        <w:autoSpaceDE w:val="0"/>
        <w:autoSpaceDN w:val="0"/>
        <w:adjustRightInd w:val="0"/>
        <w:spacing w:after="0" w:line="240" w:lineRule="auto"/>
        <w:ind w:left="1480" w:hanging="7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Министерство  образования  и  науки  РФ  №  373  от  06  октября  2009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зарегистрирован Минюст № 17</w:t>
      </w:r>
      <w:r>
        <w:rPr>
          <w:rFonts w:ascii="Times New Roman" w:hAnsi="Times New Roman" w:cs="Times New Roman"/>
          <w:color w:val="00000A"/>
          <w:sz w:val="24"/>
          <w:szCs w:val="24"/>
        </w:rPr>
        <w:t>785 от 22.12. 2009г. «Федеральный государственный стандарт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начального общего образования»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6"/>
        </w:numPr>
        <w:tabs>
          <w:tab w:val="clear" w:pos="720"/>
          <w:tab w:val="num" w:pos="147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Министерства образования и науки Российской Федерации 26.11.2010 №1241 «О внесении изменений в федеральный государственный стандарт начального общего образования</w:t>
      </w:r>
      <w:r>
        <w:rPr>
          <w:rFonts w:ascii="Times New Roman" w:hAnsi="Times New Roman" w:cs="Times New Roman"/>
          <w:sz w:val="24"/>
          <w:szCs w:val="24"/>
        </w:rPr>
        <w:t>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нный приказом Минобрнауки России от 06.10.2009 №373»;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6"/>
        </w:numPr>
        <w:tabs>
          <w:tab w:val="clear" w:pos="720"/>
          <w:tab w:val="num" w:pos="1540"/>
        </w:tabs>
        <w:overflowPunct w:val="0"/>
        <w:autoSpaceDE w:val="0"/>
        <w:autoSpaceDN w:val="0"/>
        <w:adjustRightInd w:val="0"/>
        <w:spacing w:after="0" w:line="240" w:lineRule="auto"/>
        <w:ind w:left="1540" w:hanging="8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Министерства  образования  и  науки  Российской  Федерации  от  22.09.2011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№2357 «О внесении изменений в федеральный государственный стандарт начального общего образования,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</w:t>
      </w:r>
      <w:r>
        <w:rPr>
          <w:rFonts w:ascii="Times New Roman" w:hAnsi="Times New Roman" w:cs="Times New Roman"/>
          <w:sz w:val="24"/>
          <w:szCs w:val="24"/>
        </w:rPr>
        <w:t xml:space="preserve"> приказом Минобрнауки России от 06.10.2009 №373»;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Министерство образования и науки рф № 208 от 24.12.2010 «об утверждении федеральных перечней учебников, рекомендованных (допущенных) к использованию в образовательном процессе в образовательных учреждени</w:t>
      </w:r>
      <w:r>
        <w:rPr>
          <w:rFonts w:ascii="Times New Roman" w:hAnsi="Times New Roman" w:cs="Times New Roman"/>
          <w:sz w:val="24"/>
          <w:szCs w:val="24"/>
        </w:rPr>
        <w:t>ях, реализующих образовательные программы общего образования и имеющих государственную аккредитацию, на 2011/2012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год»;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Министерства образования и науки РФ от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31.01.2012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69 «О внесении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изменений в федеральный компонент государственных образовательных стандартов НОО,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и СПО, утвержд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нный приказом Министерством образования и науки РФ от 05.03.2004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1089».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8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График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учебного    процесса.    </w:t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Образовательное    учреждение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A"/>
          <w:sz w:val="24"/>
          <w:szCs w:val="24"/>
        </w:rPr>
        <w:t>(организация)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осуществляет образовательную деятельность по адаптированным основным образовательным программам для слабослышащих и позднооглохших обучающихся (вариант С).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Учебный план общеобразовательного учреждения (организации)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обеспечивает выполнение гигиенических требований к режиму образовательного процесса, установленных СанПиН 2.4.2.2821–10 «Санитарно – эпидемиологические требования к условиям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82" w:name="page565"/>
      <w:bookmarkEnd w:id="282"/>
      <w:r>
        <w:rPr>
          <w:rFonts w:ascii="Times New Roman" w:hAnsi="Times New Roman" w:cs="Times New Roman"/>
          <w:color w:val="00000A"/>
          <w:sz w:val="24"/>
          <w:szCs w:val="24"/>
        </w:rPr>
        <w:t>организации обучения в общеобразоват</w:t>
      </w:r>
      <w:r>
        <w:rPr>
          <w:rFonts w:ascii="Times New Roman" w:hAnsi="Times New Roman" w:cs="Times New Roman"/>
          <w:color w:val="00000A"/>
          <w:sz w:val="24"/>
          <w:szCs w:val="24"/>
        </w:rPr>
        <w:t>ельных учреждениях» и предусматривает 5 - летний срок (1-5 класс) освоения адаптированной основной общеобразовательной программы начального общего образования для слабослышащих и позднооглохших обучающихся по варианту С. Выбор продолжительности обучения (з</w:t>
      </w:r>
      <w:r>
        <w:rPr>
          <w:rFonts w:ascii="Times New Roman" w:hAnsi="Times New Roman" w:cs="Times New Roman"/>
          <w:color w:val="00000A"/>
          <w:sz w:val="24"/>
          <w:szCs w:val="24"/>
        </w:rPr>
        <w:t>а счет введения подготовительного 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класса) (6 лет) остается за образовательным учреждением (организацией), исходя из возможностей региона в подготовке слабослышащих и позднооглохших детей к обучению в школе.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Уставом образовательное учре</w:t>
      </w:r>
      <w:r>
        <w:rPr>
          <w:rFonts w:ascii="Times New Roman" w:hAnsi="Times New Roman" w:cs="Times New Roman"/>
          <w:sz w:val="24"/>
          <w:szCs w:val="24"/>
        </w:rPr>
        <w:t xml:space="preserve">ждение (организация) имеет право самостоятельно определять продолжительность учебной недели (5- дневной, либо 6-дневной </w:t>
      </w:r>
      <w:r>
        <w:rPr>
          <w:rFonts w:ascii="Times New Roman" w:hAnsi="Times New Roman" w:cs="Times New Roman"/>
          <w:color w:val="00000A"/>
          <w:sz w:val="24"/>
          <w:szCs w:val="24"/>
        </w:rPr>
        <w:t>учебной недели).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Продолжительность учебного года  - для обучающихся (0)1 класса — 33 недели, для 2-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классов — не менее 34 недель.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(0)1 классе обучающимся устанавливаются дополнительные каникулы в третьей четверти. Продолжительность каникул для обучающихся во 2-4 (5) классах не менее 30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календарных дней в течение учебного года, летом - не менее 8 недель.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максимально допустимой</w:t>
      </w:r>
      <w:r>
        <w:rPr>
          <w:rFonts w:ascii="Times New Roman" w:hAnsi="Times New Roman" w:cs="Times New Roman"/>
          <w:sz w:val="24"/>
          <w:szCs w:val="24"/>
        </w:rPr>
        <w:t xml:space="preserve"> нагрузке в течение учебного дня количество уроков не должно превышать: в (0)1 классе - 4 уроков в день, один день в неделю -5 уроков, во 2-5-ых классах – не более 5 уроков в день.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 использование в первых классах «ступенчатого» режима обучения. На</w:t>
      </w:r>
      <w:r>
        <w:rPr>
          <w:rFonts w:ascii="Times New Roman" w:hAnsi="Times New Roman" w:cs="Times New Roman"/>
          <w:sz w:val="24"/>
          <w:szCs w:val="24"/>
        </w:rPr>
        <w:t xml:space="preserve"> основании писем Минобразования России «Об организации обучения в первом классе четыр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хлетней начальной школы» от 25.09.2000 № 2021/11-13 и «Рекомендации по организации обучения первоклассников в адаптационный период» от 20.04.2001г. №408/ 13-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13: «... </w:t>
      </w:r>
      <w:r>
        <w:rPr>
          <w:rFonts w:ascii="Times New Roman" w:hAnsi="Times New Roman" w:cs="Times New Roman"/>
          <w:sz w:val="24"/>
          <w:szCs w:val="24"/>
        </w:rPr>
        <w:t>в сентябре, октябре проводится ежедневно 3 урока по 35 минут каждый. Остальное время заполняется целевыми прогулками, экскурсиями, физкультурными занятиями,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развивающими играми. Чтобы выполнить задачу снятия статического напряжения обучающихся, предлагает</w:t>
      </w:r>
      <w:r>
        <w:rPr>
          <w:rFonts w:ascii="Times New Roman" w:hAnsi="Times New Roman" w:cs="Times New Roman"/>
          <w:sz w:val="24"/>
          <w:szCs w:val="24"/>
        </w:rPr>
        <w:t>ся на четвертых уроках использовать не только классно-урочную,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и иные формы организации учебного процесса». В ноябре — декабре — по 4 урока по 35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минут каждый; в январе — мае по 4 урока по 40 минут каждый + 5 минут физкультурная пауза согласно требова</w:t>
      </w:r>
      <w:r>
        <w:rPr>
          <w:rFonts w:ascii="Times New Roman" w:hAnsi="Times New Roman" w:cs="Times New Roman"/>
          <w:sz w:val="24"/>
          <w:szCs w:val="24"/>
        </w:rPr>
        <w:t>ниям СанПиН 2.4.2.2821-10 от 29.12.2010 г.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Обучение учащихся (0) 1 класса проводится без балльного оценивания знаний.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2-4(5) классах продолжительность уроков - 40-45 минут (в соответствии с Уставом образовательного учреждения (организации)). Формы орг</w:t>
      </w:r>
      <w:r>
        <w:rPr>
          <w:rFonts w:ascii="Times New Roman" w:hAnsi="Times New Roman" w:cs="Times New Roman"/>
          <w:sz w:val="24"/>
          <w:szCs w:val="24"/>
        </w:rPr>
        <w:t>анизации образовательного процесса, могут чередоваться между учебной и внеурочной деятельности в рамках расписания.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83" w:name="page567"/>
      <w:bookmarkEnd w:id="283"/>
      <w:r>
        <w:rPr>
          <w:rFonts w:ascii="Times New Roman" w:hAnsi="Times New Roman" w:cs="Times New Roman"/>
          <w:sz w:val="24"/>
          <w:szCs w:val="24"/>
        </w:rPr>
        <w:t>Расписание в образовательном учреждении (организации)</w:t>
      </w:r>
      <w:r>
        <w:rPr>
          <w:rFonts w:ascii="Times New Roman" w:hAnsi="Times New Roman" w:cs="Times New Roman"/>
          <w:sz w:val="24"/>
          <w:szCs w:val="24"/>
        </w:rPr>
        <w:t xml:space="preserve"> для слабослышащих и позднооглохших обучающихся строится с уч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том кривой умственной работоспособности в течение учебного дня и учебной недели с соблюдением режима ранжирования предметов по баллам. В течение учебного дня проводятся и трудные, и более л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гкие</w:t>
      </w:r>
      <w:r>
        <w:rPr>
          <w:rFonts w:ascii="Times New Roman" w:hAnsi="Times New Roman" w:cs="Times New Roman"/>
          <w:sz w:val="24"/>
          <w:szCs w:val="24"/>
        </w:rPr>
        <w:t xml:space="preserve"> для восприятия обучающимися предметы, что может снижать утомляемость обучающихся и не допускает их перегрузки (в соответствии с Уставом образовательного учреждения (организации)).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вариативной части учебного плана обеспечивает индивидуальный ха</w:t>
      </w:r>
      <w:r>
        <w:rPr>
          <w:rFonts w:ascii="Times New Roman" w:hAnsi="Times New Roman" w:cs="Times New Roman"/>
          <w:sz w:val="24"/>
          <w:szCs w:val="24"/>
        </w:rPr>
        <w:t>рактер развития обучающихся с учетом тяжести речевого недоразвития, особенностей их эмоционально – психического развития, интересов и склонностей.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сохраняет преемственность изучаемых учебных предметов на каждой ступени с учетом специфики, нап</w:t>
      </w:r>
      <w:r>
        <w:rPr>
          <w:rFonts w:ascii="Times New Roman" w:hAnsi="Times New Roman" w:cs="Times New Roman"/>
          <w:sz w:val="24"/>
          <w:szCs w:val="24"/>
        </w:rPr>
        <w:t>равленной на преодоление речевого недоразвития и связанных с ним особенностей психического развития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ab/>
        <w:t>учебном   плане   дополнительно   предусмотрены   занятия   в  коррекционно   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развивающей области.</w:t>
      </w:r>
      <w:r>
        <w:rPr>
          <w:rFonts w:ascii="Times New Roman" w:hAnsi="Times New Roman" w:cs="Times New Roman"/>
          <w:sz w:val="24"/>
          <w:szCs w:val="24"/>
        </w:rPr>
        <w:t xml:space="preserve"> В максимальную нагрузку не входят часы занятий, включенные в коррекционно – развивающую область (Письмо Минобрнауки России от 06.09.2002 г. №03-51-127ин./13-03).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уроков составляется отдельно для обязательной, коррекционно – развивающей и внеур</w:t>
      </w:r>
      <w:r>
        <w:rPr>
          <w:rFonts w:ascii="Times New Roman" w:hAnsi="Times New Roman" w:cs="Times New Roman"/>
          <w:sz w:val="24"/>
          <w:szCs w:val="24"/>
        </w:rPr>
        <w:t>очной деятельности. Между началом выше перечисленных занятий и последним уроком рекомендуется устраивать перерыв продолжительностью не менее 45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минут.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Нагрузка обучающихся регулируется за счет увеличения продолжительности обучения, коррекционной направле</w:t>
      </w:r>
      <w:r>
        <w:rPr>
          <w:rFonts w:ascii="Times New Roman" w:hAnsi="Times New Roman" w:cs="Times New Roman"/>
          <w:color w:val="00000A"/>
          <w:sz w:val="24"/>
          <w:szCs w:val="24"/>
        </w:rPr>
        <w:t>нности учебного процесса, позволяющий формировать необходимые умения и навыки учебной деятельности слабослышащих и позднооглохших обучающихся, обучающихся по варианту С адаптированной основной образовательной программы НОО.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обучение по адаптированной </w:t>
      </w:r>
      <w:r>
        <w:rPr>
          <w:rFonts w:ascii="Times New Roman" w:hAnsi="Times New Roman" w:cs="Times New Roman"/>
          <w:sz w:val="24"/>
          <w:szCs w:val="24"/>
        </w:rPr>
        <w:t>основной образовательной программе начального общего образования слабослышащие и позднооглохшие школьники обучаются в условиях специального малокомплектного класса для детей со сходным состоянием здоровья по слуху и сходными образовательными потребностями.</w:t>
      </w:r>
      <w:r>
        <w:rPr>
          <w:rFonts w:ascii="Times New Roman" w:hAnsi="Times New Roman" w:cs="Times New Roman"/>
          <w:sz w:val="24"/>
          <w:szCs w:val="24"/>
        </w:rPr>
        <w:t xml:space="preserve"> Наполняемость специального класса не может 5 детей с нарушенным слухом.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Особенностями учебного плана для слабослышащих и позднооглохших обучающихся с интеллектуальной недостаточностью (вариант С) являются: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включение увеличение в образовательную область </w:t>
      </w:r>
      <w:r>
        <w:rPr>
          <w:rFonts w:ascii="Times New Roman" w:hAnsi="Times New Roman" w:cs="Times New Roman"/>
          <w:color w:val="00000A"/>
          <w:sz w:val="24"/>
          <w:szCs w:val="24"/>
        </w:rPr>
        <w:t>«Филология» специальных предметов «Формирование грамматического строя речи», «Развитие речи», обеспечивающих достижения уровня начального общего образования, формирования грамматического строя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24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9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84" w:name="page569"/>
      <w:bookmarkEnd w:id="284"/>
      <w:r>
        <w:rPr>
          <w:rFonts w:ascii="Times New Roman" w:hAnsi="Times New Roman" w:cs="Times New Roman"/>
          <w:color w:val="00000A"/>
          <w:sz w:val="24"/>
          <w:szCs w:val="24"/>
        </w:rPr>
        <w:t>речи у детей с наруш</w:t>
      </w:r>
      <w:r>
        <w:rPr>
          <w:rFonts w:ascii="Times New Roman" w:hAnsi="Times New Roman" w:cs="Times New Roman"/>
          <w:color w:val="00000A"/>
          <w:sz w:val="24"/>
          <w:szCs w:val="24"/>
        </w:rPr>
        <w:t>ением слуха, развитие словесной речи (в письменной и устной форме);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получению, преобразованию и применению новых знаний.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Количество ча</w:t>
      </w:r>
      <w:r>
        <w:rPr>
          <w:rFonts w:ascii="Times New Roman" w:hAnsi="Times New Roman" w:cs="Times New Roman"/>
          <w:color w:val="00000A"/>
          <w:sz w:val="24"/>
          <w:szCs w:val="24"/>
        </w:rPr>
        <w:t>сов, отводимых на изучение учебных предметов «Русский язык», «Литературное чтение» может корректироваться в рамках предметной области «Филология» с уч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том психофизических особенностей слабослышащих и позднооглохших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предмет «Социально-</w:t>
      </w:r>
      <w:r>
        <w:rPr>
          <w:rFonts w:ascii="Times New Roman" w:hAnsi="Times New Roman" w:cs="Times New Roman"/>
          <w:color w:val="00000A"/>
          <w:sz w:val="24"/>
          <w:szCs w:val="24"/>
        </w:rPr>
        <w:t>бытовая ориентировка» (СБО) направлен на практическую подготовку обучающихся с нарушением слуха к самостоятельной жизни, формирование у каждого обучающегося того необходимого запаса знаний, навыков, умений, который позволит ему уверено начинать самостоятел</w:t>
      </w:r>
      <w:r>
        <w:rPr>
          <w:rFonts w:ascii="Times New Roman" w:hAnsi="Times New Roman" w:cs="Times New Roman"/>
          <w:color w:val="00000A"/>
          <w:sz w:val="24"/>
          <w:szCs w:val="24"/>
        </w:rPr>
        <w:t>ьную жизнь после окончания школы, успешно адаптироваться в ней и интегрироваться в социум.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 учебный  план  0  (подготовительного)  класса  включен  предмет  «Предметно-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практическое обучение» с целью формирования у слабослышащих и позднооглохших обучаю</w:t>
      </w:r>
      <w:r>
        <w:rPr>
          <w:rFonts w:ascii="Times New Roman" w:hAnsi="Times New Roman" w:cs="Times New Roman"/>
          <w:color w:val="00000A"/>
          <w:sz w:val="24"/>
          <w:szCs w:val="24"/>
        </w:rPr>
        <w:t>щихся основ трудовой и речевой деятельности. Ситуативность предметно-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практической деятельности обеспечивает активное овладение обучающими с нарушением слуха речевыми навыками.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Коррекционно-развивающая область представлена обязательными индивидуальными 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фронтальными занятиями по развитию слухового восприятия и обучению произношению,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фронтальными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музыкально-ритмическими   и   коррекционно-развивающими   занятиями,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способствующими преодолению нарушений в развитии обучающихся,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развитию слухового восприятия и устной речи, достижению предметных, социальных и коммуникативных компетенций, предусмотренных начальным общим образованием (вариант С). Часы коррекционно-развивающей области обязательны и проводятся в течение всего учебного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дня.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 w:cs="Times New Roman"/>
          <w:sz w:val="24"/>
          <w:szCs w:val="24"/>
        </w:rPr>
      </w:pPr>
      <w:bookmarkStart w:id="285" w:name="page571"/>
      <w:bookmarkEnd w:id="285"/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Примерный годовой учебный план начального общего образования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слабослышащих и позднооглохших обучающихся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0" type="#_x0000_t75" style="position:absolute;margin-left:-.1pt;margin-top:6.25pt;width:495.6pt;height:623.6pt;z-index:-251602944;mso-position-horizontal-relative:text;mso-position-vertical-relative:text" o:allowincell="f">
            <v:imagedata r:id="rId9" o:title=""/>
          </v:shape>
        </w:pict>
      </w:r>
    </w:p>
    <w:p w:rsidR="00000000" w:rsidRDefault="008251B5">
      <w:pPr>
        <w:pStyle w:val="a0"/>
        <w:widowControl w:val="0"/>
        <w:tabs>
          <w:tab w:val="left" w:pos="3860"/>
          <w:tab w:val="left" w:pos="5860"/>
        </w:tabs>
        <w:autoSpaceDE w:val="0"/>
        <w:autoSpaceDN w:val="0"/>
        <w:adjustRightInd w:val="0"/>
        <w:spacing w:after="0" w:line="239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Предметные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Классы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Количество часов в неделю</w:t>
      </w:r>
    </w:p>
    <w:p w:rsidR="00000000" w:rsidRDefault="008251B5">
      <w:pPr>
        <w:pStyle w:val="a0"/>
        <w:widowControl w:val="0"/>
        <w:tabs>
          <w:tab w:val="left" w:pos="2080"/>
          <w:tab w:val="left" w:pos="5100"/>
          <w:tab w:val="left" w:pos="5820"/>
          <w:tab w:val="left" w:pos="6480"/>
          <w:tab w:val="left" w:pos="7140"/>
          <w:tab w:val="left" w:pos="7860"/>
          <w:tab w:val="left" w:pos="8620"/>
          <w:tab w:val="left" w:pos="9160"/>
        </w:tabs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области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Учебные предметы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Всего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Обязательная часть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080"/>
        </w:tabs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Филология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Русский язык (обучение     198    198    136    136    136    136    940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грамоте, формирование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грамматического строя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речи)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60"/>
        <w:gridCol w:w="2840"/>
        <w:gridCol w:w="700"/>
        <w:gridCol w:w="720"/>
        <w:gridCol w:w="700"/>
        <w:gridCol w:w="720"/>
        <w:gridCol w:w="700"/>
        <w:gridCol w:w="740"/>
        <w:gridCol w:w="8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Чтение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Развитие речи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503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 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136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808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информатика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Обществознание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Окружающий мир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 естествознание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(человек, природа,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(окружающий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общество)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мир)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Изобразительное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 (Труд)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Предметно-практическое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обучение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Социально-бытовая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ориентировка (СБО)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 культура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4242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Часть учебного плана, формируемая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272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участниками образовательного процесса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 5-дневной неделе)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 допустимая годовая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693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782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782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782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4514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5-дневной учебной неделе)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Внеурочная деятельность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(включая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коррекционно-развивающую область)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Коррекционно-развивающая область: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Развитие слухового восприятия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обучение произношению (индивидуальные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занятия)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Развитие слухового восприятия и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обучение произношению (фронтальные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занятия)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Музыкально-ритмические занятия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.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</w:trPr>
        <w:tc>
          <w:tcPr>
            <w:tcW w:w="48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 Коррекционно-развивающие занятия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Другие направления внеурочной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99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102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деятельности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1023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  <w:sz w:val="24"/>
                <w:szCs w:val="24"/>
              </w:rPr>
              <w:t>1122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1122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5"/>
                <w:sz w:val="24"/>
                <w:szCs w:val="24"/>
              </w:rPr>
              <w:t>1122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1122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6534</w:t>
            </w: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ind w:right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*- на обязательные индивидуальные занятия по развитию слухового восприятия и обучению произношению количество часов в неделю указано из расчета на одного ученика. Общая недельная нагрузка на класс зависит от количества учеников в классе.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7" w:right="300" w:bottom="718" w:left="1700" w:header="720" w:footer="720" w:gutter="0"/>
          <w:cols w:space="720" w:equalWidth="0">
            <w:col w:w="990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880" w:right="960" w:hanging="499"/>
        <w:rPr>
          <w:rFonts w:ascii="Times New Roman" w:hAnsi="Times New Roman" w:cs="Times New Roman"/>
          <w:sz w:val="24"/>
          <w:szCs w:val="24"/>
        </w:rPr>
      </w:pPr>
      <w:bookmarkStart w:id="286" w:name="page573"/>
      <w:bookmarkEnd w:id="286"/>
      <w:r>
        <w:rPr>
          <w:rFonts w:ascii="Times New Roman" w:hAnsi="Times New Roman" w:cs="Times New Roman"/>
          <w:b/>
          <w:bCs/>
          <w:color w:val="00000A"/>
          <w:sz w:val="23"/>
          <w:szCs w:val="23"/>
        </w:rPr>
        <w:t>Примерный недельный учебный план начального общего образования слабослышащих и позднооглохших обучающихся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81" type="#_x0000_t75" style="position:absolute;margin-left:20.85pt;margin-top:6.3pt;width:480.9pt;height:601.55pt;z-index:-251601920;mso-position-horizontal-relative:text;mso-position-vertical-relative:text" o:allowincell="f">
            <v:imagedata r:id="rId10" o:title=""/>
          </v:shape>
        </w:pict>
      </w:r>
    </w:p>
    <w:tbl>
      <w:tblPr>
        <w:tblW w:w="0" w:type="auto"/>
        <w:tblInd w:w="5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20"/>
        <w:gridCol w:w="3460"/>
        <w:gridCol w:w="500"/>
        <w:gridCol w:w="660"/>
        <w:gridCol w:w="560"/>
        <w:gridCol w:w="600"/>
        <w:gridCol w:w="580"/>
        <w:gridCol w:w="540"/>
        <w:gridCol w:w="78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Предметные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Классы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7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Количество часов в неделю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7"/>
                <w:sz w:val="24"/>
                <w:szCs w:val="24"/>
              </w:rPr>
              <w:t>области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Учебные предметы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II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III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IV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V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6"/>
                <w:sz w:val="24"/>
                <w:szCs w:val="24"/>
              </w:rPr>
              <w:t>Всего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/>
        </w:trPr>
        <w:tc>
          <w:tcPr>
            <w:tcW w:w="5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Обязательная часть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Филология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Русский язык (обучение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грамоте, формирование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грамматического строя речи)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0"/>
        <w:gridCol w:w="3360"/>
        <w:gridCol w:w="620"/>
        <w:gridCol w:w="600"/>
        <w:gridCol w:w="560"/>
        <w:gridCol w:w="580"/>
        <w:gridCol w:w="560"/>
        <w:gridCol w:w="640"/>
        <w:gridCol w:w="900"/>
        <w:gridCol w:w="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Чтение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Развитие речи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 и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Математика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информатика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Обществознан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Окружающий мир (человек,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ие и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природа, общество)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естествознание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(окружающий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мир)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Искусство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Технология (Труд)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Предметно-практическое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обучение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Социально-бытовая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ориентировка (СБО)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Физическая культура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культура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Итого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Часть учебного плана, формируемая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A"/>
                <w:sz w:val="24"/>
                <w:szCs w:val="24"/>
              </w:rPr>
              <w:t>участниками образовательного процесса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/>
        </w:trPr>
        <w:tc>
          <w:tcPr>
            <w:tcW w:w="5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1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 5-дневной неделе)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Максимально допустимая недельная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134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5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нагрузка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(при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5-дневной учебной неделе)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 xml:space="preserve">Внеурочная деятельность 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(включая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60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коррекционно-развивающую область)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/>
        </w:trPr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Коррекционно-развивающая область: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1. Развитие слухового восприятия и обучение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51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произношению (индивидуальные занятия)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51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2. Развитие слухового восприятия и обучение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51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произношению (фронтальные занятия)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51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3. Музыкально-ритмические занятия</w:t>
            </w: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.</w:t>
            </w: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2</w:t>
            </w:r>
          </w:p>
        </w:tc>
        <w:tc>
          <w:tcPr>
            <w:tcW w:w="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51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4. Коррекционно-развивающие занятия</w:t>
            </w: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/>
        </w:trPr>
        <w:tc>
          <w:tcPr>
            <w:tcW w:w="51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5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A"/>
                <w:sz w:val="24"/>
                <w:szCs w:val="24"/>
              </w:rPr>
              <w:t>Другие направления внеурочная деятельность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/>
        </w:trPr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ind w:right="4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sz w:val="24"/>
                <w:szCs w:val="24"/>
              </w:rPr>
              <w:t>Всего к финансированию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A"/>
                <w:w w:val="99"/>
                <w:sz w:val="24"/>
                <w:szCs w:val="24"/>
              </w:rPr>
              <w:t>194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8251B5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*- на обязательные индивидуальные занятия по развитию слухового восприятия и обучению </w:t>
      </w:r>
      <w:r>
        <w:rPr>
          <w:rFonts w:ascii="Times New Roman" w:hAnsi="Times New Roman" w:cs="Times New Roman"/>
          <w:sz w:val="24"/>
          <w:szCs w:val="24"/>
        </w:rPr>
        <w:t>произношению количество часов в неделю указано из расчета на одного ученика. Общая недельная нагрузка на класс зависит от количества учеников в классе.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0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9" w:right="560" w:bottom="718" w:left="1280" w:header="720" w:footer="720" w:gutter="0"/>
          <w:cols w:space="720" w:equalWidth="0">
            <w:col w:w="1006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2" w:lineRule="auto"/>
        <w:ind w:left="140" w:right="140"/>
        <w:jc w:val="center"/>
        <w:rPr>
          <w:rFonts w:ascii="Times New Roman" w:hAnsi="Times New Roman" w:cs="Times New Roman"/>
          <w:sz w:val="24"/>
          <w:szCs w:val="24"/>
        </w:rPr>
      </w:pPr>
      <w:bookmarkStart w:id="287" w:name="page575"/>
      <w:bookmarkEnd w:id="287"/>
      <w:r>
        <w:rPr>
          <w:rFonts w:ascii="Times New Roman" w:hAnsi="Times New Roman" w:cs="Times New Roman"/>
          <w:b/>
          <w:bCs/>
          <w:sz w:val="24"/>
          <w:szCs w:val="24"/>
        </w:rPr>
        <w:t xml:space="preserve">2.3.3. </w:t>
      </w:r>
      <w:r>
        <w:rPr>
          <w:rFonts w:ascii="Times New Roman" w:hAnsi="Times New Roman" w:cs="Times New Roman"/>
          <w:b/>
          <w:bCs/>
          <w:sz w:val="24"/>
          <w:szCs w:val="24"/>
        </w:rPr>
        <w:t>Требования к условиям реализации адаптированной основной образовательной программы начального общего образования для слабослышащих и позднооглохших обучающихся (вариант С)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color w:val="00000A"/>
          <w:sz w:val="24"/>
          <w:szCs w:val="24"/>
        </w:rPr>
        <w:t>Требования к условиям реализации АООП НОО для слабослышащих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обу</w:t>
      </w:r>
      <w:r>
        <w:rPr>
          <w:rFonts w:ascii="Times New Roman" w:hAnsi="Times New Roman" w:cs="Times New Roman"/>
          <w:color w:val="00000A"/>
          <w:sz w:val="24"/>
          <w:szCs w:val="24"/>
        </w:rPr>
        <w:t>чающихся, представляют собой систему требований к кадровым,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финансовым, материально-техническим и иным условиям.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49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Интегративным результатом реализации указанных требований должно быть создание комфортной коррекционно-развивающей образовательной среды,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которая обеспечивает высокое качество образования, его доступность, открытость и привлекательность для обучающихся, их родителей (законных представителей) и педагогических работников, духовно-нравственное развитие обучающихся, гарантирует охрану и укрепле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ние физического, психического и социального здоровья обучающихся.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7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 целях обеспечения реализации АООП НОО для слабослышащих и позднооглохших обучающихся с интеллектуальной недостаточностью в образовательной организации для участников образовательных отношений должны создаваться условия,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обеспечивающие возможность: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дос</w:t>
      </w:r>
      <w:r>
        <w:rPr>
          <w:rFonts w:ascii="Times New Roman" w:hAnsi="Times New Roman" w:cs="Times New Roman"/>
          <w:color w:val="00000A"/>
          <w:sz w:val="24"/>
          <w:szCs w:val="24"/>
        </w:rPr>
        <w:t>тижения планируемых результатов освоения АООП всеми обучающимися;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выявления  и  развития  способностей  обучающихся  через  систему  клубов,  секций,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студий и кружков, организацию общественно-полезной деятельности, используя возможности образовательных у</w:t>
      </w:r>
      <w:r>
        <w:rPr>
          <w:rFonts w:ascii="Times New Roman" w:hAnsi="Times New Roman" w:cs="Times New Roman"/>
          <w:color w:val="00000A"/>
          <w:sz w:val="24"/>
          <w:szCs w:val="24"/>
        </w:rPr>
        <w:t>чреждений дополнительного образования детей;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20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расширения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социального   опыта   и   социальных   контактов  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обучающихся со сверстниками, не имеющими ограничений здоровья;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58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образовательных    потребностей,    общих    для    всех   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обучающихся, и особых, характерных для отдельных групп;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80"/>
        </w:tabs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участия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педагогических   работников,   родителей   (законных  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обучающихся и общественности в разработке АООП НОО, проектировании и развитии внутришкольной социальной среды, а также в формировании и реализации индивидуальных образовательных маршрутов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эффективного использования времени,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отведенного на реализацию обязательной части АООП НОО и части, формируемой участниками образовательных отношений,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соответствии  с  запросами  обучающихся  и  их  родителей  (законных  представителей),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спецификой образовательной организации;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9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88" w:name="page577"/>
      <w:bookmarkEnd w:id="288"/>
      <w:r>
        <w:rPr>
          <w:rFonts w:ascii="Times New Roman" w:hAnsi="Times New Roman" w:cs="Times New Roman"/>
          <w:color w:val="00000A"/>
          <w:sz w:val="24"/>
          <w:szCs w:val="24"/>
        </w:rPr>
        <w:t>использования в образовательном процессе современных образовательных технологий деятельностного типа; технических средств и средств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соответствующих особым образовательным потребностям слабослышащих,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позднооглохших и кохлеарно имплантированных обучающихся;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обновления содержания АООП НОО, а также методик и технологий ее реализации в соответствии с динамикой развития системы образования, запросов детей и их родителей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(законных представителей); эффекти</w:t>
      </w:r>
      <w:r>
        <w:rPr>
          <w:rFonts w:ascii="Times New Roman" w:hAnsi="Times New Roman" w:cs="Times New Roman"/>
          <w:color w:val="00000A"/>
          <w:sz w:val="24"/>
          <w:szCs w:val="24"/>
        </w:rPr>
        <w:t>вного управления образовательной организацией с использованием информационно-коммуникационных технологий, а также современных механизмов финансирования.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Кадровое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характеристика необходимой квалификации кадров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педагогов, а также кадров, ос</w:t>
      </w:r>
      <w:r>
        <w:rPr>
          <w:rFonts w:ascii="Times New Roman" w:hAnsi="Times New Roman" w:cs="Times New Roman"/>
          <w:color w:val="00000A"/>
          <w:sz w:val="24"/>
          <w:szCs w:val="24"/>
        </w:rPr>
        <w:t>уществляющих медико-психологическое сопровождение слабослышащего, позднооглохшего, кохлеарно имплантированного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в системе школьного образования.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Образовательная организация, реализующая АООП НОО для слабослышащих и позднооглохших обучающихся, </w:t>
      </w:r>
      <w:r>
        <w:rPr>
          <w:rFonts w:ascii="Times New Roman" w:hAnsi="Times New Roman" w:cs="Times New Roman"/>
          <w:sz w:val="24"/>
          <w:szCs w:val="24"/>
        </w:rPr>
        <w:t>должна быть укомплектована педагогическими,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руководящими и иными работниками, имеющими, профессиональную подготовку соответствующего уровня и направленности.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квалификации работников образовательной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реализующей АООП НОО для каждой занимаемой должности должен соответствовать квалификационным характеристикам по соответствующей должности, а для педагогических работников государственной или муниципальной образовательной организации ― также квалификационн</w:t>
      </w:r>
      <w:r>
        <w:rPr>
          <w:rFonts w:ascii="Times New Roman" w:hAnsi="Times New Roman" w:cs="Times New Roman"/>
          <w:sz w:val="24"/>
          <w:szCs w:val="24"/>
        </w:rPr>
        <w:t>ой категории.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78"/>
        </w:numPr>
        <w:tabs>
          <w:tab w:val="clear" w:pos="1440"/>
          <w:tab w:val="num" w:pos="112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работникам возможность повышения профессиональной квалификации, ведения методической работы, применения, обобщения и распространения опыта использования современных образовательных технологий об</w:t>
      </w:r>
      <w:r>
        <w:rPr>
          <w:rFonts w:ascii="Times New Roman" w:hAnsi="Times New Roman" w:cs="Times New Roman"/>
          <w:sz w:val="24"/>
          <w:szCs w:val="24"/>
        </w:rPr>
        <w:t xml:space="preserve">учения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78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воспитания обучающихся с нарушением слуха.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79"/>
        </w:numPr>
        <w:tabs>
          <w:tab w:val="clear" w:pos="1440"/>
          <w:tab w:val="num" w:pos="1202"/>
        </w:tabs>
        <w:overflowPunct w:val="0"/>
        <w:autoSpaceDE w:val="0"/>
        <w:autoSpaceDN w:val="0"/>
        <w:adjustRightInd w:val="0"/>
        <w:spacing w:after="0" w:line="35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штат специалистов образовательной организации, реализующей вариант С адаптированной основной образовательной программы НОО для слабослышащих и позднооглохших обучающихся с интеллектуальной не</w:t>
      </w:r>
      <w:r>
        <w:rPr>
          <w:rFonts w:ascii="Times New Roman" w:hAnsi="Times New Roman" w:cs="Times New Roman"/>
          <w:sz w:val="24"/>
          <w:szCs w:val="24"/>
        </w:rPr>
        <w:t xml:space="preserve">достаточностью, должны входить сурдопедагоги, учителя-дефектологи, воспитатели, педагоги-психологи, специалисты по адаптивной физкультуре (лечебной физкультуре), социальные педагоги, педагоги дополнительного образования, медицинские работники.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79"/>
        </w:numPr>
        <w:tabs>
          <w:tab w:val="clear" w:pos="1440"/>
          <w:tab w:val="num" w:pos="136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Педагоги, </w:t>
      </w:r>
      <w:r>
        <w:rPr>
          <w:rFonts w:ascii="Times New Roman" w:hAnsi="Times New Roman" w:cs="Times New Roman"/>
          <w:color w:val="00000A"/>
          <w:sz w:val="24"/>
          <w:szCs w:val="24"/>
        </w:rPr>
        <w:t>реализующие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>адаптированную основную образовательную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программу </w:t>
      </w:r>
      <w:r>
        <w:rPr>
          <w:rFonts w:ascii="Times New Roman" w:hAnsi="Times New Roman" w:cs="Times New Roman"/>
          <w:color w:val="00000A"/>
          <w:sz w:val="24"/>
          <w:szCs w:val="24"/>
        </w:rPr>
        <w:t>(вариант С)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должны иметь высшее профессиональное образование по одному из</w:t>
      </w:r>
      <w:r>
        <w:rPr>
          <w:rFonts w:ascii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вариантов программ подготовки: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80"/>
        </w:numPr>
        <w:tabs>
          <w:tab w:val="clear" w:pos="720"/>
          <w:tab w:val="num" w:pos="101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bookmarkStart w:id="289" w:name="page579"/>
      <w:bookmarkEnd w:id="289"/>
      <w:r>
        <w:rPr>
          <w:rFonts w:ascii="Times New Roman" w:hAnsi="Times New Roman" w:cs="Times New Roman"/>
          <w:sz w:val="24"/>
          <w:szCs w:val="24"/>
        </w:rPr>
        <w:t>по направлению «Специальное (д</w:t>
      </w:r>
      <w:r>
        <w:rPr>
          <w:rFonts w:ascii="Times New Roman" w:hAnsi="Times New Roman" w:cs="Times New Roman"/>
          <w:sz w:val="24"/>
          <w:szCs w:val="24"/>
        </w:rPr>
        <w:t xml:space="preserve">ефектологическое) образование» (степень бакалавра по профилю «Сурдопедагогика» или магистра по соответствующей программе);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0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направлению «Педагогика» по образовательным программам подготовки сурдопедагога;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0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специальности: «Сурдопедагогика»;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0"/>
        </w:numPr>
        <w:tabs>
          <w:tab w:val="clear" w:pos="720"/>
          <w:tab w:val="num" w:pos="986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переподготовки в области сурдопедагогики.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Учителя, участвующие в реализации вариан</w:t>
      </w:r>
      <w:r>
        <w:rPr>
          <w:rFonts w:ascii="Times New Roman" w:hAnsi="Times New Roman" w:cs="Times New Roman"/>
          <w:sz w:val="24"/>
          <w:szCs w:val="24"/>
        </w:rPr>
        <w:t>та С образовательной программы, должны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пройти профессиональную переподготовку или курсы повышения квалификации (не менее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1"/>
        </w:numPr>
        <w:tabs>
          <w:tab w:val="clear" w:pos="720"/>
          <w:tab w:val="num" w:pos="420"/>
        </w:tabs>
        <w:overflowPunct w:val="0"/>
        <w:autoSpaceDE w:val="0"/>
        <w:autoSpaceDN w:val="0"/>
        <w:adjustRightInd w:val="0"/>
        <w:spacing w:after="0" w:line="240" w:lineRule="auto"/>
        <w:ind w:left="420" w:hanging="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часов) в области олигофренопедагогики.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81"/>
        </w:numPr>
        <w:tabs>
          <w:tab w:val="clear" w:pos="1440"/>
          <w:tab w:val="num" w:pos="1198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Воспитатели, </w:t>
      </w:r>
      <w:r>
        <w:rPr>
          <w:rFonts w:ascii="Times New Roman" w:hAnsi="Times New Roman" w:cs="Times New Roman"/>
          <w:color w:val="00000A"/>
          <w:sz w:val="24"/>
          <w:szCs w:val="24"/>
        </w:rPr>
        <w:t>принимающие участие в реализации адаптированной основной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образовательной программы, должны иметь высшее или среднее профессиональное образование по одному из вариантов программ подготовки: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  специальности  «Специальная  педагогика  в  специальных  (коррекционных)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образовательных учреждениях» или «Специал</w:t>
      </w:r>
      <w:r>
        <w:rPr>
          <w:rFonts w:ascii="Times New Roman" w:hAnsi="Times New Roman" w:cs="Times New Roman"/>
          <w:sz w:val="24"/>
          <w:szCs w:val="24"/>
        </w:rPr>
        <w:t>ьное дошкольное образование»;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2"/>
        </w:numPr>
        <w:tabs>
          <w:tab w:val="clear" w:pos="720"/>
          <w:tab w:val="num" w:pos="1018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направлению «Специальное (дефектологическое) образование» (степень бакалавра или магистра) по образовательным программам подготовки сурдопедагога;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2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«Педагогика»</w:t>
      </w:r>
      <w:r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подготовки сурдопедагога;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2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специальности: «Сурдопедагогика»;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2"/>
        </w:numPr>
        <w:tabs>
          <w:tab w:val="clear" w:pos="720"/>
          <w:tab w:val="num" w:pos="1001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</w:t>
      </w:r>
      <w:r>
        <w:rPr>
          <w:rFonts w:ascii="Times New Roman" w:hAnsi="Times New Roman" w:cs="Times New Roman"/>
          <w:sz w:val="24"/>
          <w:szCs w:val="24"/>
        </w:rPr>
        <w:t xml:space="preserve">дагогики или специальной психологии, подтвержденной сертификатом установленного образца.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 </w:t>
      </w:r>
      <w:r>
        <w:rPr>
          <w:rFonts w:ascii="Times New Roman" w:hAnsi="Times New Roman" w:cs="Times New Roman"/>
          <w:i/>
          <w:iCs/>
          <w:sz w:val="24"/>
          <w:szCs w:val="24"/>
        </w:rPr>
        <w:t>Педагог-психолог</w:t>
      </w:r>
      <w:r>
        <w:rPr>
          <w:rFonts w:ascii="Times New Roman" w:hAnsi="Times New Roman" w:cs="Times New Roman"/>
          <w:sz w:val="24"/>
          <w:szCs w:val="24"/>
        </w:rPr>
        <w:t xml:space="preserve">  должны  иметь  высшее  профессиональное  образование  по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одному из вариантов программ подготовки: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3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специальности: «</w:t>
      </w:r>
      <w:r>
        <w:rPr>
          <w:rFonts w:ascii="Times New Roman" w:hAnsi="Times New Roman" w:cs="Times New Roman"/>
          <w:sz w:val="24"/>
          <w:szCs w:val="24"/>
        </w:rPr>
        <w:t xml:space="preserve">Специальная психология»;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3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направлению «Педагогика» по образовательным программам подготовки бакалавра или магистра в области психологического сопровождения образования лиц с ОВЗ;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3"/>
        </w:numPr>
        <w:tabs>
          <w:tab w:val="clear" w:pos="720"/>
          <w:tab w:val="num" w:pos="1121"/>
        </w:tabs>
        <w:overflowPunct w:val="0"/>
        <w:autoSpaceDE w:val="0"/>
        <w:autoSpaceDN w:val="0"/>
        <w:adjustRightInd w:val="0"/>
        <w:spacing w:after="0" w:line="334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направлению «Специальное (дефектологическое) образование»</w:t>
      </w:r>
      <w:r>
        <w:rPr>
          <w:rFonts w:ascii="Times New Roman" w:hAnsi="Times New Roman" w:cs="Times New Roman"/>
          <w:sz w:val="24"/>
          <w:szCs w:val="24"/>
        </w:rPr>
        <w:t xml:space="preserve"> по образовательным программам подготовки бакалавра или магистра в области психологического сопровождения образования лиц с ОВЗ;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90" w:name="page581"/>
      <w:bookmarkEnd w:id="290"/>
      <w:r>
        <w:rPr>
          <w:rFonts w:ascii="Times New Roman" w:hAnsi="Times New Roman" w:cs="Times New Roman"/>
          <w:sz w:val="24"/>
          <w:szCs w:val="24"/>
        </w:rPr>
        <w:t>- по педагогическим специальностям или по направлениям («Педагогическое образов</w:t>
      </w:r>
      <w:r>
        <w:rPr>
          <w:rFonts w:ascii="Times New Roman" w:hAnsi="Times New Roman" w:cs="Times New Roman"/>
          <w:sz w:val="24"/>
          <w:szCs w:val="24"/>
        </w:rPr>
        <w:t>ание», «Психолого-педагогическое образование») с обязательным прохождением профессиональной переподготовки в области специальной психологии.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любом варианте профессиональной подготовки педагог-</w:t>
      </w:r>
      <w:r>
        <w:rPr>
          <w:rFonts w:ascii="Times New Roman" w:hAnsi="Times New Roman" w:cs="Times New Roman"/>
          <w:color w:val="00000A"/>
          <w:sz w:val="24"/>
          <w:szCs w:val="24"/>
        </w:rPr>
        <w:t>психолог должен обязательно пройти переподготовку или курсы повышения квалификации в области сурдопедагогики и сурдопсихологии, подтвержденные сертификатом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4.7.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Учитель физической культуры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должен иметь высшее или среднее профессион</w:t>
      </w:r>
      <w:r>
        <w:rPr>
          <w:rFonts w:ascii="Times New Roman" w:hAnsi="Times New Roman" w:cs="Times New Roman"/>
          <w:color w:val="00000A"/>
          <w:sz w:val="24"/>
          <w:szCs w:val="24"/>
        </w:rPr>
        <w:t>альное образование по одному из вариантов программ подготовки: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высшее профессиональное образование в области физкультуры и спорта;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4"/>
        </w:numPr>
        <w:tabs>
          <w:tab w:val="clear" w:pos="720"/>
          <w:tab w:val="num" w:pos="982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высшее профессиональное образование и дополнительное профессиональное образование в области физкультуры и спорта;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4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13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среднее профессиональное образование.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любом варианте профессиональной подготовки учитель должен обязательно пройти переподготовку или курсы повышения квалификации в области сурдопедагогики,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подтвержденные сертификатом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4.8.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Учитель музыки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(музыкальный руководитель)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должен иметь высшее или среднее профессиональное образование по направлению подготовки «Образование и педагогика»,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профессиональное владение техникой исполнения на музыкальном инструменте.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любом варианте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профессиональной подготовки учитель должен обязательно пройти переподготовку или курсы повышения квалификации в области сурдопедагогики,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подтвержденные сертификатом установленного образца.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4.9. Качество использования информационно-коммуника</w:t>
      </w:r>
      <w:r>
        <w:rPr>
          <w:rFonts w:ascii="Times New Roman" w:hAnsi="Times New Roman" w:cs="Times New Roman"/>
          <w:color w:val="00000A"/>
          <w:sz w:val="24"/>
          <w:szCs w:val="24"/>
        </w:rPr>
        <w:t>ционных технологий в реализации АООП НОО для слабослышащих и позднооглохших обучающихся с интеллектуальной недостаточностью зависит от организации их специального технического сопровождения. Включение в штат работников образовательной организации специалис</w:t>
      </w:r>
      <w:r>
        <w:rPr>
          <w:rFonts w:ascii="Times New Roman" w:hAnsi="Times New Roman" w:cs="Times New Roman"/>
          <w:color w:val="00000A"/>
          <w:sz w:val="24"/>
          <w:szCs w:val="24"/>
        </w:rPr>
        <w:t>тов,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реализующих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сопровождение   компьютерных   систем   (системных   администраторов,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сотрудников технической поддержки и т.п.) и разработчиков компьютерного программного обеспечения, которое отвечает требованиям обучения ребенка с нарушением слуха, мож</w:t>
      </w:r>
      <w:r>
        <w:rPr>
          <w:rFonts w:ascii="Times New Roman" w:hAnsi="Times New Roman" w:cs="Times New Roman"/>
          <w:color w:val="00000A"/>
          <w:sz w:val="24"/>
          <w:szCs w:val="24"/>
        </w:rPr>
        <w:t>ет обеспечить как качество использования созданных технологий, так и разработку новых, 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также создание электронных образовательных ресурсов для разных групп слабослышащих и позднооглохших обучающихся с учетом их особых образовательных потребностей.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4.10</w:t>
      </w:r>
      <w:r>
        <w:rPr>
          <w:rFonts w:ascii="Times New Roman" w:hAnsi="Times New Roman" w:cs="Times New Roman"/>
          <w:color w:val="00000A"/>
          <w:sz w:val="24"/>
          <w:szCs w:val="24"/>
        </w:rPr>
        <w:t>. При необходимости образовательная организация может использовать сетевые формы реализации образовательных программ, которые позволят привлечь специалистов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(педагогов, медицинских  работников) других  организаций  к  работе со слабослышащими,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91" w:name="page583"/>
      <w:bookmarkEnd w:id="291"/>
      <w:r>
        <w:rPr>
          <w:rFonts w:ascii="Times New Roman" w:hAnsi="Times New Roman" w:cs="Times New Roman"/>
          <w:color w:val="00000A"/>
          <w:sz w:val="24"/>
          <w:szCs w:val="24"/>
        </w:rPr>
        <w:t>позднооглохшими и кохлеарно имплантированными обучающимися для удовлетворения их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особых образовательных потребностей.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85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Финансово-экономическое обеспечение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параметры соответствующих нормативов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 xml:space="preserve">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5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200" w:hanging="19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механизмы их исполнения.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Финансово-экономическое обеспечение образования лиц с ОВЗ опирается на п.2 ст. 99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ФЗ «Об образовании в Российской Федерации».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Финансовые условия реализации АООП НОО для слабослышащих и позднооглохших обучающихся должны: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</w:t>
      </w:r>
      <w:r>
        <w:rPr>
          <w:rFonts w:ascii="Times New Roman" w:hAnsi="Times New Roman" w:cs="Times New Roman"/>
          <w:sz w:val="24"/>
          <w:szCs w:val="24"/>
        </w:rPr>
        <w:t xml:space="preserve">спечивать образовательной организации возможность исполнения требований Стандарта;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обеспечивать реализацию обязательной части адаптированной программы и части,</w:t>
      </w:r>
      <w:r>
        <w:rPr>
          <w:rFonts w:ascii="Times New Roman" w:hAnsi="Times New Roman" w:cs="Times New Roman"/>
          <w:sz w:val="24"/>
          <w:szCs w:val="24"/>
        </w:rPr>
        <w:t xml:space="preserve"> формируемой участниками образовательных отношений вне зависимости от количества учебных дней в неделю;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6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отражать структуру и объем расходов, необходимых для реализации адаптированной программы и достижения планируемых результатов, а также механизм их </w:t>
      </w:r>
      <w:r>
        <w:rPr>
          <w:rFonts w:ascii="Times New Roman" w:hAnsi="Times New Roman" w:cs="Times New Roman"/>
          <w:sz w:val="24"/>
          <w:szCs w:val="24"/>
        </w:rPr>
        <w:t xml:space="preserve">формирования.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Финансирование реализации АООП НОО для слабослышащих и позднооглохших обучающихся должно осуществляться в объеме не ниже установленных нормативов финансирования государственного образовательного учреждения.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 подчеркнуть,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что в соответствии с конституционными правами обучающихся с ОВЗ на образование должно быть предусмотрено «подушевое» финансирование, размер которого сохраняется вне зависимости от выбранного уровня образования, варианта Стандарта, степени интеграции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</w:t>
      </w:r>
      <w:r>
        <w:rPr>
          <w:rFonts w:ascii="Times New Roman" w:hAnsi="Times New Roman" w:cs="Times New Roman"/>
          <w:color w:val="00000A"/>
          <w:sz w:val="24"/>
          <w:szCs w:val="24"/>
        </w:rPr>
        <w:t>ка в общеобразовательную среду.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Структура расходов на образование включает: 1) образование ребенка на основе адаптированной образовательной программы; 2) сопровождение ребенка в период его нахождения в образовательной организации; 3)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консультирование родителей и членов семей по вопросам образования ребенка; 4) обеспечение необходимым учебным, информационно-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техническим оборудованием и учебно-дидактическим материалом.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Финансирование коррекционно-развивающей области должно осуществлят</w:t>
      </w:r>
      <w:r>
        <w:rPr>
          <w:rFonts w:ascii="Times New Roman" w:hAnsi="Times New Roman" w:cs="Times New Roman"/>
          <w:color w:val="00000A"/>
          <w:sz w:val="24"/>
          <w:szCs w:val="24"/>
        </w:rPr>
        <w:t>ься в объ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ме, предусмотренным действующим законодательством.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i/>
          <w:iCs/>
          <w:color w:val="00000A"/>
          <w:sz w:val="24"/>
          <w:szCs w:val="24"/>
        </w:rPr>
        <w:t>Материально-техническое обеспечение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общие характеристики инфраструктуры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>общего и специального образования, включая параметры информационно образовательной среды. Материально-техническое обе</w:t>
      </w:r>
      <w:r>
        <w:rPr>
          <w:rFonts w:ascii="Times New Roman" w:hAnsi="Times New Roman" w:cs="Times New Roman"/>
          <w:color w:val="00000A"/>
          <w:sz w:val="24"/>
          <w:szCs w:val="24"/>
        </w:rPr>
        <w:t>спечение школьного образования слабослышащих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 обучающихся  должно  отвечать  не  только  общим,  но  и  их  особым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292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92" w:name="page585"/>
      <w:bookmarkEnd w:id="292"/>
      <w:r>
        <w:rPr>
          <w:rFonts w:ascii="Times New Roman" w:hAnsi="Times New Roman" w:cs="Times New Roman"/>
          <w:color w:val="00000A"/>
          <w:sz w:val="24"/>
          <w:szCs w:val="24"/>
        </w:rPr>
        <w:t>образовательным потребностям. В связи с этим в структуре материально-</w:t>
      </w:r>
      <w:r>
        <w:rPr>
          <w:rFonts w:ascii="Times New Roman" w:hAnsi="Times New Roman" w:cs="Times New Roman"/>
          <w:color w:val="00000A"/>
          <w:sz w:val="24"/>
          <w:szCs w:val="24"/>
        </w:rPr>
        <w:t>технического обеспечения процесса образования должна быть отражена специфика требований к организации пространства; временного режима обучения; техническим средствам обучения;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обеспечению условий для организации обучения и взаимодействия специалистов, их </w:t>
      </w:r>
      <w:r>
        <w:rPr>
          <w:rFonts w:ascii="Times New Roman" w:hAnsi="Times New Roman" w:cs="Times New Roman"/>
          <w:color w:val="00000A"/>
          <w:sz w:val="24"/>
          <w:szCs w:val="24"/>
        </w:rPr>
        <w:t>сотрудников с родителями (законными представителями) обучающихся; специальным учебникам, рабочим тетрадям, дидактическим материалам, компьютерным инструментам обучения, отвечающим особым образовательным потребностям слабослышащих и позднооглохших обучающих</w:t>
      </w:r>
      <w:r>
        <w:rPr>
          <w:rFonts w:ascii="Times New Roman" w:hAnsi="Times New Roman" w:cs="Times New Roman"/>
          <w:color w:val="00000A"/>
          <w:sz w:val="24"/>
          <w:szCs w:val="24"/>
        </w:rPr>
        <w:t>ся и позволяющих реализовывать выбранный вариант Стандарта.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Требования к материально-техническому обеспечению ориентированы не только на слабослышащих и позднооглохших обучающихся, но и на всех участников процесса образования. Это обусловлено большей, чем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«норме», необходимостью дифференциации и индивидуализации процесса образования обучающихся с нарушением слуха. Специфика данной группы требований состоит в том, что все вовлеч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нные в процесс образования взрослые должны иметь доступ к организационной тех</w:t>
      </w:r>
      <w:r>
        <w:rPr>
          <w:rFonts w:ascii="Times New Roman" w:hAnsi="Times New Roman" w:cs="Times New Roman"/>
          <w:color w:val="00000A"/>
          <w:sz w:val="24"/>
          <w:szCs w:val="24"/>
        </w:rPr>
        <w:t>нике либо специальному ресурсному центру в образовательном учреждении, где можно осуществлять подготовку необходимых индивидуализированных материалов для процесса обучения реб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нка с нарушением слуха.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Предусматривается материально-техническая поддержка, в </w:t>
      </w:r>
      <w:r>
        <w:rPr>
          <w:rFonts w:ascii="Times New Roman" w:hAnsi="Times New Roman" w:cs="Times New Roman"/>
          <w:color w:val="00000A"/>
          <w:sz w:val="24"/>
          <w:szCs w:val="24"/>
        </w:rPr>
        <w:t>том числе сетевая, процесса координации и взаимодействия специалистов разного профиля, вовлеч</w:t>
      </w:r>
      <w:r>
        <w:rPr>
          <w:rFonts w:ascii="Times New Roman" w:hAnsi="Times New Roman" w:cs="Times New Roman"/>
          <w:color w:val="00000A"/>
          <w:sz w:val="24"/>
          <w:szCs w:val="24"/>
        </w:rPr>
        <w:t>ѐ</w:t>
      </w:r>
      <w:r>
        <w:rPr>
          <w:rFonts w:ascii="Times New Roman" w:hAnsi="Times New Roman" w:cs="Times New Roman"/>
          <w:color w:val="00000A"/>
          <w:sz w:val="24"/>
          <w:szCs w:val="24"/>
        </w:rPr>
        <w:t>нных в процесс образования, родителей (законных представителей) слабослышащего, позднооглохшего и кохлеарно имплантированного обучающегося. В случае необходимости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организации удаленной работы, специалисты обеспечиваются полным комплектом компьютерного и периферийного оборудования.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Требования к организации пространства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Пространство (прежде всего здание и прилегающая территория),</w:t>
      </w:r>
      <w:r>
        <w:rPr>
          <w:rFonts w:ascii="Times New Roman" w:hAnsi="Times New Roman" w:cs="Times New Roman"/>
          <w:sz w:val="24"/>
          <w:szCs w:val="24"/>
        </w:rPr>
        <w:t xml:space="preserve"> в котором осуществляется образование слабослышащих и позднооглохших обучающихся, должно соответствовать общим требованиям, предъявляемым к образовательным организациям,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частности</w:t>
      </w:r>
      <w:r>
        <w:rPr>
          <w:rFonts w:ascii="Times New Roman" w:hAnsi="Times New Roman" w:cs="Times New Roman"/>
          <w:sz w:val="24"/>
          <w:szCs w:val="24"/>
        </w:rPr>
        <w:tab/>
        <w:t xml:space="preserve">к  соблюдению  санитарно-гигиенических  </w:t>
      </w:r>
      <w:r>
        <w:rPr>
          <w:rFonts w:ascii="Times New Roman" w:hAnsi="Times New Roman" w:cs="Times New Roman"/>
          <w:color w:val="00000A"/>
          <w:sz w:val="24"/>
          <w:szCs w:val="24"/>
        </w:rPr>
        <w:t>норм</w:t>
      </w:r>
      <w:r>
        <w:rPr>
          <w:rFonts w:ascii="Times New Roman" w:hAnsi="Times New Roman" w:cs="Times New Roman"/>
          <w:sz w:val="24"/>
          <w:szCs w:val="24"/>
        </w:rPr>
        <w:t xml:space="preserve">  образовательного  процесса;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обеспечению санитарно-бытовых и социально-бытовых условий; соблюдению пожарной и электробезопасности; соблюдению </w:t>
      </w:r>
      <w:r>
        <w:rPr>
          <w:rFonts w:ascii="Times New Roman" w:hAnsi="Times New Roman" w:cs="Times New Roman"/>
          <w:color w:val="00000A"/>
          <w:sz w:val="24"/>
          <w:szCs w:val="24"/>
        </w:rPr>
        <w:t>требований</w:t>
      </w:r>
      <w:r>
        <w:rPr>
          <w:rFonts w:ascii="Times New Roman" w:hAnsi="Times New Roman" w:cs="Times New Roman"/>
          <w:sz w:val="24"/>
          <w:szCs w:val="24"/>
        </w:rPr>
        <w:t xml:space="preserve"> охраны труда; соблюдению </w:t>
      </w:r>
      <w:r>
        <w:rPr>
          <w:rFonts w:ascii="Times New Roman" w:hAnsi="Times New Roman" w:cs="Times New Roman"/>
          <w:color w:val="00000A"/>
          <w:sz w:val="24"/>
          <w:szCs w:val="24"/>
        </w:rPr>
        <w:t>своевременных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сроков и </w:t>
      </w:r>
      <w:r>
        <w:rPr>
          <w:rFonts w:ascii="Times New Roman" w:hAnsi="Times New Roman" w:cs="Times New Roman"/>
          <w:sz w:val="24"/>
          <w:szCs w:val="24"/>
        </w:rPr>
        <w:t>необходимых объемов текущего и капитального ремонта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Материально-техническая</w:t>
      </w:r>
      <w:r>
        <w:rPr>
          <w:rFonts w:ascii="Times New Roman" w:hAnsi="Times New Roman" w:cs="Times New Roman"/>
          <w:sz w:val="23"/>
          <w:szCs w:val="23"/>
        </w:rPr>
        <w:t xml:space="preserve"> база реализации АООП НОО для слабослышащих и позднооглохших обучающихся должна соответствовать действующим санитарным и противопожарным нормам, нормам охраны труда работников образовательных учреждениям,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предъявляемым к: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293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8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bookmarkStart w:id="293" w:name="page587"/>
      <w:bookmarkEnd w:id="293"/>
      <w:r>
        <w:rPr>
          <w:rFonts w:ascii="Times New Roman" w:hAnsi="Times New Roman" w:cs="Times New Roman"/>
          <w:color w:val="00000A"/>
          <w:sz w:val="24"/>
          <w:szCs w:val="24"/>
        </w:rPr>
        <w:t xml:space="preserve">участку (территории) и зданию образовательного учреждения;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помещениям библиотек, актовому и физкультурному залу, </w:t>
      </w:r>
      <w:r>
        <w:rPr>
          <w:rFonts w:ascii="Times New Roman" w:hAnsi="Times New Roman" w:cs="Times New Roman"/>
          <w:sz w:val="24"/>
          <w:szCs w:val="24"/>
        </w:rPr>
        <w:t>залу для проведения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музыкально-ритмических занятий, лечебной физкультуре;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Symbol" w:hAnsi="Symbol" w:cs="Symbol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7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помещениям   для   осуществления   образов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ательного   и   коррекционно-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развивающего процессов: классам, кабинетам учителя-дефектолога, педагога-психолога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специалистов, структура которых должна обеспечивать возможность для организации разных форм урочной и внеурочной деятельности;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трудовым мастерским (размеры помещения, необходимое оборудование в соответствии с реализуемым профилем (профилями) трудового обучения);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2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кабинетам медицинского назначения;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1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8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29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помещениям для питания обучающихся, а также для хранения и приготовления пи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щи, обеспечивающим возможность организации качественного горячего питания;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8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туалетам, душевым, коридорам и другим помещениям.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по АООП НОО (вариант С)</w:t>
      </w:r>
      <w:r>
        <w:rPr>
          <w:rFonts w:ascii="Times New Roman" w:hAnsi="Times New Roman" w:cs="Times New Roman"/>
          <w:sz w:val="24"/>
          <w:szCs w:val="24"/>
        </w:rPr>
        <w:t xml:space="preserve"> слабослышащие и позднооглохшие школьники обучаются в условиях специального малокомплектного класса для детей со сходным состоянием здоровья по слуху и сходными образовательными потребностями.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класса, в котором обучаются слабослышащие, поздн</w:t>
      </w:r>
      <w:r>
        <w:rPr>
          <w:rFonts w:ascii="Times New Roman" w:hAnsi="Times New Roman" w:cs="Times New Roman"/>
          <w:sz w:val="24"/>
          <w:szCs w:val="24"/>
        </w:rPr>
        <w:t>ооглохшие и кохлеарно имплантированные обучающиеся с интеллектуальной недостаточностью не может превышать 5 человек.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слабослышащих и позднооглохших обучающихся с интеллектуальной недостаточностью, не имевших дошкольной подготовки и/или по уровню своег</w:t>
      </w:r>
      <w:r>
        <w:rPr>
          <w:rFonts w:ascii="Times New Roman" w:hAnsi="Times New Roman" w:cs="Times New Roman"/>
          <w:sz w:val="24"/>
          <w:szCs w:val="24"/>
        </w:rPr>
        <w:t>о развития не готовых к освоению программы с 1 класса, предусматривается подготовительный класс.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Слабослышащим и позднооглохшим обучающимся должна быть предоставлена возможность интернатного проживания в случае удаленности от образовательной организации о</w:t>
      </w:r>
      <w:r>
        <w:rPr>
          <w:rFonts w:ascii="Times New Roman" w:hAnsi="Times New Roman" w:cs="Times New Roman"/>
          <w:sz w:val="24"/>
          <w:szCs w:val="24"/>
        </w:rPr>
        <w:t>т места жительства ребенка.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организация должна содержать оборудованные комфортные помещения, включая учебные кабинеты, специальные кабинеты фронтальной работы и индивидуальной работы по развитию слухового восприятия и обучению произношения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спальни, столовую, спортивный зал, санитарные, игровые и бытовые комнаты и др.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кабинеты начальных классов, к</w:t>
      </w:r>
      <w:r>
        <w:rPr>
          <w:rFonts w:ascii="Times New Roman" w:hAnsi="Times New Roman" w:cs="Times New Roman"/>
          <w:sz w:val="24"/>
          <w:szCs w:val="24"/>
        </w:rPr>
        <w:t>абинеты фронтальной работы оборудуются современной электроакустической и звукоусиливающей аппаратурой коллективного пользования или коммуникационными системами (системы FM-радио), программно-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аппаратными комплексами (Soft —board, мультимедиа и оверхед — п</w:t>
      </w:r>
      <w:r>
        <w:rPr>
          <w:rFonts w:ascii="Times New Roman" w:hAnsi="Times New Roman" w:cs="Times New Roman"/>
          <w:sz w:val="24"/>
          <w:szCs w:val="24"/>
        </w:rPr>
        <w:t>роекторы), видео и аудио системами и другими техническими средствами; учебные кабинеты фронтальных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294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94" w:name="page589"/>
      <w:bookmarkEnd w:id="294"/>
      <w:r>
        <w:rPr>
          <w:rFonts w:ascii="Times New Roman" w:hAnsi="Times New Roman" w:cs="Times New Roman"/>
          <w:sz w:val="24"/>
          <w:szCs w:val="24"/>
        </w:rPr>
        <w:t>занятий по развитию восприятия неречевых звучаний и технике речи, музыкально – ритмических занятий оборудуются бе</w:t>
      </w:r>
      <w:r>
        <w:rPr>
          <w:rFonts w:ascii="Times New Roman" w:hAnsi="Times New Roman" w:cs="Times New Roman"/>
          <w:sz w:val="24"/>
          <w:szCs w:val="24"/>
        </w:rPr>
        <w:t>спроводной аппаратурой, использующей радиопринцип или инфракрасное излучение, или стационарной индукционной петлей, видео и аудио системами и другими техническими средствами; в кабинете музыкально – ритмических занятий должно быть фортепьяно, зеркала для з</w:t>
      </w:r>
      <w:r>
        <w:rPr>
          <w:rFonts w:ascii="Times New Roman" w:hAnsi="Times New Roman" w:cs="Times New Roman"/>
          <w:sz w:val="24"/>
          <w:szCs w:val="24"/>
        </w:rPr>
        <w:t>анятий танцами; кабинеты индивидуальных занятий по формированию речевого слуха и произносительной стороны речи оборудуются слухоречевыми тренажерами, зеркалом, видео и аудио системами,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визуальными приборами и специализированными компьютерными инструментам</w:t>
      </w:r>
      <w:r>
        <w:rPr>
          <w:rFonts w:ascii="Times New Roman" w:hAnsi="Times New Roman" w:cs="Times New Roman"/>
          <w:sz w:val="24"/>
          <w:szCs w:val="24"/>
        </w:rPr>
        <w:t>и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ориентированными на удовлетворение особых образовательных потребностей обучающихся,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комплект школьного оборудования входит аудиометр.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Кабинет технологии оборудуется сообразно видам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предусмотренными образовательной программой данного учреждения по области технология (например,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предметами кухонной мебели и обихода, бытовой техникой и др.).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Важным условием организации пространства, в котором обучаются обучающийся с нарушением слуха, </w:t>
      </w:r>
      <w:r>
        <w:rPr>
          <w:rFonts w:ascii="Times New Roman" w:hAnsi="Times New Roman" w:cs="Times New Roman"/>
          <w:color w:val="00000A"/>
          <w:sz w:val="24"/>
          <w:szCs w:val="24"/>
        </w:rPr>
        <w:t>является: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наличие текстовой информации, представленной в виде печатных таблиц на стендах или электронных носителях, предупреждающей об опасностях, изменениях в режиме обучения и обозначающей названия приборов, кабинетов и учебных классов;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5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помещения);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4" w:lineRule="exact"/>
        <w:rPr>
          <w:rFonts w:ascii="Symbol" w:hAnsi="Symbol" w:cs="Symbol"/>
          <w:color w:val="00000A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89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after="0" w:line="324" w:lineRule="auto"/>
        <w:ind w:left="0" w:firstLine="710"/>
        <w:jc w:val="both"/>
        <w:rPr>
          <w:rFonts w:ascii="Symbol" w:hAnsi="Symbol" w:cs="Symbol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обеспечение надлежащими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звуковыми средствами воспроизведения информации; обеспечение получения информации с использованием русского жестового языка (сурдоперевода, тифлосурдоперевода).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классных помещениях необходимо предусмотреть специальные места для хранения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FM –систем, з</w:t>
      </w:r>
      <w:r>
        <w:rPr>
          <w:rFonts w:ascii="Times New Roman" w:hAnsi="Times New Roman" w:cs="Times New Roman"/>
          <w:color w:val="00000A"/>
          <w:sz w:val="24"/>
          <w:szCs w:val="24"/>
        </w:rPr>
        <w:t>арядных устройств, батареек.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Необходимо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продуманность  освещенности  лица  говорящего  и  фона  за  ним,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использование современной электроакустической, в том числе звукоусиливающей аппаратуры, а также аппаратуры,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позволяющей лучше видеть происходящее на расстоянии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(проецирование на большой экран).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Организация временного режима обучения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Временной режим образования обучающихся с умственной отсталостью (учебный год, учебная неделя, день) устанавливается в соответс</w:t>
      </w:r>
      <w:r>
        <w:rPr>
          <w:rFonts w:ascii="Times New Roman" w:hAnsi="Times New Roman" w:cs="Times New Roman"/>
          <w:sz w:val="24"/>
          <w:szCs w:val="24"/>
        </w:rPr>
        <w:t>твии с законодательно закрепленными нормативами (ФЗ «Об образовании в РФ», СанПиН, приказы Министерства образования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др.), а также локальными актами образовательной организации.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295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95" w:name="page591"/>
      <w:bookmarkEnd w:id="295"/>
      <w:r>
        <w:rPr>
          <w:rFonts w:ascii="Times New Roman" w:hAnsi="Times New Roman" w:cs="Times New Roman"/>
          <w:sz w:val="24"/>
          <w:szCs w:val="24"/>
        </w:rPr>
        <w:t>Продолжительность учебных занятий не превышает 40 минут. Продолжительность учебных занятий в подготовительном классе составляет 35 минут. При определении продолжительности занятий в 1-м классе используется «ступенчатый» режим обучения: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первом полугодии </w:t>
      </w:r>
      <w:r>
        <w:rPr>
          <w:rFonts w:ascii="Times New Roman" w:hAnsi="Times New Roman" w:cs="Times New Roman"/>
          <w:sz w:val="24"/>
          <w:szCs w:val="24"/>
        </w:rPr>
        <w:t xml:space="preserve">(в сентябре, октябре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3 урока в день по 35 минут каждый, в ноябре-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декабре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35 минут каждый; январь-май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по 4 урока по 40 минут каждый);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учебной недели – 5 дней. Пятидневная рабочая неделя устанавливается в целях с</w:t>
      </w:r>
      <w:r>
        <w:rPr>
          <w:rFonts w:ascii="Times New Roman" w:hAnsi="Times New Roman" w:cs="Times New Roman"/>
          <w:sz w:val="24"/>
          <w:szCs w:val="24"/>
        </w:rPr>
        <w:t>охранения и укрепления здоровья обучающихся. Обучение проходит в одну смену.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день включает в себя специально организованные занятия / уроки, а также паузу, время прогулки, выполнение домашних заданий. Обучение и воспитание происходит,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 ходе занятий / уроков, так и во время другой (внеурочной) деятельности обучающегося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90"/>
        </w:numPr>
        <w:tabs>
          <w:tab w:val="clear" w:pos="720"/>
          <w:tab w:val="num" w:pos="180"/>
        </w:tabs>
        <w:overflowPunct w:val="0"/>
        <w:autoSpaceDE w:val="0"/>
        <w:autoSpaceDN w:val="0"/>
        <w:adjustRightInd w:val="0"/>
        <w:spacing w:after="0" w:line="240" w:lineRule="auto"/>
        <w:ind w:left="180" w:hanging="1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течение учебного дня.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90"/>
        </w:numPr>
        <w:tabs>
          <w:tab w:val="clear" w:pos="1440"/>
          <w:tab w:val="num" w:pos="1025"/>
        </w:tabs>
        <w:overflowPunct w:val="0"/>
        <w:autoSpaceDE w:val="0"/>
        <w:autoSpaceDN w:val="0"/>
        <w:adjustRightInd w:val="0"/>
        <w:spacing w:after="0" w:line="342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физкультурных минуток обязательно включаются упражнения на снятие зрительного напряжения, на предупреждение зрительного утом</w:t>
      </w:r>
      <w:r>
        <w:rPr>
          <w:rFonts w:ascii="Times New Roman" w:hAnsi="Times New Roman" w:cs="Times New Roman"/>
          <w:sz w:val="24"/>
          <w:szCs w:val="24"/>
        </w:rPr>
        <w:t>ления, на активизацию зрительной системы, так как большая часть информации слабослышащим и позднооглохшим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нком воспринимается слухо-зрительно.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1"/>
          <w:numId w:val="390"/>
        </w:numPr>
        <w:tabs>
          <w:tab w:val="clear" w:pos="144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течение всего учебного дня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нок должен пользоваться слуховыми аппаратами,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выключать процессор кохлеарного импланта. На уроках необходимо также использовать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FM-системы. При организации прогулок и экскурсий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нок также должен пользоваться слуховыми аппаратами или кохлеарными имплантами. Во время прогулок перед игрой на специ</w:t>
      </w:r>
      <w:r>
        <w:rPr>
          <w:rFonts w:ascii="Times New Roman" w:hAnsi="Times New Roman" w:cs="Times New Roman"/>
          <w:sz w:val="24"/>
          <w:szCs w:val="24"/>
        </w:rPr>
        <w:t>альном оборудовании (пластмассовые горки, бассейны с шарами, туннели для ползания, пластмассовые батуты) необходимо снять внешний блок кохлеарного импланта.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 допускать  прикосновения  игрушек,  генерирующих  статическое  электричество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(например, п</w:t>
      </w:r>
      <w:r>
        <w:rPr>
          <w:rFonts w:ascii="Times New Roman" w:hAnsi="Times New Roman" w:cs="Times New Roman"/>
          <w:sz w:val="24"/>
          <w:szCs w:val="24"/>
        </w:rPr>
        <w:t>лазменные тарелки и шары), к любым частям кохлеарного импланта. Надо вовлечь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 в другую игру.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Организации рабочего места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 обучении слабослышащего и позднооглохшего обучающегося особое внимание уделяется оборудованию рабочего места.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Желательна одноместная парта, которая имеет стационарное крепление на полу. Номер парты подбирается тщательно, в соответствии с ростом ученика, что обеспечивает возможность поддерживать правильную позу. Парта должна иметь хорошее освещение. Необходимо уче</w:t>
      </w:r>
      <w:r>
        <w:rPr>
          <w:rFonts w:ascii="Times New Roman" w:hAnsi="Times New Roman" w:cs="Times New Roman"/>
          <w:color w:val="00000A"/>
          <w:sz w:val="24"/>
          <w:szCs w:val="24"/>
        </w:rPr>
        <w:t>сть, какой рукой пишет ребенок: если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2" style="position:absolute;z-index:-251600896;mso-position-horizontal-relative:text;mso-position-vertical-relative:text" from=".1pt,21.7pt" to="144.1pt,21.7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A"/>
          <w:sz w:val="24"/>
          <w:szCs w:val="24"/>
          <w:vertAlign w:val="superscript"/>
        </w:rPr>
        <w:t>39</w:t>
      </w:r>
      <w:r>
        <w:rPr>
          <w:rFonts w:ascii="Times New Roman" w:hAnsi="Times New Roman" w:cs="Times New Roman"/>
          <w:color w:val="00000A"/>
          <w:sz w:val="18"/>
          <w:szCs w:val="18"/>
        </w:rPr>
        <w:t>П. п 10.9, 10.10 постановления Главного государственного санитарного врача РФ от 29 декабря 2010 г. N 189 г. Москва «Об утверждении СанПиН 2.4.2.2821-10 "Санитарно-эпидемиологические требования к условиям и органи</w:t>
      </w:r>
      <w:r>
        <w:rPr>
          <w:rFonts w:ascii="Times New Roman" w:hAnsi="Times New Roman" w:cs="Times New Roman"/>
          <w:color w:val="00000A"/>
          <w:sz w:val="18"/>
          <w:szCs w:val="18"/>
        </w:rPr>
        <w:t>зации обучения в общеобразовательных учреждениях"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296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7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96" w:name="page593"/>
      <w:bookmarkEnd w:id="296"/>
      <w:r>
        <w:rPr>
          <w:rFonts w:ascii="Times New Roman" w:hAnsi="Times New Roman" w:cs="Times New Roman"/>
          <w:color w:val="00000A"/>
          <w:sz w:val="23"/>
          <w:szCs w:val="23"/>
        </w:rPr>
        <w:t>ведущая рука – правая, то свет на рабочую поверхность должен падать слева, а если ребенок левша, тогда стол лучше установить возле окна так,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чтобы свет падал справа. Необходимые школьные учебники должны находиться на расстоянии вытянутой руки; обязательно пользоваться подставкой для книг. С парты должен открываться прямой доступ к информации, расположенной на доске, информационных стендах и пр</w:t>
      </w:r>
      <w:r>
        <w:rPr>
          <w:rFonts w:ascii="Times New Roman" w:hAnsi="Times New Roman" w:cs="Times New Roman"/>
          <w:color w:val="00000A"/>
          <w:sz w:val="23"/>
          <w:szCs w:val="23"/>
        </w:rPr>
        <w:t>. В поле зрения слабослышащего и позднооглохшего обучающегося всегда должно находиться лицо педагога.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Парта ученика с нарушением слуха должна занимать в классе такое положение, чтобы сидящий за ней ребенок мог видеть лицо учителя и</w:t>
      </w:r>
      <w:r>
        <w:rPr>
          <w:rFonts w:ascii="Times New Roman" w:hAnsi="Times New Roman" w:cs="Times New Roman"/>
          <w:sz w:val="24"/>
          <w:szCs w:val="24"/>
        </w:rPr>
        <w:t xml:space="preserve"> лица большинства сверстников. Рабочее место ребенка должно быть хорошо освещено. На парте ребенка предусматривается размещение специальной конструкции, планшетной доски, используемой в ситуациях предъявления незнакомых слов, терминов, необходимости дополн</w:t>
      </w:r>
      <w:r>
        <w:rPr>
          <w:rFonts w:ascii="Times New Roman" w:hAnsi="Times New Roman" w:cs="Times New Roman"/>
          <w:sz w:val="24"/>
          <w:szCs w:val="24"/>
        </w:rPr>
        <w:t>ительной индивидуальной помощи со стороны учителя класса.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91"/>
        </w:numPr>
        <w:tabs>
          <w:tab w:val="clear" w:pos="720"/>
          <w:tab w:val="num" w:pos="1120"/>
        </w:tabs>
        <w:overflowPunct w:val="0"/>
        <w:autoSpaceDE w:val="0"/>
        <w:autoSpaceDN w:val="0"/>
        <w:adjustRightInd w:val="0"/>
        <w:spacing w:after="0" w:line="240" w:lineRule="auto"/>
        <w:ind w:left="1120" w:hanging="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образовательных   организациях,   реализующих   АООП   НОО   (вариант   С),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обязательным условием к организации рабочего места обучающегося является расположение в классных помещениях парт пол</w:t>
      </w:r>
      <w:r>
        <w:rPr>
          <w:rFonts w:ascii="Times New Roman" w:hAnsi="Times New Roman" w:cs="Times New Roman"/>
          <w:sz w:val="24"/>
          <w:szCs w:val="24"/>
        </w:rPr>
        <w:t>укругом, чтобы дети могли всегда держать в поле зрения педагога, видеть его лицо, артикуляцию и жесты, иметь возможность воспринимать информацию слухо-зрительно, на слух, по чтению с лица и видеть фон за педагогом.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Технические средства комфортного доступа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слабослышащего и позднооглохшего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обучающегося к образованию (ассистирующие средства и технологии)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 техническим средствам поддержки слабослышащих и позднооглохших обучающихся относятся специализированные компьютерные обучающие комплексы,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звукоусиливающая аппаратура коллективного и индивидуального пользования,  FM-системы,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визуальные приборы, аппаратура для исследования слуховой функции.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Технические средства обучения, включая специализированные компьютерные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инструменты обучения, ориентир</w:t>
      </w:r>
      <w:r>
        <w:rPr>
          <w:rFonts w:ascii="Times New Roman" w:hAnsi="Times New Roman" w:cs="Times New Roman"/>
          <w:b/>
          <w:bCs/>
          <w:sz w:val="24"/>
          <w:szCs w:val="24"/>
        </w:rPr>
        <w:t>ованные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удовлетворение особых образовательных потребностей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Информационно-образовательная среда образовательного учреждения должна включать в себя совокупность технологических средств (компьютеры, мультимедийные проекторы с экранами,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интерактивные доски, базы данных, коммуникационные каналы,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программные продукты и др.), культурные и организационные формы информационного взаимодействия, компетентных участников образовательного процесса в решении учебно-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познавательных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и    профессион</w:t>
      </w:r>
      <w:r>
        <w:rPr>
          <w:rFonts w:ascii="Times New Roman" w:hAnsi="Times New Roman" w:cs="Times New Roman"/>
          <w:color w:val="00000A"/>
          <w:sz w:val="24"/>
          <w:szCs w:val="24"/>
        </w:rPr>
        <w:t>альных    задач    с    применением    информационно-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коммуникационных технологий (ИКТ), а также наличие служб поддержки применения ИКТ.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92"/>
        </w:numPr>
        <w:tabs>
          <w:tab w:val="clear" w:pos="720"/>
          <w:tab w:val="num" w:pos="1180"/>
        </w:tabs>
        <w:overflowPunct w:val="0"/>
        <w:autoSpaceDE w:val="0"/>
        <w:autoSpaceDN w:val="0"/>
        <w:adjustRightInd w:val="0"/>
        <w:spacing w:after="0" w:line="240" w:lineRule="auto"/>
        <w:ind w:left="1180" w:hanging="470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техническим   средствам   обучения   слабослышащего   и   позднооглохшего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обучающихся,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 ориентированных  на  его  особые  образовательные  потребности,  относятся: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297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tabs>
          <w:tab w:val="left" w:pos="2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97" w:name="page595"/>
      <w:bookmarkEnd w:id="297"/>
      <w:r>
        <w:rPr>
          <w:rFonts w:ascii="Times New Roman" w:hAnsi="Times New Roman" w:cs="Times New Roman"/>
          <w:color w:val="00000A"/>
          <w:sz w:val="24"/>
          <w:szCs w:val="24"/>
        </w:rPr>
        <w:t>звукоусиливающая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аппаратура      коллективного   и   индивидуального   пользования;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слухоречевой аудиокласс; радиокласс; визуальные п</w:t>
      </w:r>
      <w:r>
        <w:rPr>
          <w:rFonts w:ascii="Times New Roman" w:hAnsi="Times New Roman" w:cs="Times New Roman"/>
          <w:color w:val="00000A"/>
          <w:sz w:val="24"/>
          <w:szCs w:val="24"/>
        </w:rPr>
        <w:t>риборы; персональные цифровые слуховые аппараты различных моделей; кохлеарные импланты; приборы для исследования слуха (тональные и речевые аудиометры разных моделей); компьютерные обучающие программы («Видимая речь», «Мир за твоим окном», «Текстовый редак</w:t>
      </w:r>
      <w:r>
        <w:rPr>
          <w:rFonts w:ascii="Times New Roman" w:hAnsi="Times New Roman" w:cs="Times New Roman"/>
          <w:color w:val="00000A"/>
          <w:sz w:val="24"/>
          <w:szCs w:val="24"/>
        </w:rPr>
        <w:t>тор»); FM-системы.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Требования к специальным учебникам, специальным рабочим тетрадям, специальным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дидактическим материалам, специальным компьютерным инструментам обучения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 АООП  НОО  (вариант  С)  осуществляется  по  специальным  учебникам,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рабочим</w:t>
      </w:r>
      <w:r>
        <w:rPr>
          <w:rFonts w:ascii="Times New Roman" w:hAnsi="Times New Roman" w:cs="Times New Roman"/>
          <w:sz w:val="24"/>
          <w:szCs w:val="24"/>
        </w:rPr>
        <w:tab/>
        <w:t>тетрадям,    дидактическим    материалам,    компьютерному    инструменту,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предназначенным для образовательных организаций, обучающих слабослышащих и позднооглохших школьников. Предметное содержание специальных учебников, их методический аппарат, </w:t>
      </w:r>
      <w:r>
        <w:rPr>
          <w:rFonts w:ascii="Times New Roman" w:hAnsi="Times New Roman" w:cs="Times New Roman"/>
          <w:sz w:val="24"/>
          <w:szCs w:val="24"/>
        </w:rPr>
        <w:t>текстовый и иллюстративный ряд должны быть специфичны,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призваны учитывать пролонгированность сроков обучения, ориентированность на имеющиеся у ребенка возможности компенсации нарушения (или сочетанных нарушений)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развития,</w:t>
      </w:r>
      <w:r>
        <w:rPr>
          <w:rFonts w:ascii="Times New Roman" w:hAnsi="Times New Roman" w:cs="Times New Roman"/>
          <w:sz w:val="24"/>
          <w:szCs w:val="24"/>
        </w:rPr>
        <w:t xml:space="preserve"> специальную направленность на общее и речевое развитие обучающихся с нарушением слуха в используемых методах и приемах обучения посредством учебных материалов.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Наряду с печатной формой специальный учебник для обучающихся по варианту С может быть также вы</w:t>
      </w:r>
      <w:r>
        <w:rPr>
          <w:rFonts w:ascii="Times New Roman" w:hAnsi="Times New Roman" w:cs="Times New Roman"/>
          <w:color w:val="00000A"/>
          <w:sz w:val="24"/>
          <w:szCs w:val="24"/>
        </w:rPr>
        <w:t>полнен в электронной форме, но использование электронной версии необязательно в силу особенностей психофизиологического развития слабослышащих,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позднооглохших и кохлеарно имплантированных обучающихся.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Образовательное учреждение должно также иметь доступ </w:t>
      </w:r>
      <w:r>
        <w:rPr>
          <w:rFonts w:ascii="Times New Roman" w:hAnsi="Times New Roman" w:cs="Times New Roman"/>
          <w:color w:val="00000A"/>
          <w:sz w:val="24"/>
          <w:szCs w:val="24"/>
        </w:rPr>
        <w:t>к печатным и электронным образовательным ресурсам (ЭОР), в том числе к электронным образовательным ресурсам,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размещенным в федеральных и региональных базах данных ЭОР. Библиотека образовательного учреждения должна быть укомплектована печатными образовател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ьными ресурсами и ЭОР по всем учебным предметам учебного плана, а также иметь фонд дополнительной литературы. Фонд дополнительной литературы должен включать детскую художественную и научно-популярную литературу, справочно-библиографические и периодические </w:t>
      </w:r>
      <w:r>
        <w:rPr>
          <w:rFonts w:ascii="Times New Roman" w:hAnsi="Times New Roman" w:cs="Times New Roman"/>
          <w:color w:val="00000A"/>
          <w:sz w:val="24"/>
          <w:szCs w:val="24"/>
        </w:rPr>
        <w:t>издания, сопровождающие реализацию адаптированной образовательной программы.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реализации АООП НОО используются различные образовательные технологии,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том числе дистанционные образовательные технологии, электронное обучение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40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3" style="position:absolute;z-index:-251599872;mso-position-horizontal-relative:text;mso-position-vertical-relative:text" from=".1pt,11.3pt" to="144.1pt,11.3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2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7"/>
          <w:szCs w:val="27"/>
          <w:vertAlign w:val="superscript"/>
        </w:rPr>
        <w:t>40</w:t>
      </w:r>
      <w:r>
        <w:rPr>
          <w:rFonts w:ascii="Calibri" w:hAnsi="Calibri" w:cs="Calibri"/>
          <w:color w:val="00000A"/>
          <w:sz w:val="18"/>
          <w:szCs w:val="18"/>
        </w:rPr>
        <w:t xml:space="preserve"> Часть 2 статьи 13</w:t>
      </w:r>
      <w:r>
        <w:rPr>
          <w:rFonts w:ascii="Calibri" w:hAnsi="Calibri" w:cs="Calibri"/>
          <w:color w:val="00000A"/>
          <w:sz w:val="18"/>
          <w:szCs w:val="18"/>
        </w:rPr>
        <w:t xml:space="preserve"> Федерального закона от 29 декабря 2012 г. № 273-ФЗ “Об образовании в Российской Федерации” (Собрание законодательства Российской Федерации, 2012, № 53, ст. 7598; 2013, № 19, ст. 2326)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298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 w:rsidP="008251B5">
      <w:pPr>
        <w:pStyle w:val="a0"/>
        <w:widowControl w:val="0"/>
        <w:numPr>
          <w:ilvl w:val="0"/>
          <w:numId w:val="393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550"/>
        <w:jc w:val="both"/>
        <w:rPr>
          <w:rFonts w:ascii="Times New Roman" w:hAnsi="Times New Roman" w:cs="Times New Roman"/>
          <w:sz w:val="24"/>
          <w:szCs w:val="24"/>
        </w:rPr>
      </w:pPr>
      <w:bookmarkStart w:id="298" w:name="page597"/>
      <w:bookmarkEnd w:id="298"/>
      <w:r>
        <w:rPr>
          <w:rFonts w:ascii="Times New Roman" w:hAnsi="Times New Roman" w:cs="Times New Roman"/>
          <w:i/>
          <w:iCs/>
          <w:sz w:val="24"/>
          <w:szCs w:val="24"/>
        </w:rPr>
        <w:t>Информационно-образоват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ельная    среда    образовательного    учреждения,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реализующего АООП начального общего образования для слабослышащих и позднооглохших детей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Информационно-образовательная среда образовательной организации должна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включать в себя совокупность технологических средств (компьютеры, базы данных,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коммуникационные каналы, программные продукты и др.), культурные и организационные формы информационного взаимодействия, компетентность участников образовательного процесса в р</w:t>
      </w:r>
      <w:r>
        <w:rPr>
          <w:rFonts w:ascii="Times New Roman" w:hAnsi="Times New Roman" w:cs="Times New Roman"/>
          <w:sz w:val="24"/>
          <w:szCs w:val="24"/>
        </w:rPr>
        <w:t xml:space="preserve">ешении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 ИКТ. Должны быть созданы условия для функционирования современной информационно-образовательной </w:t>
      </w:r>
      <w:r>
        <w:rPr>
          <w:rFonts w:ascii="Times New Roman" w:hAnsi="Times New Roman" w:cs="Times New Roman"/>
          <w:sz w:val="24"/>
          <w:szCs w:val="24"/>
        </w:rPr>
        <w:t>среды, включающей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технических средств (в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том  числе,  флеш-тренажеров,  инструментов  Wiki,  </w:t>
      </w:r>
      <w:r>
        <w:rPr>
          <w:rFonts w:ascii="Times New Roman" w:hAnsi="Times New Roman" w:cs="Times New Roman"/>
          <w:sz w:val="24"/>
          <w:szCs w:val="24"/>
        </w:rPr>
        <w:t>цифровых  видео  материалов  и  др.),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обеспечивающих достижение каждым обучающимся максимально возможных для него результатов освоения образовательных Программ.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2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Информационно-образовательная среда образовательной организации должна обеспечивать возможнос</w:t>
      </w:r>
      <w:r>
        <w:rPr>
          <w:rFonts w:ascii="Times New Roman" w:hAnsi="Times New Roman" w:cs="Times New Roman"/>
          <w:color w:val="00000A"/>
          <w:sz w:val="24"/>
          <w:szCs w:val="24"/>
        </w:rPr>
        <w:t>ть осуществлять в электронной (цифровой) форме следующие виды деятельности: планирование образовательного процесса; размещение и сохранение материалов образовательного процесса, в том числе – работ обучающихся и педагогов,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используемых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A"/>
          <w:sz w:val="24"/>
          <w:szCs w:val="24"/>
        </w:rPr>
        <w:t>у</w:t>
      </w:r>
      <w:r>
        <w:rPr>
          <w:rFonts w:ascii="Times New Roman" w:hAnsi="Times New Roman" w:cs="Times New Roman"/>
          <w:color w:val="00000A"/>
          <w:sz w:val="24"/>
          <w:szCs w:val="24"/>
        </w:rPr>
        <w:t>частниками   образовательного   процесса   информационных   ресурсов;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фиксацию хода образовательного процесса и результатов освоения основной образовательной программы начального общего образования слабослышащих и позднооглохших детей; взаимодействие межд</w:t>
      </w:r>
      <w:r>
        <w:rPr>
          <w:rFonts w:ascii="Times New Roman" w:hAnsi="Times New Roman" w:cs="Times New Roman"/>
          <w:color w:val="00000A"/>
          <w:sz w:val="24"/>
          <w:szCs w:val="24"/>
        </w:rPr>
        <w:t>у участниками образовательного процесса,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том числе – дистанционное посредством сети Интернет, возможность использования данных,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формируемых в ходе образовательного процесса для решения задач управления образовательной деятельностью; контролируемый дост</w:t>
      </w:r>
      <w:r>
        <w:rPr>
          <w:rFonts w:ascii="Times New Roman" w:hAnsi="Times New Roman" w:cs="Times New Roman"/>
          <w:color w:val="00000A"/>
          <w:sz w:val="24"/>
          <w:szCs w:val="24"/>
        </w:rPr>
        <w:t>уп участников образовательного процесса к 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обучающихся); взаимодействие образовательного учрежден</w:t>
      </w:r>
      <w:r>
        <w:rPr>
          <w:rFonts w:ascii="Times New Roman" w:hAnsi="Times New Roman" w:cs="Times New Roman"/>
          <w:color w:val="00000A"/>
          <w:sz w:val="24"/>
          <w:szCs w:val="24"/>
        </w:rPr>
        <w:t>ия с органами,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0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осуществляющими управление в сфере образования и с другими образовательными учреждениями, организациями.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4" style="position:absolute;z-index:-251598848;mso-position-horizontal-relative:text;mso-position-vertical-relative:text" from=".1pt,31.4pt" to="482.05pt,31.4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299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25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99" w:name="page599"/>
      <w:bookmarkEnd w:id="299"/>
      <w:r>
        <w:rPr>
          <w:rFonts w:ascii="Times New Roman" w:hAnsi="Times New Roman" w:cs="Times New Roman"/>
          <w:color w:val="00000A"/>
          <w:sz w:val="24"/>
          <w:szCs w:val="24"/>
        </w:rPr>
        <w:t>Функционирование информационной образовательной среды обеспечивается средствами ИКТ и квалификацией работников ее использующих и поддерживающих.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5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Функционирование информационной образовательной среды должно соответствовать законодательству Российской Федер</w:t>
      </w:r>
      <w:r>
        <w:rPr>
          <w:rFonts w:ascii="Times New Roman" w:hAnsi="Times New Roman" w:cs="Times New Roman"/>
          <w:color w:val="00000A"/>
          <w:sz w:val="23"/>
          <w:szCs w:val="23"/>
        </w:rPr>
        <w:t>ации.</w:t>
      </w:r>
      <w:r>
        <w:rPr>
          <w:rFonts w:ascii="Times New Roman" w:hAnsi="Times New Roman" w:cs="Times New Roman"/>
          <w:color w:val="00000A"/>
          <w:sz w:val="31"/>
          <w:szCs w:val="31"/>
          <w:vertAlign w:val="superscript"/>
        </w:rPr>
        <w:t>41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 Организации, осуществляющие образовательную деятельность,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</w:t>
      </w:r>
      <w:r>
        <w:rPr>
          <w:rFonts w:ascii="Times New Roman" w:hAnsi="Times New Roman" w:cs="Times New Roman"/>
          <w:color w:val="00000A"/>
          <w:sz w:val="23"/>
          <w:szCs w:val="23"/>
        </w:rPr>
        <w:t>уществляющим функции по выработке государственной политики и нормативно-правовому регулированию в сфере образования</w:t>
      </w:r>
      <w:r>
        <w:rPr>
          <w:rFonts w:ascii="Times New Roman" w:hAnsi="Times New Roman" w:cs="Times New Roman"/>
          <w:color w:val="00000A"/>
          <w:sz w:val="31"/>
          <w:szCs w:val="31"/>
          <w:vertAlign w:val="superscript"/>
        </w:rPr>
        <w:t>42</w:t>
      </w:r>
      <w:r>
        <w:rPr>
          <w:rFonts w:ascii="Times New Roman" w:hAnsi="Times New Roman" w:cs="Times New Roman"/>
          <w:color w:val="00000A"/>
          <w:sz w:val="23"/>
          <w:szCs w:val="23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При реализации АООП НОО с применением исключительно электронного обучения,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дистанционных образовательных технологий в организации,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осуществляющей образовательную деятельность, должны быть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</w:t>
      </w:r>
      <w:r>
        <w:rPr>
          <w:rFonts w:ascii="Times New Roman" w:hAnsi="Times New Roman" w:cs="Times New Roman"/>
          <w:color w:val="00000A"/>
          <w:sz w:val="24"/>
          <w:szCs w:val="24"/>
        </w:rPr>
        <w:t>ионных технологий, 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</w:t>
      </w:r>
      <w:r>
        <w:rPr>
          <w:rFonts w:ascii="Times New Roman" w:hAnsi="Times New Roman" w:cs="Times New Roman"/>
          <w:color w:val="00000A"/>
          <w:sz w:val="32"/>
          <w:szCs w:val="32"/>
          <w:vertAlign w:val="superscript"/>
        </w:rPr>
        <w:t>43</w:t>
      </w:r>
      <w:r>
        <w:rPr>
          <w:rFonts w:ascii="Times New Roman" w:hAnsi="Times New Roman" w:cs="Times New Roman"/>
          <w:color w:val="00000A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i/>
          <w:iCs/>
          <w:sz w:val="24"/>
          <w:szCs w:val="24"/>
        </w:rPr>
        <w:t>Обеспечение условий для организаци</w:t>
      </w:r>
      <w:r>
        <w:rPr>
          <w:rFonts w:ascii="Times New Roman" w:hAnsi="Times New Roman" w:cs="Times New Roman"/>
          <w:i/>
          <w:iCs/>
          <w:sz w:val="24"/>
          <w:szCs w:val="24"/>
        </w:rPr>
        <w:t>и обучения и взаимодействия специалистов,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сотрудничества с родителями (законными представителями) обучающихся. </w:t>
      </w:r>
      <w:r>
        <w:rPr>
          <w:rFonts w:ascii="Times New Roman" w:hAnsi="Times New Roman" w:cs="Times New Roman"/>
          <w:sz w:val="24"/>
          <w:szCs w:val="24"/>
        </w:rPr>
        <w:t>Требования 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материально-техническому обеспечению ориентированы не только на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нка, но и на всех участников процесса образования. Это обусло</w:t>
      </w:r>
      <w:r>
        <w:rPr>
          <w:rFonts w:ascii="Times New Roman" w:hAnsi="Times New Roman" w:cs="Times New Roman"/>
          <w:sz w:val="24"/>
          <w:szCs w:val="24"/>
        </w:rPr>
        <w:t>влено большей, чем в «норме»,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tabs>
          <w:tab w:val="left" w:pos="2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необходимостью</w:t>
      </w:r>
      <w:r>
        <w:rPr>
          <w:rFonts w:ascii="Times New Roman" w:hAnsi="Times New Roman" w:cs="Times New Roman"/>
          <w:sz w:val="24"/>
          <w:szCs w:val="24"/>
        </w:rPr>
        <w:tab/>
        <w:t>индивидуализации    процесса    образования    слабослышащих    и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3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позднооглохших обучающихся (вариант С). Специфика данной группы требований состоит в том, что все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нные в процесс образования взрослые до</w:t>
      </w:r>
      <w:r>
        <w:rPr>
          <w:rFonts w:ascii="Times New Roman" w:hAnsi="Times New Roman" w:cs="Times New Roman"/>
          <w:sz w:val="24"/>
          <w:szCs w:val="24"/>
        </w:rPr>
        <w:t>лжны иметь неограниченный доступ к организационной технике либо специальному ресурсному центру в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5" style="position:absolute;z-index:-251597824;mso-position-horizontal-relative:text;mso-position-vertical-relative:text" from=".1pt,4.4pt" to="144.1pt,4.4pt" o:allowincell="f" strokecolor="#00000a" strokeweight=".72pt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 w:rsidP="008251B5">
      <w:pPr>
        <w:pStyle w:val="a0"/>
        <w:widowControl w:val="0"/>
        <w:numPr>
          <w:ilvl w:val="0"/>
          <w:numId w:val="394"/>
        </w:numPr>
        <w:tabs>
          <w:tab w:val="clear" w:pos="720"/>
          <w:tab w:val="num" w:pos="221"/>
        </w:tabs>
        <w:overflowPunct w:val="0"/>
        <w:autoSpaceDE w:val="0"/>
        <w:autoSpaceDN w:val="0"/>
        <w:adjustRightInd w:val="0"/>
        <w:spacing w:after="0" w:line="237" w:lineRule="auto"/>
        <w:ind w:left="0" w:firstLine="2"/>
        <w:jc w:val="both"/>
        <w:rPr>
          <w:rFonts w:ascii="Calibri" w:hAnsi="Calibri" w:cs="Calibri"/>
          <w:color w:val="00000A"/>
          <w:sz w:val="26"/>
          <w:szCs w:val="26"/>
          <w:vertAlign w:val="superscript"/>
        </w:rPr>
      </w:pPr>
      <w:r>
        <w:rPr>
          <w:rFonts w:ascii="Calibri" w:hAnsi="Calibri" w:cs="Calibri"/>
          <w:color w:val="0000FF"/>
          <w:sz w:val="20"/>
          <w:szCs w:val="20"/>
        </w:rPr>
        <w:t xml:space="preserve">Статьи 29, 97 Федерального закона Российской Федерации «Об образовании в Российской Федерации», </w:t>
      </w:r>
      <w:r>
        <w:rPr>
          <w:rFonts w:ascii="Calibri" w:hAnsi="Calibri" w:cs="Calibri"/>
          <w:color w:val="00000A"/>
          <w:sz w:val="20"/>
          <w:szCs w:val="20"/>
        </w:rPr>
        <w:t>Федеральный закон от 27 июля 2006 г. № 149-ФЗ «</w:t>
      </w:r>
      <w:r>
        <w:rPr>
          <w:rFonts w:ascii="Calibri" w:hAnsi="Calibri" w:cs="Calibri"/>
          <w:color w:val="00000A"/>
          <w:sz w:val="20"/>
          <w:szCs w:val="20"/>
        </w:rPr>
        <w:t xml:space="preserve">Об информации, информационных технологиях и о защите информации» (Собрание законодательства Российской Федерации, 2006, № 31, ст. 3448), Федеральный закон от 27 июля 2006 г. № 152-ФЗ «О персональных данных» (Собрание законодательства Российской Федерации,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42" w:lineRule="exact"/>
        <w:rPr>
          <w:rFonts w:ascii="Calibri" w:hAnsi="Calibri" w:cs="Calibri"/>
          <w:color w:val="00000A"/>
          <w:sz w:val="26"/>
          <w:szCs w:val="26"/>
          <w:vertAlign w:val="superscript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Calibri" w:hAnsi="Calibri" w:cs="Calibri"/>
          <w:color w:val="00000A"/>
          <w:sz w:val="26"/>
          <w:szCs w:val="26"/>
          <w:vertAlign w:val="superscript"/>
        </w:rPr>
      </w:pPr>
      <w:r>
        <w:rPr>
          <w:rFonts w:ascii="Calibri" w:hAnsi="Calibri" w:cs="Calibri"/>
          <w:color w:val="00000A"/>
          <w:sz w:val="20"/>
          <w:szCs w:val="20"/>
        </w:rPr>
        <w:t xml:space="preserve">2006, № 31, ст. 3451)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A"/>
          <w:sz w:val="26"/>
          <w:szCs w:val="26"/>
          <w:vertAlign w:val="superscript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Calibri" w:hAnsi="Calibri" w:cs="Calibri"/>
          <w:color w:val="00000A"/>
          <w:sz w:val="26"/>
          <w:szCs w:val="26"/>
          <w:vertAlign w:val="superscript"/>
        </w:rPr>
      </w:pPr>
    </w:p>
    <w:p w:rsidR="00000000" w:rsidRDefault="008251B5" w:rsidP="008251B5">
      <w:pPr>
        <w:pStyle w:val="a0"/>
        <w:widowControl w:val="0"/>
        <w:numPr>
          <w:ilvl w:val="0"/>
          <w:numId w:val="394"/>
        </w:numPr>
        <w:tabs>
          <w:tab w:val="clear" w:pos="720"/>
          <w:tab w:val="num" w:pos="235"/>
        </w:tabs>
        <w:overflowPunct w:val="0"/>
        <w:autoSpaceDE w:val="0"/>
        <w:autoSpaceDN w:val="0"/>
        <w:adjustRightInd w:val="0"/>
        <w:spacing w:after="0" w:line="208" w:lineRule="auto"/>
        <w:ind w:left="0" w:firstLine="2"/>
        <w:jc w:val="both"/>
        <w:rPr>
          <w:rFonts w:ascii="Calibri" w:hAnsi="Calibri" w:cs="Calibri"/>
          <w:color w:val="00000A"/>
          <w:sz w:val="28"/>
          <w:szCs w:val="28"/>
          <w:vertAlign w:val="superscript"/>
        </w:rPr>
      </w:pPr>
      <w:r>
        <w:rPr>
          <w:rFonts w:ascii="Calibri" w:hAnsi="Calibri" w:cs="Calibri"/>
          <w:color w:val="00000A"/>
        </w:rPr>
        <w:t xml:space="preserve">Часть 2 статьи 16 Федерального закона Российской Федерации «Об образовании в Российской Федерации».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Calibri" w:hAnsi="Calibri" w:cs="Calibri"/>
          <w:color w:val="00000A"/>
          <w:sz w:val="28"/>
          <w:szCs w:val="28"/>
          <w:vertAlign w:val="superscript"/>
        </w:rPr>
      </w:pPr>
    </w:p>
    <w:p w:rsidR="00000000" w:rsidRDefault="008251B5" w:rsidP="008251B5">
      <w:pPr>
        <w:pStyle w:val="a0"/>
        <w:widowControl w:val="0"/>
        <w:numPr>
          <w:ilvl w:val="0"/>
          <w:numId w:val="394"/>
        </w:numPr>
        <w:tabs>
          <w:tab w:val="clear" w:pos="720"/>
          <w:tab w:val="num" w:pos="235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Calibri" w:hAnsi="Calibri" w:cs="Calibri"/>
          <w:color w:val="00000A"/>
          <w:sz w:val="28"/>
          <w:szCs w:val="28"/>
          <w:vertAlign w:val="superscript"/>
        </w:rPr>
      </w:pPr>
      <w:r>
        <w:rPr>
          <w:rFonts w:ascii="Calibri" w:hAnsi="Calibri" w:cs="Calibri"/>
          <w:color w:val="00000A"/>
        </w:rPr>
        <w:t xml:space="preserve">Часть 3 статьи 16 Федерального закона Российской Федерации «Об образовании в Российской Федерации». 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300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183" w:right="560" w:bottom="718" w:left="1700" w:header="720" w:footer="720" w:gutter="0"/>
          <w:cols w:space="720" w:equalWidth="0">
            <w:col w:w="9640"/>
          </w:cols>
          <w:noEndnote/>
        </w:sect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00" w:name="page601"/>
      <w:bookmarkEnd w:id="300"/>
      <w:r>
        <w:rPr>
          <w:rFonts w:ascii="Times New Roman" w:hAnsi="Times New Roman" w:cs="Times New Roman"/>
          <w:sz w:val="24"/>
          <w:szCs w:val="24"/>
        </w:rPr>
        <w:t>образовательном учреждении, где можно осуществлять подготовку необходимых индивидуализированных материалов для процесса обучения реб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 xml:space="preserve">нка, имеющего нарушения слуха и интеллектуальную недостаточность. Предусматривается </w:t>
      </w:r>
      <w:r>
        <w:rPr>
          <w:rFonts w:ascii="Times New Roman" w:hAnsi="Times New Roman" w:cs="Times New Roman"/>
          <w:sz w:val="24"/>
          <w:szCs w:val="24"/>
        </w:rPr>
        <w:t>материально-техническая поддержка, в том числе сетевая, процесса координации и взаимодействия специалистов разного профиля, вовлеч</w:t>
      </w:r>
      <w:r>
        <w:rPr>
          <w:rFonts w:ascii="Times New Roman" w:hAnsi="Times New Roman" w:cs="Times New Roman"/>
          <w:sz w:val="24"/>
          <w:szCs w:val="24"/>
        </w:rPr>
        <w:t>ѐ</w:t>
      </w:r>
      <w:r>
        <w:rPr>
          <w:rFonts w:ascii="Times New Roman" w:hAnsi="Times New Roman" w:cs="Times New Roman"/>
          <w:sz w:val="24"/>
          <w:szCs w:val="24"/>
        </w:rPr>
        <w:t>нных в процесс образования, родителей (законных представителей)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слабослышащего и позднооглохшего обучающегося.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3"/>
          <w:szCs w:val="23"/>
        </w:rPr>
        <w:t>Для обучающи</w:t>
      </w:r>
      <w:r>
        <w:rPr>
          <w:rFonts w:ascii="Times New Roman" w:hAnsi="Times New Roman" w:cs="Times New Roman"/>
          <w:color w:val="00000A"/>
          <w:sz w:val="23"/>
          <w:szCs w:val="23"/>
        </w:rPr>
        <w:t xml:space="preserve">хся предусматривается определенная форма и доля социальной и образовательной интеграции. Это требует координации действий, обязательного, регулярного и качественного взаимодействия специалистов, работающих как со здоровыми детьми, так и со слабослышащими, </w:t>
      </w:r>
      <w:r>
        <w:rPr>
          <w:rFonts w:ascii="Times New Roman" w:hAnsi="Times New Roman" w:cs="Times New Roman"/>
          <w:color w:val="00000A"/>
          <w:sz w:val="23"/>
          <w:szCs w:val="23"/>
        </w:rPr>
        <w:t>позднооглохшими и кохлеарно имплантированными обучающимися.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35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Стандарт предусматривает обязательное регулярное и качественное взаимодействие специалистов различного профиля. Для специалистов предусматривается возможность обратиться к информационным ресурсам</w:t>
      </w:r>
      <w:r>
        <w:rPr>
          <w:rFonts w:ascii="Times New Roman" w:hAnsi="Times New Roman" w:cs="Times New Roman"/>
          <w:color w:val="00000A"/>
          <w:sz w:val="24"/>
          <w:szCs w:val="24"/>
        </w:rPr>
        <w:t xml:space="preserve">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 (доступ в Интернет, скайп и др</w:t>
      </w:r>
      <w:r>
        <w:rPr>
          <w:rFonts w:ascii="Times New Roman" w:hAnsi="Times New Roman" w:cs="Times New Roman"/>
          <w:color w:val="00000A"/>
          <w:sz w:val="24"/>
          <w:szCs w:val="24"/>
        </w:rPr>
        <w:t>.). Также предусматривается организация регулярного обмена информацией между специалистами разного профиля,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специалистами и семьей, включая сетевые ресурсы и технологии.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overflowPunct w:val="0"/>
        <w:autoSpaceDE w:val="0"/>
        <w:autoSpaceDN w:val="0"/>
        <w:adjustRightInd w:val="0"/>
        <w:spacing w:after="0" w:line="283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получении образования слабослышащим и позднооглохшим обучающимся предоставляются услуги сурдопереводчиков и тифлосурдопереводчиков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44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6" style="position:absolute;z-index:-251596800;mso-position-horizontal-relative:text;mso-position-vertical-relative:text" from=".1pt,257.95pt" to="144.1pt,257.95pt" o:allowincell="f" strokecolor="#00000a" strokeweight=".25397mm"/>
        </w:pic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color w:val="00000A"/>
          <w:sz w:val="25"/>
          <w:szCs w:val="25"/>
          <w:vertAlign w:val="superscript"/>
        </w:rPr>
        <w:t>44</w:t>
      </w:r>
      <w:r>
        <w:rPr>
          <w:rFonts w:ascii="Calibri" w:hAnsi="Calibri" w:cs="Calibri"/>
          <w:color w:val="00000A"/>
          <w:sz w:val="20"/>
          <w:szCs w:val="20"/>
        </w:rPr>
        <w:t xml:space="preserve"> Часть 11 статьи 79 Федерального закона Российской Федерации «</w:t>
      </w:r>
      <w:r>
        <w:rPr>
          <w:rFonts w:ascii="Calibri" w:hAnsi="Calibri" w:cs="Calibri"/>
          <w:color w:val="00000A"/>
          <w:sz w:val="20"/>
          <w:szCs w:val="20"/>
        </w:rPr>
        <w:t>Об образовании в Российской Федерации».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301</w:t>
      </w:r>
    </w:p>
    <w:p w:rsidR="00000000" w:rsidRDefault="008251B5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1906" w:h="16838"/>
      <w:pgMar w:top="1183" w:right="560" w:bottom="718" w:left="1700" w:header="720" w:footer="720" w:gutter="0"/>
      <w:cols w:space="720" w:equalWidth="0">
        <w:col w:w="96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C"/>
    <w:multiLevelType w:val="hybridMultilevel"/>
    <w:tmpl w:val="00006260"/>
    <w:lvl w:ilvl="0" w:tplc="000060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35"/>
    <w:multiLevelType w:val="hybridMultilevel"/>
    <w:tmpl w:val="000007CF"/>
    <w:lvl w:ilvl="0" w:tplc="000067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8C"/>
    <w:multiLevelType w:val="hybridMultilevel"/>
    <w:tmpl w:val="0000357E"/>
    <w:lvl w:ilvl="0" w:tplc="00000A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8E"/>
    <w:multiLevelType w:val="hybridMultilevel"/>
    <w:tmpl w:val="00004346"/>
    <w:lvl w:ilvl="0" w:tplc="00007A36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3308">
      <w:start w:val="2"/>
      <w:numFmt w:val="decimal"/>
      <w:lvlText w:val="2.2.2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F8"/>
    <w:multiLevelType w:val="hybridMultilevel"/>
    <w:tmpl w:val="00001D43"/>
    <w:lvl w:ilvl="0" w:tplc="0000359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124"/>
    <w:multiLevelType w:val="hybridMultilevel"/>
    <w:tmpl w:val="0000305E"/>
    <w:lvl w:ilvl="0" w:tplc="0000440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12F"/>
    <w:multiLevelType w:val="hybridMultilevel"/>
    <w:tmpl w:val="00002C9E"/>
    <w:lvl w:ilvl="0" w:tplc="0000526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1DA"/>
    <w:multiLevelType w:val="hybridMultilevel"/>
    <w:tmpl w:val="00001B3C"/>
    <w:lvl w:ilvl="0" w:tplc="000068C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1EB"/>
    <w:multiLevelType w:val="hybridMultilevel"/>
    <w:tmpl w:val="00000BB3"/>
    <w:lvl w:ilvl="0" w:tplc="00002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21C"/>
    <w:multiLevelType w:val="hybridMultilevel"/>
    <w:tmpl w:val="00006E9B"/>
    <w:lvl w:ilvl="0" w:tplc="000011D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262"/>
    <w:multiLevelType w:val="hybridMultilevel"/>
    <w:tmpl w:val="000003F9"/>
    <w:lvl w:ilvl="0" w:tplc="00003A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292"/>
    <w:multiLevelType w:val="hybridMultilevel"/>
    <w:tmpl w:val="000000E5"/>
    <w:lvl w:ilvl="0" w:tplc="00005F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318"/>
    <w:multiLevelType w:val="hybridMultilevel"/>
    <w:tmpl w:val="00005759"/>
    <w:lvl w:ilvl="0" w:tplc="00007C0A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0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36B"/>
    <w:multiLevelType w:val="hybridMultilevel"/>
    <w:tmpl w:val="00004E68"/>
    <w:lvl w:ilvl="0" w:tplc="000032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389"/>
    <w:multiLevelType w:val="hybridMultilevel"/>
    <w:tmpl w:val="000024F8"/>
    <w:lvl w:ilvl="0" w:tplc="00004C6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3AF"/>
    <w:multiLevelType w:val="hybridMultilevel"/>
    <w:tmpl w:val="00007F63"/>
    <w:lvl w:ilvl="0" w:tplc="0000079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041E"/>
    <w:multiLevelType w:val="hybridMultilevel"/>
    <w:tmpl w:val="00006301"/>
    <w:lvl w:ilvl="0" w:tplc="00003974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047E"/>
    <w:multiLevelType w:val="hybridMultilevel"/>
    <w:tmpl w:val="0000422D"/>
    <w:lvl w:ilvl="0" w:tplc="000054DC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368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0588"/>
    <w:multiLevelType w:val="hybridMultilevel"/>
    <w:tmpl w:val="00005579"/>
    <w:lvl w:ilvl="0" w:tplc="00007C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05EB"/>
    <w:multiLevelType w:val="hybridMultilevel"/>
    <w:tmpl w:val="000062B5"/>
    <w:lvl w:ilvl="0" w:tplc="0000616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0634"/>
    <w:multiLevelType w:val="hybridMultilevel"/>
    <w:tmpl w:val="00002C4E"/>
    <w:lvl w:ilvl="0" w:tplc="000002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064F"/>
    <w:multiLevelType w:val="hybridMultilevel"/>
    <w:tmpl w:val="00000A31"/>
    <w:lvl w:ilvl="0" w:tplc="0000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065A"/>
    <w:multiLevelType w:val="hybridMultilevel"/>
    <w:tmpl w:val="00007CBE"/>
    <w:lvl w:ilvl="0" w:tplc="00003B6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06D8"/>
    <w:multiLevelType w:val="hybridMultilevel"/>
    <w:tmpl w:val="0000480B"/>
    <w:lvl w:ilvl="0" w:tplc="00006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06E9"/>
    <w:multiLevelType w:val="hybridMultilevel"/>
    <w:tmpl w:val="00003B9E"/>
    <w:lvl w:ilvl="0" w:tplc="000021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0784"/>
    <w:multiLevelType w:val="hybridMultilevel"/>
    <w:tmpl w:val="00002B0F"/>
    <w:lvl w:ilvl="0" w:tplc="0000751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3305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0786"/>
    <w:multiLevelType w:val="hybridMultilevel"/>
    <w:tmpl w:val="00002332"/>
    <w:lvl w:ilvl="0" w:tplc="0000129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07A2"/>
    <w:multiLevelType w:val="hybridMultilevel"/>
    <w:tmpl w:val="00003ED5"/>
    <w:lvl w:ilvl="0" w:tplc="00005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0878"/>
    <w:multiLevelType w:val="hybridMultilevel"/>
    <w:tmpl w:val="000036C2"/>
    <w:lvl w:ilvl="0" w:tplc="00004963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0940"/>
    <w:multiLevelType w:val="hybridMultilevel"/>
    <w:tmpl w:val="00007014"/>
    <w:lvl w:ilvl="0" w:tplc="000053B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0975"/>
    <w:multiLevelType w:val="hybridMultilevel"/>
    <w:tmpl w:val="000037E6"/>
    <w:lvl w:ilvl="0" w:tplc="000019D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09B1"/>
    <w:multiLevelType w:val="hybridMultilevel"/>
    <w:tmpl w:val="000003F4"/>
    <w:lvl w:ilvl="0" w:tplc="00002D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0A1D"/>
    <w:multiLevelType w:val="hybridMultilevel"/>
    <w:tmpl w:val="00006586"/>
    <w:lvl w:ilvl="0" w:tplc="00003B2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0A28"/>
    <w:multiLevelType w:val="hybridMultilevel"/>
    <w:tmpl w:val="000009CE"/>
    <w:lvl w:ilvl="0" w:tplc="0000520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8F5">
      <w:start w:val="3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0A2F"/>
    <w:multiLevelType w:val="hybridMultilevel"/>
    <w:tmpl w:val="000009B3"/>
    <w:lvl w:ilvl="0" w:tplc="0000038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0A3F"/>
    <w:multiLevelType w:val="hybridMultilevel"/>
    <w:tmpl w:val="00006FF8"/>
    <w:lvl w:ilvl="0" w:tplc="000026F2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0A4A"/>
    <w:multiLevelType w:val="hybridMultilevel"/>
    <w:tmpl w:val="00005ED0"/>
    <w:lvl w:ilvl="0" w:tplc="00004E5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00000AF0"/>
    <w:multiLevelType w:val="hybridMultilevel"/>
    <w:tmpl w:val="000046A7"/>
    <w:lvl w:ilvl="0" w:tplc="000079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00000B31"/>
    <w:multiLevelType w:val="hybridMultilevel"/>
    <w:tmpl w:val="0000486C"/>
    <w:lvl w:ilvl="0" w:tplc="00005AC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00000B7F"/>
    <w:multiLevelType w:val="hybridMultilevel"/>
    <w:tmpl w:val="0000315D"/>
    <w:lvl w:ilvl="0" w:tplc="00005789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00000C7B"/>
    <w:multiLevelType w:val="hybridMultilevel"/>
    <w:tmpl w:val="00005005"/>
    <w:lvl w:ilvl="0" w:tplc="00000C1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00000CED"/>
    <w:multiLevelType w:val="hybridMultilevel"/>
    <w:tmpl w:val="00001255"/>
    <w:lvl w:ilvl="0" w:tplc="000012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00000D1F"/>
    <w:multiLevelType w:val="hybridMultilevel"/>
    <w:tmpl w:val="00007E01"/>
    <w:lvl w:ilvl="0" w:tplc="000060BE">
      <w:start w:val="1"/>
      <w:numFmt w:val="decimal"/>
      <w:lvlText w:val="2.3.2.%1"/>
      <w:lvlJc w:val="left"/>
      <w:pPr>
        <w:tabs>
          <w:tab w:val="num" w:pos="720"/>
        </w:tabs>
        <w:ind w:left="720" w:hanging="360"/>
      </w:pPr>
    </w:lvl>
    <w:lvl w:ilvl="1" w:tplc="00001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00000D66"/>
    <w:multiLevelType w:val="hybridMultilevel"/>
    <w:tmpl w:val="00007983"/>
    <w:lvl w:ilvl="0" w:tplc="000075EF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4657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5">
    <w:nsid w:val="00000EDD"/>
    <w:multiLevelType w:val="hybridMultilevel"/>
    <w:tmpl w:val="00001DA1"/>
    <w:lvl w:ilvl="0" w:tplc="00003F58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00007A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00000EF5"/>
    <w:multiLevelType w:val="hybridMultilevel"/>
    <w:tmpl w:val="00005CDF"/>
    <w:lvl w:ilvl="0" w:tplc="000050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00000FBF"/>
    <w:multiLevelType w:val="hybridMultilevel"/>
    <w:tmpl w:val="00002F14"/>
    <w:lvl w:ilvl="0" w:tplc="00006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8">
    <w:nsid w:val="00000FF4"/>
    <w:multiLevelType w:val="hybridMultilevel"/>
    <w:tmpl w:val="00005C04"/>
    <w:lvl w:ilvl="0" w:tplc="000049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00001002"/>
    <w:multiLevelType w:val="hybridMultilevel"/>
    <w:tmpl w:val="00006CB6"/>
    <w:lvl w:ilvl="0" w:tplc="000072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0">
    <w:nsid w:val="00001003"/>
    <w:multiLevelType w:val="hybridMultilevel"/>
    <w:tmpl w:val="0000773F"/>
    <w:lvl w:ilvl="0" w:tplc="00000A4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607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1">
    <w:nsid w:val="00001049"/>
    <w:multiLevelType w:val="hybridMultilevel"/>
    <w:tmpl w:val="0000086A"/>
    <w:lvl w:ilvl="0" w:tplc="0000647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>
    <w:nsid w:val="0000105A"/>
    <w:multiLevelType w:val="hybridMultilevel"/>
    <w:tmpl w:val="00004CEA"/>
    <w:lvl w:ilvl="0" w:tplc="00000672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3">
    <w:nsid w:val="00001075"/>
    <w:multiLevelType w:val="hybridMultilevel"/>
    <w:tmpl w:val="000069E5"/>
    <w:lvl w:ilvl="0" w:tplc="00005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21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4">
    <w:nsid w:val="000010DF"/>
    <w:multiLevelType w:val="hybridMultilevel"/>
    <w:tmpl w:val="000003BE"/>
    <w:lvl w:ilvl="0" w:tplc="00001739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0000113E"/>
    <w:multiLevelType w:val="hybridMultilevel"/>
    <w:tmpl w:val="00002462"/>
    <w:lvl w:ilvl="0" w:tplc="000064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6">
    <w:nsid w:val="0000113F"/>
    <w:multiLevelType w:val="hybridMultilevel"/>
    <w:tmpl w:val="00000774"/>
    <w:lvl w:ilvl="0" w:tplc="00004347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DEF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7">
    <w:nsid w:val="000011B8"/>
    <w:multiLevelType w:val="hybridMultilevel"/>
    <w:tmpl w:val="0000512F"/>
    <w:lvl w:ilvl="0" w:tplc="0000467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DE2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000011D5"/>
    <w:multiLevelType w:val="hybridMultilevel"/>
    <w:tmpl w:val="0000199F"/>
    <w:lvl w:ilvl="0" w:tplc="000022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9">
    <w:nsid w:val="0000121F"/>
    <w:multiLevelType w:val="hybridMultilevel"/>
    <w:tmpl w:val="000073DA"/>
    <w:lvl w:ilvl="0" w:tplc="000058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0">
    <w:nsid w:val="00001238"/>
    <w:multiLevelType w:val="hybridMultilevel"/>
    <w:tmpl w:val="00003B25"/>
    <w:lvl w:ilvl="0" w:tplc="00001E1F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E5D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>
    <w:nsid w:val="0000123B"/>
    <w:multiLevelType w:val="hybridMultilevel"/>
    <w:tmpl w:val="00001C75"/>
    <w:lvl w:ilvl="0" w:tplc="00003106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2">
    <w:nsid w:val="00001243"/>
    <w:multiLevelType w:val="hybridMultilevel"/>
    <w:tmpl w:val="0000328A"/>
    <w:lvl w:ilvl="0" w:tplc="000008A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3">
    <w:nsid w:val="00001289"/>
    <w:multiLevelType w:val="hybridMultilevel"/>
    <w:tmpl w:val="000050A9"/>
    <w:lvl w:ilvl="0" w:tplc="0000338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4">
    <w:nsid w:val="000012C6"/>
    <w:multiLevelType w:val="hybridMultilevel"/>
    <w:tmpl w:val="00002FEC"/>
    <w:lvl w:ilvl="0" w:tplc="000024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000012DB"/>
    <w:multiLevelType w:val="hybridMultilevel"/>
    <w:tmpl w:val="0000153C"/>
    <w:lvl w:ilvl="0" w:tplc="00007E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00001316"/>
    <w:multiLevelType w:val="hybridMultilevel"/>
    <w:tmpl w:val="000049BB"/>
    <w:lvl w:ilvl="0" w:tplc="00006F1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7">
    <w:nsid w:val="00001366"/>
    <w:multiLevelType w:val="hybridMultilevel"/>
    <w:tmpl w:val="00001CD0"/>
    <w:lvl w:ilvl="0" w:tplc="0000366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8">
    <w:nsid w:val="0000138A"/>
    <w:multiLevelType w:val="hybridMultilevel"/>
    <w:tmpl w:val="00002959"/>
    <w:lvl w:ilvl="0" w:tplc="00005E7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82D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9">
    <w:nsid w:val="000013E9"/>
    <w:multiLevelType w:val="hybridMultilevel"/>
    <w:tmpl w:val="00004080"/>
    <w:lvl w:ilvl="0" w:tplc="00005DB2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33E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0">
    <w:nsid w:val="000013F4"/>
    <w:multiLevelType w:val="hybridMultilevel"/>
    <w:tmpl w:val="00005279"/>
    <w:lvl w:ilvl="0" w:tplc="00003A2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1">
    <w:nsid w:val="0000140B"/>
    <w:multiLevelType w:val="hybridMultilevel"/>
    <w:tmpl w:val="000075A2"/>
    <w:lvl w:ilvl="0" w:tplc="0000403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2">
    <w:nsid w:val="0000151A"/>
    <w:multiLevelType w:val="hybridMultilevel"/>
    <w:tmpl w:val="00001B0B"/>
    <w:lvl w:ilvl="0" w:tplc="00000EF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3">
    <w:nsid w:val="00001547"/>
    <w:multiLevelType w:val="hybridMultilevel"/>
    <w:tmpl w:val="000054DE"/>
    <w:lvl w:ilvl="0" w:tplc="000039B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4">
    <w:nsid w:val="0000159F"/>
    <w:multiLevelType w:val="hybridMultilevel"/>
    <w:tmpl w:val="00004FE2"/>
    <w:lvl w:ilvl="0" w:tplc="00002BA5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>
    <w:nsid w:val="000015B4"/>
    <w:multiLevelType w:val="hybridMultilevel"/>
    <w:tmpl w:val="000007C9"/>
    <w:lvl w:ilvl="0" w:tplc="000027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>
    <w:nsid w:val="000015E2"/>
    <w:multiLevelType w:val="hybridMultilevel"/>
    <w:tmpl w:val="00007CA3"/>
    <w:lvl w:ilvl="0" w:tplc="00005EF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7">
    <w:nsid w:val="0000161E"/>
    <w:multiLevelType w:val="hybridMultilevel"/>
    <w:tmpl w:val="00005482"/>
    <w:lvl w:ilvl="0" w:tplc="00002A8D">
      <w:start w:val="3"/>
      <w:numFmt w:val="decimal"/>
      <w:lvlText w:val="2.3.2.%1."/>
      <w:lvlJc w:val="left"/>
      <w:pPr>
        <w:tabs>
          <w:tab w:val="num" w:pos="720"/>
        </w:tabs>
        <w:ind w:left="720" w:hanging="360"/>
      </w:pPr>
    </w:lvl>
    <w:lvl w:ilvl="1" w:tplc="00002871">
      <w:start w:val="1"/>
      <w:numFmt w:val="bullet"/>
      <w:lvlText w:val="и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8">
    <w:nsid w:val="00001636"/>
    <w:multiLevelType w:val="hybridMultilevel"/>
    <w:tmpl w:val="00001785"/>
    <w:lvl w:ilvl="0" w:tplc="00002D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9">
    <w:nsid w:val="00001643"/>
    <w:multiLevelType w:val="hybridMultilevel"/>
    <w:tmpl w:val="00000DE5"/>
    <w:lvl w:ilvl="0" w:tplc="00006F3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0">
    <w:nsid w:val="00001732"/>
    <w:multiLevelType w:val="hybridMultilevel"/>
    <w:tmpl w:val="00004A5D"/>
    <w:lvl w:ilvl="0" w:tplc="00001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1">
    <w:nsid w:val="0000176A"/>
    <w:multiLevelType w:val="hybridMultilevel"/>
    <w:tmpl w:val="00002040"/>
    <w:lvl w:ilvl="0" w:tplc="000019FC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2">
    <w:nsid w:val="0000183A"/>
    <w:multiLevelType w:val="hybridMultilevel"/>
    <w:tmpl w:val="00001FB4"/>
    <w:lvl w:ilvl="0" w:tplc="000013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3">
    <w:nsid w:val="00001850"/>
    <w:multiLevelType w:val="hybridMultilevel"/>
    <w:tmpl w:val="00002B00"/>
    <w:lvl w:ilvl="0" w:tplc="000016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4">
    <w:nsid w:val="00001869"/>
    <w:multiLevelType w:val="hybridMultilevel"/>
    <w:tmpl w:val="00003930"/>
    <w:lvl w:ilvl="0" w:tplc="000071F6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4983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5">
    <w:nsid w:val="0000187E"/>
    <w:multiLevelType w:val="hybridMultilevel"/>
    <w:tmpl w:val="000016C5"/>
    <w:lvl w:ilvl="0" w:tplc="00006899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3CD5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6">
    <w:nsid w:val="0000190B"/>
    <w:multiLevelType w:val="hybridMultilevel"/>
    <w:tmpl w:val="000063CB"/>
    <w:lvl w:ilvl="0" w:tplc="000052A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7">
    <w:nsid w:val="00001927"/>
    <w:multiLevelType w:val="hybridMultilevel"/>
    <w:tmpl w:val="000008FF"/>
    <w:lvl w:ilvl="0" w:tplc="000031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8">
    <w:nsid w:val="00001943"/>
    <w:multiLevelType w:val="hybridMultilevel"/>
    <w:tmpl w:val="00007365"/>
    <w:lvl w:ilvl="0" w:tplc="0000661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9">
    <w:nsid w:val="000019FE"/>
    <w:multiLevelType w:val="hybridMultilevel"/>
    <w:tmpl w:val="0000424C"/>
    <w:lvl w:ilvl="0" w:tplc="000053D1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0">
    <w:nsid w:val="00001A2A"/>
    <w:multiLevelType w:val="hybridMultilevel"/>
    <w:tmpl w:val="000015D5"/>
    <w:lvl w:ilvl="0" w:tplc="00003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1">
    <w:nsid w:val="00001A30"/>
    <w:multiLevelType w:val="hybridMultilevel"/>
    <w:tmpl w:val="00007C4A"/>
    <w:lvl w:ilvl="0" w:tplc="00002410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02EE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2">
    <w:nsid w:val="00001AD4"/>
    <w:multiLevelType w:val="hybridMultilevel"/>
    <w:tmpl w:val="000063CB"/>
    <w:lvl w:ilvl="0" w:tplc="00006B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3">
    <w:nsid w:val="00001AF6"/>
    <w:multiLevelType w:val="hybridMultilevel"/>
    <w:tmpl w:val="00003A72"/>
    <w:lvl w:ilvl="0" w:tplc="0000007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4">
    <w:nsid w:val="00001B53"/>
    <w:multiLevelType w:val="hybridMultilevel"/>
    <w:tmpl w:val="0000041C"/>
    <w:lvl w:ilvl="0" w:tplc="000062B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5">
    <w:nsid w:val="00001BFC"/>
    <w:multiLevelType w:val="hybridMultilevel"/>
    <w:tmpl w:val="000013F5"/>
    <w:lvl w:ilvl="0" w:tplc="00001EC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6">
    <w:nsid w:val="00001C20"/>
    <w:multiLevelType w:val="hybridMultilevel"/>
    <w:tmpl w:val="000013CF"/>
    <w:lvl w:ilvl="0" w:tplc="0000075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7">
    <w:nsid w:val="00001C5E"/>
    <w:multiLevelType w:val="hybridMultilevel"/>
    <w:tmpl w:val="000056D9"/>
    <w:lvl w:ilvl="0" w:tplc="0000154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8">
    <w:nsid w:val="00001D26"/>
    <w:multiLevelType w:val="hybridMultilevel"/>
    <w:tmpl w:val="00006809"/>
    <w:lvl w:ilvl="0" w:tplc="00002F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9">
    <w:nsid w:val="00001D37"/>
    <w:multiLevelType w:val="hybridMultilevel"/>
    <w:tmpl w:val="0000473E"/>
    <w:lvl w:ilvl="0" w:tplc="0000673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0">
    <w:nsid w:val="00001DC0"/>
    <w:multiLevelType w:val="hybridMultilevel"/>
    <w:tmpl w:val="000049F7"/>
    <w:lvl w:ilvl="0" w:tplc="0000442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1">
    <w:nsid w:val="00001DC3"/>
    <w:multiLevelType w:val="hybridMultilevel"/>
    <w:tmpl w:val="000051B1"/>
    <w:lvl w:ilvl="0" w:tplc="00001DA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2">
    <w:nsid w:val="00001EB8"/>
    <w:multiLevelType w:val="hybridMultilevel"/>
    <w:tmpl w:val="000072ED"/>
    <w:lvl w:ilvl="0" w:tplc="000020D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3">
    <w:nsid w:val="00001EDC"/>
    <w:multiLevelType w:val="hybridMultilevel"/>
    <w:tmpl w:val="00004AF3"/>
    <w:lvl w:ilvl="0" w:tplc="000020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4">
    <w:nsid w:val="00001F0D"/>
    <w:multiLevelType w:val="hybridMultilevel"/>
    <w:tmpl w:val="0000322B"/>
    <w:lvl w:ilvl="0" w:tplc="000053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5">
    <w:nsid w:val="00001F0E"/>
    <w:multiLevelType w:val="hybridMultilevel"/>
    <w:tmpl w:val="00003FD7"/>
    <w:lvl w:ilvl="0" w:tplc="000002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6">
    <w:nsid w:val="00001F16"/>
    <w:multiLevelType w:val="hybridMultilevel"/>
    <w:tmpl w:val="00006092"/>
    <w:lvl w:ilvl="0" w:tplc="00004D6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7">
    <w:nsid w:val="00002079"/>
    <w:multiLevelType w:val="hybridMultilevel"/>
    <w:tmpl w:val="0000117A"/>
    <w:lvl w:ilvl="0" w:tplc="00006D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8">
    <w:nsid w:val="000021EB"/>
    <w:multiLevelType w:val="hybridMultilevel"/>
    <w:tmpl w:val="00002015"/>
    <w:lvl w:ilvl="0" w:tplc="00005D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9">
    <w:nsid w:val="00002237"/>
    <w:multiLevelType w:val="hybridMultilevel"/>
    <w:tmpl w:val="00002BB8"/>
    <w:lvl w:ilvl="0" w:tplc="00001DB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0">
    <w:nsid w:val="0000223A"/>
    <w:multiLevelType w:val="hybridMultilevel"/>
    <w:tmpl w:val="0000255F"/>
    <w:lvl w:ilvl="0" w:tplc="000057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1">
    <w:nsid w:val="0000227A"/>
    <w:multiLevelType w:val="hybridMultilevel"/>
    <w:tmpl w:val="00001AA0"/>
    <w:lvl w:ilvl="0" w:tplc="00001D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2">
    <w:nsid w:val="000022CD"/>
    <w:multiLevelType w:val="hybridMultilevel"/>
    <w:tmpl w:val="00007DD1"/>
    <w:lvl w:ilvl="0" w:tplc="000026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3">
    <w:nsid w:val="00002332"/>
    <w:multiLevelType w:val="hybridMultilevel"/>
    <w:tmpl w:val="0000569B"/>
    <w:lvl w:ilvl="0" w:tplc="00006B6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4">
    <w:nsid w:val="000023C9"/>
    <w:multiLevelType w:val="hybridMultilevel"/>
    <w:tmpl w:val="000048CC"/>
    <w:lvl w:ilvl="0" w:tplc="00005753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5">
    <w:nsid w:val="000023CE"/>
    <w:multiLevelType w:val="hybridMultilevel"/>
    <w:tmpl w:val="000041FD"/>
    <w:lvl w:ilvl="0" w:tplc="00003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6">
    <w:nsid w:val="0000248D"/>
    <w:multiLevelType w:val="hybridMultilevel"/>
    <w:tmpl w:val="0000214E"/>
    <w:lvl w:ilvl="0" w:tplc="0000342D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7">
    <w:nsid w:val="00002528"/>
    <w:multiLevelType w:val="hybridMultilevel"/>
    <w:tmpl w:val="000075C1"/>
    <w:lvl w:ilvl="0" w:tplc="0000468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8">
    <w:nsid w:val="00002565"/>
    <w:multiLevelType w:val="hybridMultilevel"/>
    <w:tmpl w:val="00003CE5"/>
    <w:lvl w:ilvl="0" w:tplc="0000336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9">
    <w:nsid w:val="00002622"/>
    <w:multiLevelType w:val="hybridMultilevel"/>
    <w:tmpl w:val="0000174F"/>
    <w:lvl w:ilvl="0" w:tplc="00005F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0">
    <w:nsid w:val="0000263D"/>
    <w:multiLevelType w:val="hybridMultilevel"/>
    <w:tmpl w:val="00006405"/>
    <w:lvl w:ilvl="0" w:tplc="0000402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1">
    <w:nsid w:val="000026A6"/>
    <w:multiLevelType w:val="hybridMultilevel"/>
    <w:tmpl w:val="0000701F"/>
    <w:lvl w:ilvl="0" w:tplc="00005D03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2">
    <w:nsid w:val="000026B1"/>
    <w:multiLevelType w:val="hybridMultilevel"/>
    <w:tmpl w:val="00004626"/>
    <w:lvl w:ilvl="0" w:tplc="00001CDF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3">
    <w:nsid w:val="000026CA"/>
    <w:multiLevelType w:val="hybridMultilevel"/>
    <w:tmpl w:val="00003699"/>
    <w:lvl w:ilvl="0" w:tplc="000009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4">
    <w:nsid w:val="000026E9"/>
    <w:multiLevelType w:val="hybridMultilevel"/>
    <w:tmpl w:val="00000F77"/>
    <w:lvl w:ilvl="0" w:tplc="0000195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5">
    <w:nsid w:val="000027D3"/>
    <w:multiLevelType w:val="hybridMultilevel"/>
    <w:tmpl w:val="00007F0D"/>
    <w:lvl w:ilvl="0" w:tplc="000004F0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20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6">
    <w:nsid w:val="000027DA"/>
    <w:multiLevelType w:val="hybridMultilevel"/>
    <w:tmpl w:val="00000E29"/>
    <w:lvl w:ilvl="0" w:tplc="0000676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7">
    <w:nsid w:val="00002852"/>
    <w:multiLevelType w:val="hybridMultilevel"/>
    <w:tmpl w:val="000048DB"/>
    <w:lvl w:ilvl="0" w:tplc="0000272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8">
    <w:nsid w:val="000028B6"/>
    <w:multiLevelType w:val="hybridMultilevel"/>
    <w:tmpl w:val="00007836"/>
    <w:lvl w:ilvl="0" w:tplc="0000224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8BE">
      <w:start w:val="3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9">
    <w:nsid w:val="000028E2"/>
    <w:multiLevelType w:val="hybridMultilevel"/>
    <w:tmpl w:val="00002F0C"/>
    <w:lvl w:ilvl="0" w:tplc="0000549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0">
    <w:nsid w:val="0000293B"/>
    <w:multiLevelType w:val="hybridMultilevel"/>
    <w:tmpl w:val="00000D6A"/>
    <w:lvl w:ilvl="0" w:tplc="000040A5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1D11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1">
    <w:nsid w:val="00002A38"/>
    <w:multiLevelType w:val="hybridMultilevel"/>
    <w:tmpl w:val="00000728"/>
    <w:lvl w:ilvl="0" w:tplc="000051D1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10D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2">
    <w:nsid w:val="00002ABC"/>
    <w:multiLevelType w:val="hybridMultilevel"/>
    <w:tmpl w:val="00007378"/>
    <w:lvl w:ilvl="0" w:tplc="00003B2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3">
    <w:nsid w:val="00002B0C"/>
    <w:multiLevelType w:val="hybridMultilevel"/>
    <w:tmpl w:val="000011F4"/>
    <w:lvl w:ilvl="0" w:tplc="00005DD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4">
    <w:nsid w:val="00002BEF"/>
    <w:multiLevelType w:val="hybridMultilevel"/>
    <w:tmpl w:val="00003510"/>
    <w:lvl w:ilvl="0" w:tplc="00003550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B9B">
      <w:start w:val="2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5">
    <w:nsid w:val="00002C3B"/>
    <w:multiLevelType w:val="hybridMultilevel"/>
    <w:tmpl w:val="000015A1"/>
    <w:lvl w:ilvl="0" w:tplc="00005422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6">
    <w:nsid w:val="00002C49"/>
    <w:multiLevelType w:val="hybridMultilevel"/>
    <w:tmpl w:val="00003C61"/>
    <w:lvl w:ilvl="0" w:tplc="00002FF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7">
    <w:nsid w:val="00002C67"/>
    <w:multiLevelType w:val="hybridMultilevel"/>
    <w:tmpl w:val="0000451C"/>
    <w:lvl w:ilvl="0" w:tplc="0000551B">
      <w:start w:val="4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8">
    <w:nsid w:val="00002CD5"/>
    <w:multiLevelType w:val="hybridMultilevel"/>
    <w:tmpl w:val="000004B0"/>
    <w:lvl w:ilvl="0" w:tplc="000065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9">
    <w:nsid w:val="00002CD6"/>
    <w:multiLevelType w:val="hybridMultilevel"/>
    <w:tmpl w:val="000072AE"/>
    <w:lvl w:ilvl="0" w:tplc="00006952">
      <w:start w:val="3"/>
      <w:numFmt w:val="decimal"/>
      <w:lvlText w:val="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0">
    <w:nsid w:val="00002D01"/>
    <w:multiLevelType w:val="hybridMultilevel"/>
    <w:tmpl w:val="000001DB"/>
    <w:lvl w:ilvl="0" w:tplc="00003C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1">
    <w:nsid w:val="00002D12"/>
    <w:multiLevelType w:val="hybridMultilevel"/>
    <w:tmpl w:val="0000074D"/>
    <w:lvl w:ilvl="0" w:tplc="00004D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2">
    <w:nsid w:val="00002D73"/>
    <w:multiLevelType w:val="hybridMultilevel"/>
    <w:tmpl w:val="00002753"/>
    <w:lvl w:ilvl="0" w:tplc="000059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3">
    <w:nsid w:val="00002DB5"/>
    <w:multiLevelType w:val="hybridMultilevel"/>
    <w:tmpl w:val="00007A54"/>
    <w:lvl w:ilvl="0" w:tplc="000050BF">
      <w:start w:val="1"/>
      <w:numFmt w:val="decimal"/>
      <w:lvlText w:val="2.2.2.%1."/>
      <w:lvlJc w:val="left"/>
      <w:pPr>
        <w:tabs>
          <w:tab w:val="num" w:pos="720"/>
        </w:tabs>
        <w:ind w:left="720" w:hanging="360"/>
      </w:pPr>
    </w:lvl>
    <w:lvl w:ilvl="1" w:tplc="0000169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4">
    <w:nsid w:val="00002E39"/>
    <w:multiLevelType w:val="hybridMultilevel"/>
    <w:tmpl w:val="00006DA6"/>
    <w:lvl w:ilvl="0" w:tplc="00001D3F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5">
    <w:nsid w:val="00002EF6"/>
    <w:multiLevelType w:val="hybridMultilevel"/>
    <w:tmpl w:val="0000047A"/>
    <w:lvl w:ilvl="0" w:tplc="000047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6">
    <w:nsid w:val="00002FE7"/>
    <w:multiLevelType w:val="hybridMultilevel"/>
    <w:tmpl w:val="000010D9"/>
    <w:lvl w:ilvl="0" w:tplc="00005F2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7">
    <w:nsid w:val="00003069"/>
    <w:multiLevelType w:val="hybridMultilevel"/>
    <w:tmpl w:val="00001DD4"/>
    <w:lvl w:ilvl="0" w:tplc="000077FA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E0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8">
    <w:nsid w:val="00003087"/>
    <w:multiLevelType w:val="hybridMultilevel"/>
    <w:tmpl w:val="00003F97"/>
    <w:lvl w:ilvl="0" w:tplc="0000658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12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9">
    <w:nsid w:val="000030F1"/>
    <w:multiLevelType w:val="hybridMultilevel"/>
    <w:tmpl w:val="00005815"/>
    <w:lvl w:ilvl="0" w:tplc="0000441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0">
    <w:nsid w:val="00003105"/>
    <w:multiLevelType w:val="hybridMultilevel"/>
    <w:tmpl w:val="0000443D"/>
    <w:lvl w:ilvl="0" w:tplc="00000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1">
    <w:nsid w:val="00003181"/>
    <w:multiLevelType w:val="hybridMultilevel"/>
    <w:tmpl w:val="00002738"/>
    <w:lvl w:ilvl="0" w:tplc="0000246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2">
    <w:nsid w:val="000031BE"/>
    <w:multiLevelType w:val="hybridMultilevel"/>
    <w:tmpl w:val="00000665"/>
    <w:lvl w:ilvl="0" w:tplc="000067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3">
    <w:nsid w:val="0000323B"/>
    <w:multiLevelType w:val="hybridMultilevel"/>
    <w:tmpl w:val="00002213"/>
    <w:lvl w:ilvl="0" w:tplc="0000260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4">
    <w:nsid w:val="000032ED"/>
    <w:multiLevelType w:val="hybridMultilevel"/>
    <w:tmpl w:val="00000F55"/>
    <w:lvl w:ilvl="0" w:tplc="0000299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5">
    <w:nsid w:val="00003356"/>
    <w:multiLevelType w:val="hybridMultilevel"/>
    <w:tmpl w:val="00002CC6"/>
    <w:lvl w:ilvl="0" w:tplc="00006BD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6">
    <w:nsid w:val="00003419"/>
    <w:multiLevelType w:val="hybridMultilevel"/>
    <w:tmpl w:val="00002714"/>
    <w:lvl w:ilvl="0" w:tplc="00003FD1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7">
    <w:nsid w:val="000034C5"/>
    <w:multiLevelType w:val="hybridMultilevel"/>
    <w:tmpl w:val="0000765C"/>
    <w:lvl w:ilvl="0" w:tplc="00004CE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8">
    <w:nsid w:val="00003555"/>
    <w:multiLevelType w:val="hybridMultilevel"/>
    <w:tmpl w:val="000077D2"/>
    <w:lvl w:ilvl="0" w:tplc="00000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9">
    <w:nsid w:val="00003693"/>
    <w:multiLevelType w:val="hybridMultilevel"/>
    <w:tmpl w:val="00006698"/>
    <w:lvl w:ilvl="0" w:tplc="00003B0D">
      <w:start w:val="1"/>
      <w:numFmt w:val="bullet"/>
      <w:lvlText w:val="о"/>
      <w:lvlJc w:val="left"/>
      <w:pPr>
        <w:tabs>
          <w:tab w:val="num" w:pos="720"/>
        </w:tabs>
        <w:ind w:left="720" w:hanging="360"/>
      </w:pPr>
    </w:lvl>
    <w:lvl w:ilvl="1" w:tplc="00003F57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0">
    <w:nsid w:val="000036A1"/>
    <w:multiLevelType w:val="hybridMultilevel"/>
    <w:tmpl w:val="00006E81"/>
    <w:lvl w:ilvl="0" w:tplc="00003E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1">
    <w:nsid w:val="00003765"/>
    <w:multiLevelType w:val="hybridMultilevel"/>
    <w:tmpl w:val="0000791B"/>
    <w:lvl w:ilvl="0" w:tplc="00006B28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46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2">
    <w:nsid w:val="000037B0"/>
    <w:multiLevelType w:val="hybridMultilevel"/>
    <w:tmpl w:val="00000094"/>
    <w:lvl w:ilvl="0" w:tplc="00002B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301D">
      <w:start w:val="4"/>
      <w:numFmt w:val="decimal"/>
      <w:lvlText w:val="2.3.2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3">
    <w:nsid w:val="00003807"/>
    <w:multiLevelType w:val="hybridMultilevel"/>
    <w:tmpl w:val="0000773B"/>
    <w:lvl w:ilvl="0" w:tplc="0000063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4">
    <w:nsid w:val="00003821"/>
    <w:multiLevelType w:val="hybridMultilevel"/>
    <w:tmpl w:val="00005804"/>
    <w:lvl w:ilvl="0" w:tplc="00000B93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5">
    <w:nsid w:val="00003857"/>
    <w:multiLevelType w:val="hybridMultilevel"/>
    <w:tmpl w:val="00000DC7"/>
    <w:lvl w:ilvl="0" w:tplc="00002D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6">
    <w:nsid w:val="0000388A"/>
    <w:multiLevelType w:val="hybridMultilevel"/>
    <w:tmpl w:val="00000A41"/>
    <w:lvl w:ilvl="0" w:tplc="0000641B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15FD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7">
    <w:nsid w:val="00003908"/>
    <w:multiLevelType w:val="hybridMultilevel"/>
    <w:tmpl w:val="00001C6E"/>
    <w:lvl w:ilvl="0" w:tplc="0000513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8">
    <w:nsid w:val="0000390C"/>
    <w:multiLevelType w:val="hybridMultilevel"/>
    <w:tmpl w:val="00000F3E"/>
    <w:lvl w:ilvl="0" w:tplc="0000009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9">
    <w:nsid w:val="00003921"/>
    <w:multiLevelType w:val="hybridMultilevel"/>
    <w:tmpl w:val="000007DB"/>
    <w:lvl w:ilvl="0" w:tplc="00007F7D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0">
    <w:nsid w:val="00003981"/>
    <w:multiLevelType w:val="hybridMultilevel"/>
    <w:tmpl w:val="000017B0"/>
    <w:lvl w:ilvl="0" w:tplc="0000727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1">
    <w:nsid w:val="00003990"/>
    <w:multiLevelType w:val="hybridMultilevel"/>
    <w:tmpl w:val="000071D5"/>
    <w:lvl w:ilvl="0" w:tplc="000078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2">
    <w:nsid w:val="00003A2D"/>
    <w:multiLevelType w:val="hybridMultilevel"/>
    <w:tmpl w:val="00006048"/>
    <w:lvl w:ilvl="0" w:tplc="000057D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58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3">
    <w:nsid w:val="00003A36"/>
    <w:multiLevelType w:val="hybridMultilevel"/>
    <w:tmpl w:val="00006E5F"/>
    <w:lvl w:ilvl="0" w:tplc="00001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4">
    <w:nsid w:val="00003A6B"/>
    <w:multiLevelType w:val="hybridMultilevel"/>
    <w:tmpl w:val="00005B16"/>
    <w:lvl w:ilvl="0" w:tplc="00007F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5">
    <w:nsid w:val="00003B51"/>
    <w:multiLevelType w:val="hybridMultilevel"/>
    <w:tmpl w:val="00001B7E"/>
    <w:lvl w:ilvl="0" w:tplc="0000267D">
      <w:start w:val="3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6">
    <w:nsid w:val="00003BA0"/>
    <w:multiLevelType w:val="hybridMultilevel"/>
    <w:tmpl w:val="00002E7F"/>
    <w:lvl w:ilvl="0" w:tplc="00000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7">
    <w:nsid w:val="00003BB1"/>
    <w:multiLevelType w:val="hybridMultilevel"/>
    <w:tmpl w:val="00004C85"/>
    <w:lvl w:ilvl="0" w:tplc="0000513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D6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8">
    <w:nsid w:val="00003C87"/>
    <w:multiLevelType w:val="hybridMultilevel"/>
    <w:tmpl w:val="00001684"/>
    <w:lvl w:ilvl="0" w:tplc="0000036A">
      <w:start w:val="14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0554">
      <w:start w:val="5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9">
    <w:nsid w:val="00003C8A"/>
    <w:multiLevelType w:val="hybridMultilevel"/>
    <w:tmpl w:val="0000618A"/>
    <w:lvl w:ilvl="0" w:tplc="0000188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0">
    <w:nsid w:val="00003D0D"/>
    <w:multiLevelType w:val="hybridMultilevel"/>
    <w:tmpl w:val="00006FEA"/>
    <w:lvl w:ilvl="0" w:tplc="00000A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1">
    <w:nsid w:val="00003D8F"/>
    <w:multiLevelType w:val="hybridMultilevel"/>
    <w:tmpl w:val="00000A6E"/>
    <w:lvl w:ilvl="0" w:tplc="0000673C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D7B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2">
    <w:nsid w:val="00003DAE"/>
    <w:multiLevelType w:val="hybridMultilevel"/>
    <w:tmpl w:val="000006BB"/>
    <w:lvl w:ilvl="0" w:tplc="0000537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3">
    <w:nsid w:val="00003E09"/>
    <w:multiLevelType w:val="hybridMultilevel"/>
    <w:tmpl w:val="0000012C"/>
    <w:lvl w:ilvl="0" w:tplc="0000384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4">
    <w:nsid w:val="00003EF6"/>
    <w:multiLevelType w:val="hybridMultilevel"/>
    <w:tmpl w:val="00000822"/>
    <w:lvl w:ilvl="0" w:tplc="0000599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5">
    <w:nsid w:val="00003F0E"/>
    <w:multiLevelType w:val="hybridMultilevel"/>
    <w:tmpl w:val="000079DC"/>
    <w:lvl w:ilvl="0" w:tplc="000055BC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6">
    <w:nsid w:val="00003F9A"/>
    <w:multiLevelType w:val="hybridMultilevel"/>
    <w:tmpl w:val="000030A7"/>
    <w:lvl w:ilvl="0" w:tplc="000064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6C2">
      <w:start w:val="2"/>
      <w:numFmt w:val="decimal"/>
      <w:lvlText w:val="2.2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7">
    <w:nsid w:val="00003FAF"/>
    <w:multiLevelType w:val="hybridMultilevel"/>
    <w:tmpl w:val="000040FA"/>
    <w:lvl w:ilvl="0" w:tplc="000066B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8">
    <w:nsid w:val="00003FD0"/>
    <w:multiLevelType w:val="hybridMultilevel"/>
    <w:tmpl w:val="000047A1"/>
    <w:lvl w:ilvl="0" w:tplc="000004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9">
    <w:nsid w:val="0000401D"/>
    <w:multiLevelType w:val="hybridMultilevel"/>
    <w:tmpl w:val="000071F0"/>
    <w:lvl w:ilvl="0" w:tplc="000003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0">
    <w:nsid w:val="0000409D"/>
    <w:multiLevelType w:val="hybridMultilevel"/>
    <w:tmpl w:val="000012E1"/>
    <w:lvl w:ilvl="0" w:tplc="000079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1">
    <w:nsid w:val="00004101"/>
    <w:multiLevelType w:val="hybridMultilevel"/>
    <w:tmpl w:val="00004D8F"/>
    <w:lvl w:ilvl="0" w:tplc="0000611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2">
    <w:nsid w:val="00004230"/>
    <w:multiLevelType w:val="hybridMultilevel"/>
    <w:tmpl w:val="00007EB7"/>
    <w:lvl w:ilvl="0" w:tplc="00006032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3">
    <w:nsid w:val="00004242"/>
    <w:multiLevelType w:val="hybridMultilevel"/>
    <w:tmpl w:val="00000E00"/>
    <w:lvl w:ilvl="0" w:tplc="0000742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4">
    <w:nsid w:val="000042BE"/>
    <w:multiLevelType w:val="hybridMultilevel"/>
    <w:tmpl w:val="0000737D"/>
    <w:lvl w:ilvl="0" w:tplc="00000D9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389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5">
    <w:nsid w:val="000042E4"/>
    <w:multiLevelType w:val="hybridMultilevel"/>
    <w:tmpl w:val="00005D85"/>
    <w:lvl w:ilvl="0" w:tplc="00007FE9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6">
    <w:nsid w:val="00004325"/>
    <w:multiLevelType w:val="hybridMultilevel"/>
    <w:tmpl w:val="00004E08"/>
    <w:lvl w:ilvl="0" w:tplc="00007A6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7">
    <w:nsid w:val="00004328"/>
    <w:multiLevelType w:val="hybridMultilevel"/>
    <w:tmpl w:val="000036A1"/>
    <w:lvl w:ilvl="0" w:tplc="00000C1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212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8">
    <w:nsid w:val="000043DB"/>
    <w:multiLevelType w:val="hybridMultilevel"/>
    <w:tmpl w:val="000057C2"/>
    <w:lvl w:ilvl="0" w:tplc="000012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9">
    <w:nsid w:val="00004402"/>
    <w:multiLevelType w:val="hybridMultilevel"/>
    <w:tmpl w:val="000018D7"/>
    <w:lvl w:ilvl="0" w:tplc="00006B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0">
    <w:nsid w:val="000044AA"/>
    <w:multiLevelType w:val="hybridMultilevel"/>
    <w:tmpl w:val="000020AD"/>
    <w:lvl w:ilvl="0" w:tplc="000032C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1">
    <w:nsid w:val="0000456D"/>
    <w:multiLevelType w:val="hybridMultilevel"/>
    <w:tmpl w:val="00007E0E"/>
    <w:lvl w:ilvl="0" w:tplc="000006E3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A6C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2">
    <w:nsid w:val="000045A1"/>
    <w:multiLevelType w:val="hybridMultilevel"/>
    <w:tmpl w:val="00000C95"/>
    <w:lvl w:ilvl="0" w:tplc="000045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3">
    <w:nsid w:val="000045C5"/>
    <w:multiLevelType w:val="hybridMultilevel"/>
    <w:tmpl w:val="00003960"/>
    <w:lvl w:ilvl="0" w:tplc="0000345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4">
    <w:nsid w:val="000045C8"/>
    <w:multiLevelType w:val="hybridMultilevel"/>
    <w:tmpl w:val="00005981"/>
    <w:lvl w:ilvl="0" w:tplc="00002B4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5429">
      <w:start w:val="3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5">
    <w:nsid w:val="000046C3"/>
    <w:multiLevelType w:val="hybridMultilevel"/>
    <w:tmpl w:val="0000068F"/>
    <w:lvl w:ilvl="0" w:tplc="00004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6">
    <w:nsid w:val="000046CF"/>
    <w:multiLevelType w:val="hybridMultilevel"/>
    <w:tmpl w:val="000001D3"/>
    <w:lvl w:ilvl="0" w:tplc="00000E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7">
    <w:nsid w:val="00004740"/>
    <w:multiLevelType w:val="hybridMultilevel"/>
    <w:tmpl w:val="00002F84"/>
    <w:lvl w:ilvl="0" w:tplc="00006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8">
    <w:nsid w:val="000047B0"/>
    <w:multiLevelType w:val="hybridMultilevel"/>
    <w:tmpl w:val="00004FE0"/>
    <w:lvl w:ilvl="0" w:tplc="00003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9">
    <w:nsid w:val="000047DD"/>
    <w:multiLevelType w:val="hybridMultilevel"/>
    <w:tmpl w:val="00007ABA"/>
    <w:lvl w:ilvl="0" w:tplc="00004DB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0">
    <w:nsid w:val="0000486A"/>
    <w:multiLevelType w:val="hybridMultilevel"/>
    <w:tmpl w:val="00003004"/>
    <w:lvl w:ilvl="0" w:tplc="000017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1">
    <w:nsid w:val="00004898"/>
    <w:multiLevelType w:val="hybridMultilevel"/>
    <w:tmpl w:val="0000252B"/>
    <w:lvl w:ilvl="0" w:tplc="000046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2">
    <w:nsid w:val="00004908"/>
    <w:multiLevelType w:val="hybridMultilevel"/>
    <w:tmpl w:val="00002D41"/>
    <w:lvl w:ilvl="0" w:tplc="00005D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3">
    <w:nsid w:val="0000491C"/>
    <w:multiLevelType w:val="hybridMultilevel"/>
    <w:tmpl w:val="00004D06"/>
    <w:lvl w:ilvl="0" w:tplc="00004DB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4">
    <w:nsid w:val="00004A40"/>
    <w:multiLevelType w:val="hybridMultilevel"/>
    <w:tmpl w:val="0000585B"/>
    <w:lvl w:ilvl="0" w:tplc="00005DA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5">
    <w:nsid w:val="00004B40"/>
    <w:multiLevelType w:val="hybridMultilevel"/>
    <w:tmpl w:val="00005878"/>
    <w:lvl w:ilvl="0" w:tplc="00006B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6">
    <w:nsid w:val="00004B99"/>
    <w:multiLevelType w:val="hybridMultilevel"/>
    <w:tmpl w:val="00004B72"/>
    <w:lvl w:ilvl="0" w:tplc="000048D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7">
    <w:nsid w:val="00004B9D"/>
    <w:multiLevelType w:val="hybridMultilevel"/>
    <w:tmpl w:val="00000914"/>
    <w:lvl w:ilvl="0" w:tplc="0000194D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8">
    <w:nsid w:val="00004BA9"/>
    <w:multiLevelType w:val="hybridMultilevel"/>
    <w:tmpl w:val="00000F26"/>
    <w:lvl w:ilvl="0" w:tplc="00004F2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9">
    <w:nsid w:val="00004BCD"/>
    <w:multiLevelType w:val="hybridMultilevel"/>
    <w:tmpl w:val="0000198C"/>
    <w:lvl w:ilvl="0" w:tplc="000079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0">
    <w:nsid w:val="00004CAD"/>
    <w:multiLevelType w:val="hybridMultilevel"/>
    <w:tmpl w:val="0000314F"/>
    <w:lvl w:ilvl="0" w:tplc="00005E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1">
    <w:nsid w:val="00004CFF"/>
    <w:multiLevelType w:val="hybridMultilevel"/>
    <w:tmpl w:val="000064A0"/>
    <w:lvl w:ilvl="0" w:tplc="000049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2">
    <w:nsid w:val="00004D59"/>
    <w:multiLevelType w:val="hybridMultilevel"/>
    <w:tmpl w:val="00005942"/>
    <w:lvl w:ilvl="0" w:tplc="000038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3">
    <w:nsid w:val="00004D9A"/>
    <w:multiLevelType w:val="hybridMultilevel"/>
    <w:tmpl w:val="00003295"/>
    <w:lvl w:ilvl="0" w:tplc="000000C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4">
    <w:nsid w:val="00004DF2"/>
    <w:multiLevelType w:val="hybridMultilevel"/>
    <w:tmpl w:val="00004944"/>
    <w:lvl w:ilvl="0" w:tplc="00002E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5">
    <w:nsid w:val="00004E38"/>
    <w:multiLevelType w:val="hybridMultilevel"/>
    <w:tmpl w:val="0000662A"/>
    <w:lvl w:ilvl="0" w:tplc="000073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6">
    <w:nsid w:val="00004EFE"/>
    <w:multiLevelType w:val="hybridMultilevel"/>
    <w:tmpl w:val="00001BD9"/>
    <w:lvl w:ilvl="0" w:tplc="00000871">
      <w:start w:val="1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7">
    <w:nsid w:val="00004F41"/>
    <w:multiLevelType w:val="hybridMultilevel"/>
    <w:tmpl w:val="000020E3"/>
    <w:lvl w:ilvl="0" w:tplc="000015B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8">
    <w:nsid w:val="00004F66"/>
    <w:multiLevelType w:val="hybridMultilevel"/>
    <w:tmpl w:val="00007153"/>
    <w:lvl w:ilvl="0" w:tplc="0000783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9">
    <w:nsid w:val="00004F68"/>
    <w:multiLevelType w:val="hybridMultilevel"/>
    <w:tmpl w:val="00005876"/>
    <w:lvl w:ilvl="0" w:tplc="000066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0">
    <w:nsid w:val="00004FBF"/>
    <w:multiLevelType w:val="hybridMultilevel"/>
    <w:tmpl w:val="000045EE"/>
    <w:lvl w:ilvl="0" w:tplc="000074B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1">
    <w:nsid w:val="00005030"/>
    <w:multiLevelType w:val="hybridMultilevel"/>
    <w:tmpl w:val="000033B2"/>
    <w:lvl w:ilvl="0" w:tplc="000031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2">
    <w:nsid w:val="00005039"/>
    <w:multiLevelType w:val="hybridMultilevel"/>
    <w:tmpl w:val="0000542C"/>
    <w:lvl w:ilvl="0" w:tplc="0000195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3">
    <w:nsid w:val="0000504C"/>
    <w:multiLevelType w:val="hybridMultilevel"/>
    <w:tmpl w:val="00005AB0"/>
    <w:lvl w:ilvl="0" w:tplc="000006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4">
    <w:nsid w:val="00005064"/>
    <w:multiLevelType w:val="hybridMultilevel"/>
    <w:tmpl w:val="00004D54"/>
    <w:lvl w:ilvl="0" w:tplc="000039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5">
    <w:nsid w:val="00005078"/>
    <w:multiLevelType w:val="hybridMultilevel"/>
    <w:tmpl w:val="00001481"/>
    <w:lvl w:ilvl="0" w:tplc="000040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6">
    <w:nsid w:val="00005092"/>
    <w:multiLevelType w:val="hybridMultilevel"/>
    <w:tmpl w:val="00007474"/>
    <w:lvl w:ilvl="0" w:tplc="00004BA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7">
    <w:nsid w:val="00005173"/>
    <w:multiLevelType w:val="hybridMultilevel"/>
    <w:tmpl w:val="000048E6"/>
    <w:lvl w:ilvl="0" w:tplc="0000360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8">
    <w:nsid w:val="00005198"/>
    <w:multiLevelType w:val="hybridMultilevel"/>
    <w:tmpl w:val="00003742"/>
    <w:lvl w:ilvl="0" w:tplc="000002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9">
    <w:nsid w:val="00005217"/>
    <w:multiLevelType w:val="hybridMultilevel"/>
    <w:tmpl w:val="0000046B"/>
    <w:lvl w:ilvl="0" w:tplc="00004736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5B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0">
    <w:nsid w:val="00005258"/>
    <w:multiLevelType w:val="hybridMultilevel"/>
    <w:tmpl w:val="00005346"/>
    <w:lvl w:ilvl="0" w:tplc="000041D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1">
    <w:nsid w:val="000052C4"/>
    <w:multiLevelType w:val="hybridMultilevel"/>
    <w:tmpl w:val="00004C71"/>
    <w:lvl w:ilvl="0" w:tplc="000021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2">
    <w:nsid w:val="0000532D"/>
    <w:multiLevelType w:val="hybridMultilevel"/>
    <w:tmpl w:val="0000752C"/>
    <w:lvl w:ilvl="0" w:tplc="000071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3">
    <w:nsid w:val="000053A8"/>
    <w:multiLevelType w:val="hybridMultilevel"/>
    <w:tmpl w:val="0000348C"/>
    <w:lvl w:ilvl="0" w:tplc="000036B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4">
    <w:nsid w:val="00005410"/>
    <w:multiLevelType w:val="hybridMultilevel"/>
    <w:tmpl w:val="0000745E"/>
    <w:lvl w:ilvl="0" w:tplc="00003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5">
    <w:nsid w:val="00005427"/>
    <w:multiLevelType w:val="hybridMultilevel"/>
    <w:tmpl w:val="00006303"/>
    <w:lvl w:ilvl="0" w:tplc="00000828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6">
    <w:nsid w:val="00005478"/>
    <w:multiLevelType w:val="hybridMultilevel"/>
    <w:tmpl w:val="00006D73"/>
    <w:lvl w:ilvl="0" w:tplc="0000084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7">
    <w:nsid w:val="000054D6"/>
    <w:multiLevelType w:val="hybridMultilevel"/>
    <w:tmpl w:val="00000EA9"/>
    <w:lvl w:ilvl="0" w:tplc="00003F0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8">
    <w:nsid w:val="000055D6"/>
    <w:multiLevelType w:val="hybridMultilevel"/>
    <w:tmpl w:val="0000042F"/>
    <w:lvl w:ilvl="0" w:tplc="00002C4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9">
    <w:nsid w:val="0000567E"/>
    <w:multiLevelType w:val="hybridMultilevel"/>
    <w:tmpl w:val="00005CCA"/>
    <w:lvl w:ilvl="0" w:tplc="0000196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0">
    <w:nsid w:val="000056AE"/>
    <w:multiLevelType w:val="hybridMultilevel"/>
    <w:tmpl w:val="00000732"/>
    <w:lvl w:ilvl="0" w:tplc="000001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1">
    <w:nsid w:val="00005707"/>
    <w:multiLevelType w:val="hybridMultilevel"/>
    <w:tmpl w:val="000058AD"/>
    <w:lvl w:ilvl="0" w:tplc="00002FA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2">
    <w:nsid w:val="00005718"/>
    <w:multiLevelType w:val="hybridMultilevel"/>
    <w:tmpl w:val="0000749F"/>
    <w:lvl w:ilvl="0" w:tplc="00002F15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3">
    <w:nsid w:val="0000578D"/>
    <w:multiLevelType w:val="hybridMultilevel"/>
    <w:tmpl w:val="000078FE"/>
    <w:lvl w:ilvl="0" w:tplc="000037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4">
    <w:nsid w:val="0000579C"/>
    <w:multiLevelType w:val="hybridMultilevel"/>
    <w:tmpl w:val="000032C1"/>
    <w:lvl w:ilvl="0" w:tplc="00006A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5">
    <w:nsid w:val="00005841"/>
    <w:multiLevelType w:val="hybridMultilevel"/>
    <w:tmpl w:val="00005D2B"/>
    <w:lvl w:ilvl="0" w:tplc="0000638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3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6">
    <w:nsid w:val="00005887"/>
    <w:multiLevelType w:val="hybridMultilevel"/>
    <w:tmpl w:val="0000164A"/>
    <w:lvl w:ilvl="0" w:tplc="0000093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7">
    <w:nsid w:val="000058D5"/>
    <w:multiLevelType w:val="hybridMultilevel"/>
    <w:tmpl w:val="00004ECF"/>
    <w:lvl w:ilvl="0" w:tplc="000053D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8">
    <w:nsid w:val="0000591D"/>
    <w:multiLevelType w:val="hybridMultilevel"/>
    <w:tmpl w:val="0000252A"/>
    <w:lvl w:ilvl="0" w:tplc="000037E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9">
    <w:nsid w:val="00005953"/>
    <w:multiLevelType w:val="hybridMultilevel"/>
    <w:tmpl w:val="00006629"/>
    <w:lvl w:ilvl="0" w:tplc="000037D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0">
    <w:nsid w:val="00005968"/>
    <w:multiLevelType w:val="hybridMultilevel"/>
    <w:tmpl w:val="00004AD4"/>
    <w:lvl w:ilvl="0" w:tplc="00002CF7">
      <w:start w:val="1"/>
      <w:numFmt w:val="bullet"/>
      <w:lvlText w:val="Я"/>
      <w:lvlJc w:val="left"/>
      <w:pPr>
        <w:tabs>
          <w:tab w:val="num" w:pos="720"/>
        </w:tabs>
        <w:ind w:left="720" w:hanging="360"/>
      </w:pPr>
    </w:lvl>
    <w:lvl w:ilvl="1" w:tplc="00003F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1">
    <w:nsid w:val="0000598D"/>
    <w:multiLevelType w:val="hybridMultilevel"/>
    <w:tmpl w:val="00002A9E"/>
    <w:lvl w:ilvl="0" w:tplc="00004D19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2">
    <w:nsid w:val="00005A6A"/>
    <w:multiLevelType w:val="hybridMultilevel"/>
    <w:tmpl w:val="0000220A"/>
    <w:lvl w:ilvl="0" w:tplc="000069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3">
    <w:nsid w:val="00005A9B"/>
    <w:multiLevelType w:val="hybridMultilevel"/>
    <w:tmpl w:val="00000CE1"/>
    <w:lvl w:ilvl="0" w:tplc="00004FC0">
      <w:start w:val="1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4">
    <w:nsid w:val="00005AF1"/>
    <w:multiLevelType w:val="hybridMultilevel"/>
    <w:tmpl w:val="000041BB"/>
    <w:lvl w:ilvl="0" w:tplc="000026E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5">
    <w:nsid w:val="00005B2E"/>
    <w:multiLevelType w:val="hybridMultilevel"/>
    <w:tmpl w:val="00001F8B"/>
    <w:lvl w:ilvl="0" w:tplc="000045F9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6">
    <w:nsid w:val="00005B8F"/>
    <w:multiLevelType w:val="hybridMultilevel"/>
    <w:tmpl w:val="00003474"/>
    <w:lvl w:ilvl="0" w:tplc="00001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7">
    <w:nsid w:val="00005BB9"/>
    <w:multiLevelType w:val="hybridMultilevel"/>
    <w:tmpl w:val="000003F4"/>
    <w:lvl w:ilvl="0" w:tplc="00005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8">
    <w:nsid w:val="00005C00"/>
    <w:multiLevelType w:val="hybridMultilevel"/>
    <w:tmpl w:val="00001056"/>
    <w:lvl w:ilvl="0" w:tplc="0000632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9">
    <w:nsid w:val="00005CCD"/>
    <w:multiLevelType w:val="hybridMultilevel"/>
    <w:tmpl w:val="00002668"/>
    <w:lvl w:ilvl="0" w:tplc="000078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0">
    <w:nsid w:val="00005CFD"/>
    <w:multiLevelType w:val="hybridMultilevel"/>
    <w:tmpl w:val="00003E12"/>
    <w:lvl w:ilvl="0" w:tplc="00001A4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1">
    <w:nsid w:val="00005D12"/>
    <w:multiLevelType w:val="hybridMultilevel"/>
    <w:tmpl w:val="00006EEC"/>
    <w:lvl w:ilvl="0" w:tplc="00001D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2">
    <w:nsid w:val="00005D17"/>
    <w:multiLevelType w:val="hybridMultilevel"/>
    <w:tmpl w:val="00004E48"/>
    <w:lvl w:ilvl="0" w:tplc="000067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3">
    <w:nsid w:val="00005D27"/>
    <w:multiLevelType w:val="hybridMultilevel"/>
    <w:tmpl w:val="00007F5C"/>
    <w:lvl w:ilvl="0" w:tplc="000001F7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000052E5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4">
    <w:nsid w:val="00005D80"/>
    <w:multiLevelType w:val="hybridMultilevel"/>
    <w:tmpl w:val="00007876"/>
    <w:lvl w:ilvl="0" w:tplc="0000500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54B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5">
    <w:nsid w:val="00005DA9"/>
    <w:multiLevelType w:val="hybridMultilevel"/>
    <w:tmpl w:val="000046D4"/>
    <w:lvl w:ilvl="0" w:tplc="0000750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01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6">
    <w:nsid w:val="00005DF2"/>
    <w:multiLevelType w:val="hybridMultilevel"/>
    <w:tmpl w:val="00005E5B"/>
    <w:lvl w:ilvl="0" w:tplc="00007A81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7">
    <w:nsid w:val="00005E73"/>
    <w:multiLevelType w:val="hybridMultilevel"/>
    <w:tmpl w:val="0000470E"/>
    <w:lvl w:ilvl="0" w:tplc="000073D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8">
    <w:nsid w:val="00005E9D"/>
    <w:multiLevelType w:val="hybridMultilevel"/>
    <w:tmpl w:val="0000489C"/>
    <w:lvl w:ilvl="0" w:tplc="000019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9">
    <w:nsid w:val="00005EA6"/>
    <w:multiLevelType w:val="hybridMultilevel"/>
    <w:tmpl w:val="00001161"/>
    <w:lvl w:ilvl="0" w:tplc="0000421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0">
    <w:nsid w:val="00005F1E"/>
    <w:multiLevelType w:val="hybridMultilevel"/>
    <w:tmpl w:val="00002833"/>
    <w:lvl w:ilvl="0" w:tplc="00007874">
      <w:start w:val="2"/>
      <w:numFmt w:val="decimal"/>
      <w:lvlText w:val="2.1.%1."/>
      <w:lvlJc w:val="left"/>
      <w:pPr>
        <w:tabs>
          <w:tab w:val="num" w:pos="720"/>
        </w:tabs>
        <w:ind w:left="720" w:hanging="360"/>
      </w:pPr>
    </w:lvl>
    <w:lvl w:ilvl="1" w:tplc="0000249E">
      <w:start w:val="1"/>
      <w:numFmt w:val="bullet"/>
      <w:lvlText w:val="\em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1">
    <w:nsid w:val="00005F32"/>
    <w:multiLevelType w:val="hybridMultilevel"/>
    <w:tmpl w:val="00003BF6"/>
    <w:lvl w:ilvl="0" w:tplc="00003A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2">
    <w:nsid w:val="00005F67"/>
    <w:multiLevelType w:val="hybridMultilevel"/>
    <w:tmpl w:val="00005E41"/>
    <w:lvl w:ilvl="0" w:tplc="00005EA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3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4">
    <w:nsid w:val="00005FA4"/>
    <w:multiLevelType w:val="hybridMultilevel"/>
    <w:tmpl w:val="000060C6"/>
    <w:lvl w:ilvl="0" w:tplc="00001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5">
    <w:nsid w:val="00005FEB"/>
    <w:multiLevelType w:val="hybridMultilevel"/>
    <w:tmpl w:val="00001E87"/>
    <w:lvl w:ilvl="0" w:tplc="0000479A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BD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6">
    <w:nsid w:val="00006014"/>
    <w:multiLevelType w:val="hybridMultilevel"/>
    <w:tmpl w:val="00000E99"/>
    <w:lvl w:ilvl="0" w:tplc="000033C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7">
    <w:nsid w:val="000060BF"/>
    <w:multiLevelType w:val="hybridMultilevel"/>
    <w:tmpl w:val="00005C67"/>
    <w:lvl w:ilvl="0" w:tplc="00003CD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8">
    <w:nsid w:val="00006172"/>
    <w:multiLevelType w:val="hybridMultilevel"/>
    <w:tmpl w:val="00006B72"/>
    <w:lvl w:ilvl="0" w:tplc="000032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9">
    <w:nsid w:val="000061F0"/>
    <w:multiLevelType w:val="hybridMultilevel"/>
    <w:tmpl w:val="00004FCA"/>
    <w:lvl w:ilvl="0" w:tplc="000039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0">
    <w:nsid w:val="0000624A"/>
    <w:multiLevelType w:val="hybridMultilevel"/>
    <w:tmpl w:val="00000677"/>
    <w:lvl w:ilvl="0" w:tplc="000050C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1">
    <w:nsid w:val="00006270"/>
    <w:multiLevelType w:val="hybridMultilevel"/>
    <w:tmpl w:val="00003492"/>
    <w:lvl w:ilvl="0" w:tplc="000019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2">
    <w:nsid w:val="00006275"/>
    <w:multiLevelType w:val="hybridMultilevel"/>
    <w:tmpl w:val="0000136F"/>
    <w:lvl w:ilvl="0" w:tplc="0000060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3">
    <w:nsid w:val="000062B0"/>
    <w:multiLevelType w:val="hybridMultilevel"/>
    <w:tmpl w:val="00002F95"/>
    <w:lvl w:ilvl="0" w:tplc="00006F5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4">
    <w:nsid w:val="00006343"/>
    <w:multiLevelType w:val="hybridMultilevel"/>
    <w:tmpl w:val="00005221"/>
    <w:lvl w:ilvl="0" w:tplc="00004F83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5">
    <w:nsid w:val="000063A4"/>
    <w:multiLevelType w:val="hybridMultilevel"/>
    <w:tmpl w:val="00006E9E"/>
    <w:lvl w:ilvl="0" w:tplc="00006CD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58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6">
    <w:nsid w:val="00006414"/>
    <w:multiLevelType w:val="hybridMultilevel"/>
    <w:tmpl w:val="000002EC"/>
    <w:lvl w:ilvl="0" w:tplc="000069B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7">
    <w:nsid w:val="0000641D"/>
    <w:multiLevelType w:val="hybridMultilevel"/>
    <w:tmpl w:val="00002BD8"/>
    <w:lvl w:ilvl="0" w:tplc="00003D8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DD3">
      <w:start w:val="2"/>
      <w:numFmt w:val="decimal"/>
      <w:lvlText w:val="2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8">
    <w:nsid w:val="00006443"/>
    <w:multiLevelType w:val="hybridMultilevel"/>
    <w:tmpl w:val="000066BB"/>
    <w:lvl w:ilvl="0" w:tplc="0000428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9">
    <w:nsid w:val="00006469"/>
    <w:multiLevelType w:val="hybridMultilevel"/>
    <w:tmpl w:val="00001B32"/>
    <w:lvl w:ilvl="0" w:tplc="000029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0">
    <w:nsid w:val="000064E0"/>
    <w:multiLevelType w:val="hybridMultilevel"/>
    <w:tmpl w:val="000015E1"/>
    <w:lvl w:ilvl="0" w:tplc="00005B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1">
    <w:nsid w:val="000064E4"/>
    <w:multiLevelType w:val="hybridMultilevel"/>
    <w:tmpl w:val="0000361B"/>
    <w:lvl w:ilvl="0" w:tplc="000068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2">
    <w:nsid w:val="0000652A"/>
    <w:multiLevelType w:val="hybridMultilevel"/>
    <w:tmpl w:val="00005A21"/>
    <w:lvl w:ilvl="0" w:tplc="00000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3">
    <w:nsid w:val="000065AF"/>
    <w:multiLevelType w:val="hybridMultilevel"/>
    <w:tmpl w:val="0000669C"/>
    <w:lvl w:ilvl="0" w:tplc="00004BE2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6F5E">
      <w:start w:val="2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4">
    <w:nsid w:val="00006601"/>
    <w:multiLevelType w:val="hybridMultilevel"/>
    <w:tmpl w:val="00002718"/>
    <w:lvl w:ilvl="0" w:tplc="0000328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5">
    <w:nsid w:val="0000660A"/>
    <w:multiLevelType w:val="hybridMultilevel"/>
    <w:tmpl w:val="000063CB"/>
    <w:lvl w:ilvl="0" w:tplc="000054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6">
    <w:nsid w:val="0000663D"/>
    <w:multiLevelType w:val="hybridMultilevel"/>
    <w:tmpl w:val="00005F6D"/>
    <w:lvl w:ilvl="0" w:tplc="00007E9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A3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7">
    <w:nsid w:val="000066B4"/>
    <w:multiLevelType w:val="hybridMultilevel"/>
    <w:tmpl w:val="00006747"/>
    <w:lvl w:ilvl="0" w:tplc="00004365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8">
    <w:nsid w:val="00006742"/>
    <w:multiLevelType w:val="hybridMultilevel"/>
    <w:tmpl w:val="00001454"/>
    <w:lvl w:ilvl="0" w:tplc="0000732E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9">
    <w:nsid w:val="0000675F"/>
    <w:multiLevelType w:val="hybridMultilevel"/>
    <w:tmpl w:val="000013B9"/>
    <w:lvl w:ilvl="0" w:tplc="00001249">
      <w:start w:val="26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0">
    <w:nsid w:val="00006784"/>
    <w:multiLevelType w:val="hybridMultilevel"/>
    <w:tmpl w:val="00004AE1"/>
    <w:lvl w:ilvl="0" w:tplc="00003D6C">
      <w:start w:val="2"/>
      <w:numFmt w:val="decimal"/>
      <w:lvlText w:val="1.1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1">
    <w:nsid w:val="00006788"/>
    <w:multiLevelType w:val="hybridMultilevel"/>
    <w:tmpl w:val="00003068"/>
    <w:lvl w:ilvl="0" w:tplc="00007FA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2E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2">
    <w:nsid w:val="000067D0"/>
    <w:multiLevelType w:val="hybridMultilevel"/>
    <w:tmpl w:val="000054BE"/>
    <w:lvl w:ilvl="0" w:tplc="00005882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66B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3">
    <w:nsid w:val="00006806"/>
    <w:multiLevelType w:val="hybridMultilevel"/>
    <w:tmpl w:val="00005E32"/>
    <w:lvl w:ilvl="0" w:tplc="000068B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4">
    <w:nsid w:val="0000682B"/>
    <w:multiLevelType w:val="hybridMultilevel"/>
    <w:tmpl w:val="000005F8"/>
    <w:lvl w:ilvl="0" w:tplc="0000683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5">
    <w:nsid w:val="00006874"/>
    <w:multiLevelType w:val="hybridMultilevel"/>
    <w:tmpl w:val="0000561C"/>
    <w:lvl w:ilvl="0" w:tplc="00002BFA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14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6">
    <w:nsid w:val="000068B6"/>
    <w:multiLevelType w:val="hybridMultilevel"/>
    <w:tmpl w:val="00001FE6"/>
    <w:lvl w:ilvl="0" w:tplc="0000490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7">
    <w:nsid w:val="00006959"/>
    <w:multiLevelType w:val="hybridMultilevel"/>
    <w:tmpl w:val="000036BF"/>
    <w:lvl w:ilvl="0" w:tplc="000015B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01C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8">
    <w:nsid w:val="000069D0"/>
    <w:multiLevelType w:val="hybridMultilevel"/>
    <w:tmpl w:val="00007AC2"/>
    <w:lvl w:ilvl="0" w:tplc="00006FC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9">
    <w:nsid w:val="00006A10"/>
    <w:multiLevelType w:val="hybridMultilevel"/>
    <w:tmpl w:val="000061FF"/>
    <w:lvl w:ilvl="0" w:tplc="00006F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0">
    <w:nsid w:val="00006A15"/>
    <w:multiLevelType w:val="hybridMultilevel"/>
    <w:tmpl w:val="00004FF8"/>
    <w:lvl w:ilvl="0" w:tplc="00005C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1">
    <w:nsid w:val="00006AD4"/>
    <w:multiLevelType w:val="hybridMultilevel"/>
    <w:tmpl w:val="00005A9F"/>
    <w:lvl w:ilvl="0" w:tplc="00004C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2">
    <w:nsid w:val="00006B89"/>
    <w:multiLevelType w:val="hybridMultilevel"/>
    <w:tmpl w:val="0000030A"/>
    <w:lvl w:ilvl="0" w:tplc="0000301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BDB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3">
    <w:nsid w:val="00006BC9"/>
    <w:multiLevelType w:val="hybridMultilevel"/>
    <w:tmpl w:val="000058C5"/>
    <w:lvl w:ilvl="0" w:tplc="000032E7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12C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4">
    <w:nsid w:val="00006C0F"/>
    <w:multiLevelType w:val="hybridMultilevel"/>
    <w:tmpl w:val="00003AE3"/>
    <w:lvl w:ilvl="0" w:tplc="00005FC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5">
    <w:nsid w:val="00006C21"/>
    <w:multiLevelType w:val="hybridMultilevel"/>
    <w:tmpl w:val="00004DFC"/>
    <w:lvl w:ilvl="0" w:tplc="000005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6">
    <w:nsid w:val="00006C4E"/>
    <w:multiLevelType w:val="hybridMultilevel"/>
    <w:tmpl w:val="00006FFA"/>
    <w:lvl w:ilvl="0" w:tplc="0000719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7">
    <w:nsid w:val="00006C69"/>
    <w:multiLevelType w:val="hybridMultilevel"/>
    <w:tmpl w:val="0000288F"/>
    <w:lvl w:ilvl="0" w:tplc="00003A6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8">
    <w:nsid w:val="00006C6C"/>
    <w:multiLevelType w:val="hybridMultilevel"/>
    <w:tmpl w:val="00006EA1"/>
    <w:lvl w:ilvl="0" w:tplc="00004C6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C5E">
      <w:start w:val="3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9">
    <w:nsid w:val="00006CF4"/>
    <w:multiLevelType w:val="hybridMultilevel"/>
    <w:tmpl w:val="00005F45"/>
    <w:lvl w:ilvl="0" w:tplc="000013D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9D8">
      <w:start w:val="2"/>
      <w:numFmt w:val="decimal"/>
      <w:lvlText w:val="4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0">
    <w:nsid w:val="00006D0E"/>
    <w:multiLevelType w:val="hybridMultilevel"/>
    <w:tmpl w:val="00002A72"/>
    <w:lvl w:ilvl="0" w:tplc="000044F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1">
    <w:nsid w:val="00006D22"/>
    <w:multiLevelType w:val="hybridMultilevel"/>
    <w:tmpl w:val="00001AF4"/>
    <w:lvl w:ilvl="0" w:tplc="00000E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2">
    <w:nsid w:val="00006D4E"/>
    <w:multiLevelType w:val="hybridMultilevel"/>
    <w:tmpl w:val="000001E1"/>
    <w:lvl w:ilvl="0" w:tplc="00001030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A9C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3">
    <w:nsid w:val="00006DD0"/>
    <w:multiLevelType w:val="hybridMultilevel"/>
    <w:tmpl w:val="000077E7"/>
    <w:lvl w:ilvl="0" w:tplc="0000337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4">
    <w:nsid w:val="00006E7E"/>
    <w:multiLevelType w:val="hybridMultilevel"/>
    <w:tmpl w:val="00003EE9"/>
    <w:lvl w:ilvl="0" w:tplc="00005FA8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5">
    <w:nsid w:val="00006E89"/>
    <w:multiLevelType w:val="hybridMultilevel"/>
    <w:tmpl w:val="00001D5E"/>
    <w:lvl w:ilvl="0" w:tplc="00001FF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6">
    <w:nsid w:val="00006EA3"/>
    <w:multiLevelType w:val="hybridMultilevel"/>
    <w:tmpl w:val="0000528C"/>
    <w:lvl w:ilvl="0" w:tplc="00005F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7">
    <w:nsid w:val="00006F30"/>
    <w:multiLevelType w:val="hybridMultilevel"/>
    <w:tmpl w:val="0000527F"/>
    <w:lvl w:ilvl="0" w:tplc="00005A70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8">
    <w:nsid w:val="00006F49"/>
    <w:multiLevelType w:val="hybridMultilevel"/>
    <w:tmpl w:val="00006174"/>
    <w:lvl w:ilvl="0" w:tplc="00000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9">
    <w:nsid w:val="00006FEC"/>
    <w:multiLevelType w:val="hybridMultilevel"/>
    <w:tmpl w:val="00002002"/>
    <w:lvl w:ilvl="0" w:tplc="000026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0">
    <w:nsid w:val="0000700D"/>
    <w:multiLevelType w:val="hybridMultilevel"/>
    <w:tmpl w:val="00004A92"/>
    <w:lvl w:ilvl="0" w:tplc="00004C2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1">
    <w:nsid w:val="00007020"/>
    <w:multiLevelType w:val="hybridMultilevel"/>
    <w:tmpl w:val="00003223"/>
    <w:lvl w:ilvl="0" w:tplc="00007E6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7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2">
    <w:nsid w:val="00007028"/>
    <w:multiLevelType w:val="hybridMultilevel"/>
    <w:tmpl w:val="0000448A"/>
    <w:lvl w:ilvl="0" w:tplc="000048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3">
    <w:nsid w:val="00007049"/>
    <w:multiLevelType w:val="hybridMultilevel"/>
    <w:tmpl w:val="0000692C"/>
    <w:lvl w:ilvl="0" w:tplc="00004A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4">
    <w:nsid w:val="000070C5"/>
    <w:multiLevelType w:val="hybridMultilevel"/>
    <w:tmpl w:val="0000003A"/>
    <w:lvl w:ilvl="0" w:tplc="00003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5">
    <w:nsid w:val="00007122"/>
    <w:multiLevelType w:val="hybridMultilevel"/>
    <w:tmpl w:val="00003751"/>
    <w:lvl w:ilvl="0" w:tplc="00007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6">
    <w:nsid w:val="000071F2"/>
    <w:multiLevelType w:val="hybridMultilevel"/>
    <w:tmpl w:val="000000EB"/>
    <w:lvl w:ilvl="0" w:tplc="0000787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7">
    <w:nsid w:val="0000721D"/>
    <w:multiLevelType w:val="hybridMultilevel"/>
    <w:tmpl w:val="00001DCB"/>
    <w:lvl w:ilvl="0" w:tplc="000012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8">
    <w:nsid w:val="0000726C"/>
    <w:multiLevelType w:val="hybridMultilevel"/>
    <w:tmpl w:val="0000176D"/>
    <w:lvl w:ilvl="0" w:tplc="0000448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9">
    <w:nsid w:val="00007282"/>
    <w:multiLevelType w:val="hybridMultilevel"/>
    <w:tmpl w:val="0000251F"/>
    <w:lvl w:ilvl="0" w:tplc="00001D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0">
    <w:nsid w:val="00007296"/>
    <w:multiLevelType w:val="hybridMultilevel"/>
    <w:tmpl w:val="00006512"/>
    <w:lvl w:ilvl="0" w:tplc="00005F34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</w:lvl>
    <w:lvl w:ilvl="1" w:tplc="00004EBF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1">
    <w:nsid w:val="00007299"/>
    <w:multiLevelType w:val="hybridMultilevel"/>
    <w:tmpl w:val="00005AE7"/>
    <w:lvl w:ilvl="0" w:tplc="00005D3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2">
    <w:nsid w:val="000072A6"/>
    <w:multiLevelType w:val="hybridMultilevel"/>
    <w:tmpl w:val="00004987"/>
    <w:lvl w:ilvl="0" w:tplc="0000389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3">
    <w:nsid w:val="000072B1"/>
    <w:multiLevelType w:val="hybridMultilevel"/>
    <w:tmpl w:val="00003260"/>
    <w:lvl w:ilvl="0" w:tplc="000032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4">
    <w:nsid w:val="00007312"/>
    <w:multiLevelType w:val="hybridMultilevel"/>
    <w:tmpl w:val="000019CA"/>
    <w:lvl w:ilvl="0" w:tplc="0000785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5">
    <w:nsid w:val="00007374"/>
    <w:multiLevelType w:val="hybridMultilevel"/>
    <w:tmpl w:val="000063D9"/>
    <w:lvl w:ilvl="0" w:tplc="00007B8B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6">
    <w:nsid w:val="000073B1"/>
    <w:multiLevelType w:val="hybridMultilevel"/>
    <w:tmpl w:val="00002780"/>
    <w:lvl w:ilvl="0" w:tplc="000031AD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7">
    <w:nsid w:val="000073CB"/>
    <w:multiLevelType w:val="hybridMultilevel"/>
    <w:tmpl w:val="0000691D"/>
    <w:lvl w:ilvl="0" w:tplc="00003A36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0DE9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8">
    <w:nsid w:val="00007443"/>
    <w:multiLevelType w:val="hybridMultilevel"/>
    <w:tmpl w:val="000074CD"/>
    <w:lvl w:ilvl="0" w:tplc="000042C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9">
    <w:nsid w:val="00007477"/>
    <w:multiLevelType w:val="hybridMultilevel"/>
    <w:tmpl w:val="0000655F"/>
    <w:lvl w:ilvl="0" w:tplc="0000198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0">
    <w:nsid w:val="000074AD"/>
    <w:multiLevelType w:val="hybridMultilevel"/>
    <w:tmpl w:val="00004EAE"/>
    <w:lvl w:ilvl="0" w:tplc="00005D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1">
    <w:nsid w:val="00007533"/>
    <w:multiLevelType w:val="hybridMultilevel"/>
    <w:tmpl w:val="000055B9"/>
    <w:lvl w:ilvl="0" w:tplc="0000263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2">
    <w:nsid w:val="00007580"/>
    <w:multiLevelType w:val="hybridMultilevel"/>
    <w:tmpl w:val="00002784"/>
    <w:lvl w:ilvl="0" w:tplc="00002FD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3">
    <w:nsid w:val="0000758D"/>
    <w:multiLevelType w:val="hybridMultilevel"/>
    <w:tmpl w:val="000040B5"/>
    <w:lvl w:ilvl="0" w:tplc="00003EA4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4">
    <w:nsid w:val="0000759A"/>
    <w:multiLevelType w:val="hybridMultilevel"/>
    <w:tmpl w:val="00002350"/>
    <w:lvl w:ilvl="0" w:tplc="00002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5">
    <w:nsid w:val="000075EC"/>
    <w:multiLevelType w:val="hybridMultilevel"/>
    <w:tmpl w:val="00005503"/>
    <w:lvl w:ilvl="0" w:tplc="000013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6">
    <w:nsid w:val="00007604"/>
    <w:multiLevelType w:val="hybridMultilevel"/>
    <w:tmpl w:val="00007268"/>
    <w:lvl w:ilvl="0" w:tplc="00006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7">
    <w:nsid w:val="00007613"/>
    <w:multiLevelType w:val="hybridMultilevel"/>
    <w:tmpl w:val="00002F0B"/>
    <w:lvl w:ilvl="0" w:tplc="000058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8">
    <w:nsid w:val="0000789D"/>
    <w:multiLevelType w:val="hybridMultilevel"/>
    <w:tmpl w:val="00004FC8"/>
    <w:lvl w:ilvl="0" w:tplc="00007F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9">
    <w:nsid w:val="000078B4"/>
    <w:multiLevelType w:val="hybridMultilevel"/>
    <w:tmpl w:val="00004531"/>
    <w:lvl w:ilvl="0" w:tplc="00004A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0">
    <w:nsid w:val="00007919"/>
    <w:multiLevelType w:val="hybridMultilevel"/>
    <w:tmpl w:val="00005815"/>
    <w:lvl w:ilvl="0" w:tplc="000025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1">
    <w:nsid w:val="0000797D"/>
    <w:multiLevelType w:val="hybridMultilevel"/>
    <w:tmpl w:val="00005F49"/>
    <w:lvl w:ilvl="0" w:tplc="00000D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2">
    <w:nsid w:val="000079C4"/>
    <w:multiLevelType w:val="hybridMultilevel"/>
    <w:tmpl w:val="00004630"/>
    <w:lvl w:ilvl="0" w:tplc="00006AD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3">
    <w:nsid w:val="000079D1"/>
    <w:multiLevelType w:val="hybridMultilevel"/>
    <w:tmpl w:val="00004E55"/>
    <w:lvl w:ilvl="0" w:tplc="0000039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4">
    <w:nsid w:val="00007A5A"/>
    <w:multiLevelType w:val="hybridMultilevel"/>
    <w:tmpl w:val="0000767D"/>
    <w:lvl w:ilvl="0" w:tplc="000045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5">
    <w:nsid w:val="00007AE5"/>
    <w:multiLevelType w:val="hybridMultilevel"/>
    <w:tmpl w:val="0000185A"/>
    <w:lvl w:ilvl="0" w:tplc="0000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6">
    <w:nsid w:val="00007B44"/>
    <w:multiLevelType w:val="hybridMultilevel"/>
    <w:tmpl w:val="0000590E"/>
    <w:lvl w:ilvl="0" w:tplc="0000765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7">
    <w:nsid w:val="00007B67"/>
    <w:multiLevelType w:val="hybridMultilevel"/>
    <w:tmpl w:val="00004DED"/>
    <w:lvl w:ilvl="0" w:tplc="00004ABF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9C9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8">
    <w:nsid w:val="00007BB9"/>
    <w:multiLevelType w:val="hybridMultilevel"/>
    <w:tmpl w:val="00005772"/>
    <w:lvl w:ilvl="0" w:tplc="000013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9">
    <w:nsid w:val="00007C12"/>
    <w:multiLevelType w:val="hybridMultilevel"/>
    <w:tmpl w:val="00006F07"/>
    <w:lvl w:ilvl="0" w:tplc="00006B8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0">
    <w:nsid w:val="00007C27"/>
    <w:multiLevelType w:val="hybridMultilevel"/>
    <w:tmpl w:val="00005D2A"/>
    <w:lvl w:ilvl="0" w:tplc="000043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1">
    <w:nsid w:val="00007CB3"/>
    <w:multiLevelType w:val="hybridMultilevel"/>
    <w:tmpl w:val="00006EBE"/>
    <w:lvl w:ilvl="0" w:tplc="000037FD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2">
    <w:nsid w:val="00007CB8"/>
    <w:multiLevelType w:val="hybridMultilevel"/>
    <w:tmpl w:val="0000634F"/>
    <w:lvl w:ilvl="0" w:tplc="00006F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3">
    <w:nsid w:val="00007D3C"/>
    <w:multiLevelType w:val="hybridMultilevel"/>
    <w:tmpl w:val="000052E5"/>
    <w:lvl w:ilvl="0" w:tplc="000006D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4">
    <w:nsid w:val="00007DA8"/>
    <w:multiLevelType w:val="hybridMultilevel"/>
    <w:tmpl w:val="00005159"/>
    <w:lvl w:ilvl="0" w:tplc="000025CC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5">
    <w:nsid w:val="00007DAA"/>
    <w:multiLevelType w:val="hybridMultilevel"/>
    <w:tmpl w:val="00004F5B"/>
    <w:lvl w:ilvl="0" w:tplc="000025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6">
    <w:nsid w:val="00007EF2"/>
    <w:multiLevelType w:val="hybridMultilevel"/>
    <w:tmpl w:val="00006F46"/>
    <w:lvl w:ilvl="0" w:tplc="000052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7">
    <w:nsid w:val="00007F4F"/>
    <w:multiLevelType w:val="hybridMultilevel"/>
    <w:tmpl w:val="0000494A"/>
    <w:lvl w:ilvl="0" w:tplc="0000067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8">
    <w:nsid w:val="00007F61"/>
    <w:multiLevelType w:val="hybridMultilevel"/>
    <w:tmpl w:val="00003A8D"/>
    <w:lvl w:ilvl="0" w:tplc="00007F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9">
    <w:nsid w:val="00007F96"/>
    <w:multiLevelType w:val="hybridMultilevel"/>
    <w:tmpl w:val="00007FF5"/>
    <w:lvl w:ilvl="0" w:tplc="00004E4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310"/>
  </w:num>
  <w:num w:numId="3">
    <w:abstractNumId w:val="139"/>
  </w:num>
  <w:num w:numId="4">
    <w:abstractNumId w:val="283"/>
  </w:num>
  <w:num w:numId="5">
    <w:abstractNumId w:val="264"/>
  </w:num>
  <w:num w:numId="6">
    <w:abstractNumId w:val="9"/>
  </w:num>
  <w:num w:numId="7">
    <w:abstractNumId w:val="65"/>
  </w:num>
  <w:num w:numId="8">
    <w:abstractNumId w:val="168"/>
  </w:num>
  <w:num w:numId="9">
    <w:abstractNumId w:val="6"/>
  </w:num>
  <w:num w:numId="10">
    <w:abstractNumId w:val="213"/>
  </w:num>
  <w:num w:numId="11">
    <w:abstractNumId w:val="73"/>
  </w:num>
  <w:num w:numId="12">
    <w:abstractNumId w:val="141"/>
  </w:num>
  <w:num w:numId="13">
    <w:abstractNumId w:val="298"/>
  </w:num>
  <w:num w:numId="14">
    <w:abstractNumId w:val="121"/>
  </w:num>
  <w:num w:numId="15">
    <w:abstractNumId w:val="374"/>
  </w:num>
  <w:num w:numId="16">
    <w:abstractNumId w:val="60"/>
  </w:num>
  <w:num w:numId="17">
    <w:abstractNumId w:val="92"/>
  </w:num>
  <w:num w:numId="18">
    <w:abstractNumId w:val="389"/>
  </w:num>
  <w:num w:numId="19">
    <w:abstractNumId w:val="153"/>
  </w:num>
  <w:num w:numId="20">
    <w:abstractNumId w:val="322"/>
  </w:num>
  <w:num w:numId="21">
    <w:abstractNumId w:val="250"/>
  </w:num>
  <w:num w:numId="22">
    <w:abstractNumId w:val="364"/>
  </w:num>
  <w:num w:numId="23">
    <w:abstractNumId w:val="215"/>
  </w:num>
  <w:num w:numId="24">
    <w:abstractNumId w:val="270"/>
  </w:num>
  <w:num w:numId="25">
    <w:abstractNumId w:val="281"/>
  </w:num>
  <w:num w:numId="26">
    <w:abstractNumId w:val="371"/>
  </w:num>
  <w:num w:numId="27">
    <w:abstractNumId w:val="220"/>
  </w:num>
  <w:num w:numId="28">
    <w:abstractNumId w:val="224"/>
  </w:num>
  <w:num w:numId="29">
    <w:abstractNumId w:val="67"/>
  </w:num>
  <w:num w:numId="30">
    <w:abstractNumId w:val="192"/>
  </w:num>
  <w:num w:numId="31">
    <w:abstractNumId w:val="135"/>
  </w:num>
  <w:num w:numId="32">
    <w:abstractNumId w:val="184"/>
  </w:num>
  <w:num w:numId="33">
    <w:abstractNumId w:val="190"/>
  </w:num>
  <w:num w:numId="34">
    <w:abstractNumId w:val="59"/>
  </w:num>
  <w:num w:numId="35">
    <w:abstractNumId w:val="123"/>
  </w:num>
  <w:num w:numId="36">
    <w:abstractNumId w:val="378"/>
  </w:num>
  <w:num w:numId="37">
    <w:abstractNumId w:val="343"/>
  </w:num>
  <w:num w:numId="38">
    <w:abstractNumId w:val="85"/>
  </w:num>
  <w:num w:numId="39">
    <w:abstractNumId w:val="69"/>
  </w:num>
  <w:num w:numId="40">
    <w:abstractNumId w:val="114"/>
  </w:num>
  <w:num w:numId="41">
    <w:abstractNumId w:val="287"/>
  </w:num>
  <w:num w:numId="42">
    <w:abstractNumId w:val="47"/>
  </w:num>
  <w:num w:numId="43">
    <w:abstractNumId w:val="18"/>
  </w:num>
  <w:num w:numId="44">
    <w:abstractNumId w:val="44"/>
  </w:num>
  <w:num w:numId="45">
    <w:abstractNumId w:val="136"/>
  </w:num>
  <w:num w:numId="46">
    <w:abstractNumId w:val="327"/>
  </w:num>
  <w:num w:numId="47">
    <w:abstractNumId w:val="112"/>
  </w:num>
  <w:num w:numId="48">
    <w:abstractNumId w:val="278"/>
  </w:num>
  <w:num w:numId="49">
    <w:abstractNumId w:val="288"/>
  </w:num>
  <w:num w:numId="50">
    <w:abstractNumId w:val="189"/>
  </w:num>
  <w:num w:numId="51">
    <w:abstractNumId w:val="387"/>
  </w:num>
  <w:num w:numId="52">
    <w:abstractNumId w:val="199"/>
  </w:num>
  <w:num w:numId="53">
    <w:abstractNumId w:val="232"/>
  </w:num>
  <w:num w:numId="54">
    <w:abstractNumId w:val="280"/>
  </w:num>
  <w:num w:numId="55">
    <w:abstractNumId w:val="133"/>
  </w:num>
  <w:num w:numId="56">
    <w:abstractNumId w:val="321"/>
  </w:num>
  <w:num w:numId="57">
    <w:abstractNumId w:val="284"/>
  </w:num>
  <w:num w:numId="58">
    <w:abstractNumId w:val="2"/>
  </w:num>
  <w:num w:numId="59">
    <w:abstractNumId w:val="331"/>
  </w:num>
  <w:num w:numId="60">
    <w:abstractNumId w:val="206"/>
  </w:num>
  <w:num w:numId="61">
    <w:abstractNumId w:val="172"/>
  </w:num>
  <w:num w:numId="62">
    <w:abstractNumId w:val="31"/>
  </w:num>
  <w:num w:numId="63">
    <w:abstractNumId w:val="258"/>
  </w:num>
  <w:num w:numId="64">
    <w:abstractNumId w:val="100"/>
  </w:num>
  <w:num w:numId="65">
    <w:abstractNumId w:val="235"/>
  </w:num>
  <w:num w:numId="66">
    <w:abstractNumId w:val="376"/>
  </w:num>
  <w:num w:numId="67">
    <w:abstractNumId w:val="83"/>
  </w:num>
  <w:num w:numId="68">
    <w:abstractNumId w:val="388"/>
  </w:num>
  <w:num w:numId="69">
    <w:abstractNumId w:val="41"/>
  </w:num>
  <w:num w:numId="70">
    <w:abstractNumId w:val="163"/>
  </w:num>
  <w:num w:numId="71">
    <w:abstractNumId w:val="349"/>
  </w:num>
  <w:num w:numId="72">
    <w:abstractNumId w:val="291"/>
  </w:num>
  <w:num w:numId="73">
    <w:abstractNumId w:val="234"/>
  </w:num>
  <w:num w:numId="74">
    <w:abstractNumId w:val="177"/>
  </w:num>
  <w:num w:numId="75">
    <w:abstractNumId w:val="320"/>
  </w:num>
  <w:num w:numId="76">
    <w:abstractNumId w:val="210"/>
  </w:num>
  <w:num w:numId="77">
    <w:abstractNumId w:val="277"/>
  </w:num>
  <w:num w:numId="78">
    <w:abstractNumId w:val="106"/>
  </w:num>
  <w:num w:numId="79">
    <w:abstractNumId w:val="260"/>
  </w:num>
  <w:num w:numId="80">
    <w:abstractNumId w:val="37"/>
  </w:num>
  <w:num w:numId="81">
    <w:abstractNumId w:val="229"/>
  </w:num>
  <w:num w:numId="82">
    <w:abstractNumId w:val="66"/>
  </w:num>
  <w:num w:numId="83">
    <w:abstractNumId w:val="360"/>
  </w:num>
  <w:num w:numId="84">
    <w:abstractNumId w:val="19"/>
  </w:num>
  <w:num w:numId="85">
    <w:abstractNumId w:val="127"/>
  </w:num>
  <w:num w:numId="86">
    <w:abstractNumId w:val="79"/>
  </w:num>
  <w:num w:numId="87">
    <w:abstractNumId w:val="329"/>
  </w:num>
  <w:num w:numId="88">
    <w:abstractNumId w:val="34"/>
  </w:num>
  <w:num w:numId="89">
    <w:abstractNumId w:val="203"/>
  </w:num>
  <w:num w:numId="90">
    <w:abstractNumId w:val="120"/>
  </w:num>
  <w:num w:numId="91">
    <w:abstractNumId w:val="68"/>
  </w:num>
  <w:num w:numId="92">
    <w:abstractNumId w:val="318"/>
  </w:num>
  <w:num w:numId="93">
    <w:abstractNumId w:val="269"/>
  </w:num>
  <w:num w:numId="94">
    <w:abstractNumId w:val="51"/>
  </w:num>
  <w:num w:numId="95">
    <w:abstractNumId w:val="196"/>
  </w:num>
  <w:num w:numId="96">
    <w:abstractNumId w:val="30"/>
  </w:num>
  <w:num w:numId="97">
    <w:abstractNumId w:val="130"/>
  </w:num>
  <w:num w:numId="98">
    <w:abstractNumId w:val="117"/>
  </w:num>
  <w:num w:numId="99">
    <w:abstractNumId w:val="247"/>
  </w:num>
  <w:num w:numId="100">
    <w:abstractNumId w:val="148"/>
  </w:num>
  <w:num w:numId="101">
    <w:abstractNumId w:val="149"/>
  </w:num>
  <w:num w:numId="102">
    <w:abstractNumId w:val="223"/>
  </w:num>
  <w:num w:numId="103">
    <w:abstractNumId w:val="263"/>
  </w:num>
  <w:num w:numId="104">
    <w:abstractNumId w:val="334"/>
  </w:num>
  <w:num w:numId="105">
    <w:abstractNumId w:val="186"/>
  </w:num>
  <w:num w:numId="106">
    <w:abstractNumId w:val="143"/>
  </w:num>
  <w:num w:numId="107">
    <w:abstractNumId w:val="146"/>
  </w:num>
  <w:num w:numId="108">
    <w:abstractNumId w:val="373"/>
  </w:num>
  <w:num w:numId="109">
    <w:abstractNumId w:val="131"/>
  </w:num>
  <w:num w:numId="110">
    <w:abstractNumId w:val="328"/>
  </w:num>
  <w:num w:numId="111">
    <w:abstractNumId w:val="332"/>
  </w:num>
  <w:num w:numId="112">
    <w:abstractNumId w:val="226"/>
  </w:num>
  <w:num w:numId="113">
    <w:abstractNumId w:val="74"/>
  </w:num>
  <w:num w:numId="114">
    <w:abstractNumId w:val="129"/>
  </w:num>
  <w:num w:numId="115">
    <w:abstractNumId w:val="307"/>
  </w:num>
  <w:num w:numId="116">
    <w:abstractNumId w:val="225"/>
  </w:num>
  <w:num w:numId="117">
    <w:abstractNumId w:val="63"/>
  </w:num>
  <w:num w:numId="118">
    <w:abstractNumId w:val="107"/>
  </w:num>
  <w:num w:numId="119">
    <w:abstractNumId w:val="29"/>
  </w:num>
  <w:num w:numId="120">
    <w:abstractNumId w:val="122"/>
  </w:num>
  <w:num w:numId="121">
    <w:abstractNumId w:val="126"/>
  </w:num>
  <w:num w:numId="122">
    <w:abstractNumId w:val="55"/>
  </w:num>
  <w:num w:numId="123">
    <w:abstractNumId w:val="350"/>
  </w:num>
  <w:num w:numId="124">
    <w:abstractNumId w:val="144"/>
  </w:num>
  <w:num w:numId="125">
    <w:abstractNumId w:val="335"/>
  </w:num>
  <w:num w:numId="126">
    <w:abstractNumId w:val="201"/>
  </w:num>
  <w:num w:numId="127">
    <w:abstractNumId w:val="197"/>
  </w:num>
  <w:num w:numId="128">
    <w:abstractNumId w:val="347"/>
  </w:num>
  <w:num w:numId="129">
    <w:abstractNumId w:val="50"/>
  </w:num>
  <w:num w:numId="130">
    <w:abstractNumId w:val="26"/>
  </w:num>
  <w:num w:numId="131">
    <w:abstractNumId w:val="161"/>
  </w:num>
  <w:num w:numId="132">
    <w:abstractNumId w:val="323"/>
  </w:num>
  <w:num w:numId="133">
    <w:abstractNumId w:val="4"/>
  </w:num>
  <w:num w:numId="134">
    <w:abstractNumId w:val="103"/>
  </w:num>
  <w:num w:numId="135">
    <w:abstractNumId w:val="253"/>
  </w:num>
  <w:num w:numId="136">
    <w:abstractNumId w:val="346"/>
  </w:num>
  <w:num w:numId="137">
    <w:abstractNumId w:val="221"/>
  </w:num>
  <w:num w:numId="138">
    <w:abstractNumId w:val="61"/>
  </w:num>
  <w:num w:numId="139">
    <w:abstractNumId w:val="3"/>
  </w:num>
  <w:num w:numId="140">
    <w:abstractNumId w:val="246"/>
  </w:num>
  <w:num w:numId="141">
    <w:abstractNumId w:val="312"/>
  </w:num>
  <w:num w:numId="142">
    <w:abstractNumId w:val="198"/>
  </w:num>
  <w:num w:numId="143">
    <w:abstractNumId w:val="255"/>
  </w:num>
  <w:num w:numId="144">
    <w:abstractNumId w:val="337"/>
  </w:num>
  <w:num w:numId="145">
    <w:abstractNumId w:val="38"/>
  </w:num>
  <w:num w:numId="146">
    <w:abstractNumId w:val="27"/>
  </w:num>
  <w:num w:numId="147">
    <w:abstractNumId w:val="385"/>
  </w:num>
  <w:num w:numId="148">
    <w:abstractNumId w:val="367"/>
  </w:num>
  <w:num w:numId="149">
    <w:abstractNumId w:val="95"/>
  </w:num>
  <w:num w:numId="150">
    <w:abstractNumId w:val="194"/>
  </w:num>
  <w:num w:numId="151">
    <w:abstractNumId w:val="166"/>
  </w:num>
  <w:num w:numId="152">
    <w:abstractNumId w:val="382"/>
  </w:num>
  <w:num w:numId="153">
    <w:abstractNumId w:val="93"/>
  </w:num>
  <w:num w:numId="154">
    <w:abstractNumId w:val="286"/>
  </w:num>
  <w:num w:numId="155">
    <w:abstractNumId w:val="125"/>
  </w:num>
  <w:num w:numId="156">
    <w:abstractNumId w:val="82"/>
  </w:num>
  <w:num w:numId="157">
    <w:abstractNumId w:val="228"/>
  </w:num>
  <w:num w:numId="158">
    <w:abstractNumId w:val="86"/>
  </w:num>
  <w:num w:numId="159">
    <w:abstractNumId w:val="244"/>
  </w:num>
  <w:num w:numId="160">
    <w:abstractNumId w:val="365"/>
  </w:num>
  <w:num w:numId="161">
    <w:abstractNumId w:val="237"/>
  </w:num>
  <w:num w:numId="162">
    <w:abstractNumId w:val="369"/>
  </w:num>
  <w:num w:numId="163">
    <w:abstractNumId w:val="200"/>
  </w:num>
  <w:num w:numId="164">
    <w:abstractNumId w:val="138"/>
  </w:num>
  <w:num w:numId="165">
    <w:abstractNumId w:val="87"/>
  </w:num>
  <w:num w:numId="166">
    <w:abstractNumId w:val="217"/>
  </w:num>
  <w:num w:numId="167">
    <w:abstractNumId w:val="70"/>
  </w:num>
  <w:num w:numId="168">
    <w:abstractNumId w:val="222"/>
  </w:num>
  <w:num w:numId="169">
    <w:abstractNumId w:val="254"/>
  </w:num>
  <w:num w:numId="170">
    <w:abstractNumId w:val="219"/>
  </w:num>
  <w:num w:numId="171">
    <w:abstractNumId w:val="341"/>
  </w:num>
  <w:num w:numId="172">
    <w:abstractNumId w:val="352"/>
  </w:num>
  <w:num w:numId="173">
    <w:abstractNumId w:val="233"/>
  </w:num>
  <w:num w:numId="174">
    <w:abstractNumId w:val="116"/>
  </w:num>
  <w:num w:numId="175">
    <w:abstractNumId w:val="351"/>
  </w:num>
  <w:num w:numId="176">
    <w:abstractNumId w:val="353"/>
  </w:num>
  <w:num w:numId="177">
    <w:abstractNumId w:val="356"/>
  </w:num>
  <w:num w:numId="178">
    <w:abstractNumId w:val="212"/>
  </w:num>
  <w:num w:numId="179">
    <w:abstractNumId w:val="282"/>
  </w:num>
  <w:num w:numId="180">
    <w:abstractNumId w:val="58"/>
  </w:num>
  <w:num w:numId="181">
    <w:abstractNumId w:val="252"/>
  </w:num>
  <w:num w:numId="182">
    <w:abstractNumId w:val="193"/>
  </w:num>
  <w:num w:numId="183">
    <w:abstractNumId w:val="89"/>
  </w:num>
  <w:num w:numId="184">
    <w:abstractNumId w:val="164"/>
  </w:num>
  <w:num w:numId="185">
    <w:abstractNumId w:val="35"/>
  </w:num>
  <w:num w:numId="186">
    <w:abstractNumId w:val="142"/>
  </w:num>
  <w:num w:numId="187">
    <w:abstractNumId w:val="62"/>
  </w:num>
  <w:num w:numId="188">
    <w:abstractNumId w:val="249"/>
  </w:num>
  <w:num w:numId="189">
    <w:abstractNumId w:val="257"/>
  </w:num>
  <w:num w:numId="190">
    <w:abstractNumId w:val="202"/>
  </w:num>
  <w:num w:numId="191">
    <w:abstractNumId w:val="23"/>
  </w:num>
  <w:num w:numId="192">
    <w:abstractNumId w:val="380"/>
  </w:num>
  <w:num w:numId="193">
    <w:abstractNumId w:val="251"/>
  </w:num>
  <w:num w:numId="194">
    <w:abstractNumId w:val="152"/>
  </w:num>
  <w:num w:numId="195">
    <w:abstractNumId w:val="75"/>
  </w:num>
  <w:num w:numId="196">
    <w:abstractNumId w:val="299"/>
  </w:num>
  <w:num w:numId="197">
    <w:abstractNumId w:val="183"/>
  </w:num>
  <w:num w:numId="198">
    <w:abstractNumId w:val="191"/>
  </w:num>
  <w:num w:numId="199">
    <w:abstractNumId w:val="155"/>
  </w:num>
  <w:num w:numId="200">
    <w:abstractNumId w:val="368"/>
  </w:num>
  <w:num w:numId="201">
    <w:abstractNumId w:val="24"/>
  </w:num>
  <w:num w:numId="202">
    <w:abstractNumId w:val="151"/>
  </w:num>
  <w:num w:numId="203">
    <w:abstractNumId w:val="14"/>
  </w:num>
  <w:num w:numId="204">
    <w:abstractNumId w:val="11"/>
  </w:num>
  <w:num w:numId="205">
    <w:abstractNumId w:val="333"/>
  </w:num>
  <w:num w:numId="206">
    <w:abstractNumId w:val="272"/>
  </w:num>
  <w:num w:numId="207">
    <w:abstractNumId w:val="340"/>
  </w:num>
  <w:num w:numId="208">
    <w:abstractNumId w:val="33"/>
  </w:num>
  <w:num w:numId="209">
    <w:abstractNumId w:val="216"/>
  </w:num>
  <w:num w:numId="210">
    <w:abstractNumId w:val="315"/>
  </w:num>
  <w:num w:numId="211">
    <w:abstractNumId w:val="109"/>
  </w:num>
  <w:num w:numId="212">
    <w:abstractNumId w:val="293"/>
  </w:num>
  <w:num w:numId="213">
    <w:abstractNumId w:val="46"/>
  </w:num>
  <w:num w:numId="214">
    <w:abstractNumId w:val="348"/>
  </w:num>
  <w:num w:numId="215">
    <w:abstractNumId w:val="355"/>
  </w:num>
  <w:num w:numId="216">
    <w:abstractNumId w:val="88"/>
  </w:num>
  <w:num w:numId="217">
    <w:abstractNumId w:val="108"/>
  </w:num>
  <w:num w:numId="218">
    <w:abstractNumId w:val="300"/>
  </w:num>
  <w:num w:numId="219">
    <w:abstractNumId w:val="181"/>
  </w:num>
  <w:num w:numId="220">
    <w:abstractNumId w:val="48"/>
  </w:num>
  <w:num w:numId="221">
    <w:abstractNumId w:val="179"/>
  </w:num>
  <w:num w:numId="222">
    <w:abstractNumId w:val="273"/>
  </w:num>
  <w:num w:numId="223">
    <w:abstractNumId w:val="256"/>
  </w:num>
  <w:num w:numId="224">
    <w:abstractNumId w:val="113"/>
  </w:num>
  <w:num w:numId="225">
    <w:abstractNumId w:val="207"/>
  </w:num>
  <w:num w:numId="226">
    <w:abstractNumId w:val="101"/>
  </w:num>
  <w:num w:numId="227">
    <w:abstractNumId w:val="91"/>
  </w:num>
  <w:num w:numId="228">
    <w:abstractNumId w:val="292"/>
  </w:num>
  <w:num w:numId="229">
    <w:abstractNumId w:val="7"/>
  </w:num>
  <w:num w:numId="230">
    <w:abstractNumId w:val="134"/>
  </w:num>
  <w:num w:numId="231">
    <w:abstractNumId w:val="204"/>
  </w:num>
  <w:num w:numId="232">
    <w:abstractNumId w:val="342"/>
  </w:num>
  <w:num w:numId="233">
    <w:abstractNumId w:val="25"/>
  </w:num>
  <w:num w:numId="234">
    <w:abstractNumId w:val="160"/>
  </w:num>
  <w:num w:numId="235">
    <w:abstractNumId w:val="39"/>
  </w:num>
  <w:num w:numId="236">
    <w:abstractNumId w:val="295"/>
  </w:num>
  <w:num w:numId="237">
    <w:abstractNumId w:val="336"/>
  </w:num>
  <w:num w:numId="238">
    <w:abstractNumId w:val="319"/>
  </w:num>
  <w:num w:numId="239">
    <w:abstractNumId w:val="358"/>
  </w:num>
  <w:num w:numId="240">
    <w:abstractNumId w:val="165"/>
  </w:num>
  <w:num w:numId="241">
    <w:abstractNumId w:val="317"/>
  </w:num>
  <w:num w:numId="242">
    <w:abstractNumId w:val="245"/>
  </w:num>
  <w:num w:numId="243">
    <w:abstractNumId w:val="40"/>
  </w:num>
  <w:num w:numId="244">
    <w:abstractNumId w:val="309"/>
  </w:num>
  <w:num w:numId="245">
    <w:abstractNumId w:val="21"/>
  </w:num>
  <w:num w:numId="246">
    <w:abstractNumId w:val="383"/>
  </w:num>
  <w:num w:numId="247">
    <w:abstractNumId w:val="238"/>
  </w:num>
  <w:num w:numId="248">
    <w:abstractNumId w:val="104"/>
  </w:num>
  <w:num w:numId="249">
    <w:abstractNumId w:val="296"/>
  </w:num>
  <w:num w:numId="250">
    <w:abstractNumId w:val="57"/>
  </w:num>
  <w:num w:numId="251">
    <w:abstractNumId w:val="175"/>
  </w:num>
  <w:num w:numId="252">
    <w:abstractNumId w:val="297"/>
  </w:num>
  <w:num w:numId="253">
    <w:abstractNumId w:val="43"/>
  </w:num>
  <w:num w:numId="254">
    <w:abstractNumId w:val="174"/>
  </w:num>
  <w:num w:numId="255">
    <w:abstractNumId w:val="294"/>
  </w:num>
  <w:num w:numId="256">
    <w:abstractNumId w:val="370"/>
  </w:num>
  <w:num w:numId="257">
    <w:abstractNumId w:val="211"/>
  </w:num>
  <w:num w:numId="258">
    <w:abstractNumId w:val="265"/>
  </w:num>
  <w:num w:numId="259">
    <w:abstractNumId w:val="185"/>
  </w:num>
  <w:num w:numId="260">
    <w:abstractNumId w:val="289"/>
  </w:num>
  <w:num w:numId="261">
    <w:abstractNumId w:val="306"/>
  </w:num>
  <w:num w:numId="262">
    <w:abstractNumId w:val="236"/>
  </w:num>
  <w:num w:numId="263">
    <w:abstractNumId w:val="363"/>
  </w:num>
  <w:num w:numId="264">
    <w:abstractNumId w:val="171"/>
  </w:num>
  <w:num w:numId="265">
    <w:abstractNumId w:val="81"/>
  </w:num>
  <w:num w:numId="266">
    <w:abstractNumId w:val="274"/>
  </w:num>
  <w:num w:numId="267">
    <w:abstractNumId w:val="239"/>
  </w:num>
  <w:num w:numId="268">
    <w:abstractNumId w:val="169"/>
  </w:num>
  <w:num w:numId="269">
    <w:abstractNumId w:val="52"/>
  </w:num>
  <w:num w:numId="270">
    <w:abstractNumId w:val="77"/>
  </w:num>
  <w:num w:numId="271">
    <w:abstractNumId w:val="243"/>
  </w:num>
  <w:num w:numId="272">
    <w:abstractNumId w:val="97"/>
  </w:num>
  <w:num w:numId="273">
    <w:abstractNumId w:val="187"/>
  </w:num>
  <w:num w:numId="274">
    <w:abstractNumId w:val="162"/>
  </w:num>
  <w:num w:numId="275">
    <w:abstractNumId w:val="53"/>
  </w:num>
  <w:num w:numId="276">
    <w:abstractNumId w:val="240"/>
  </w:num>
  <w:num w:numId="277">
    <w:abstractNumId w:val="276"/>
  </w:num>
  <w:num w:numId="278">
    <w:abstractNumId w:val="176"/>
  </w:num>
  <w:num w:numId="279">
    <w:abstractNumId w:val="357"/>
  </w:num>
  <w:num w:numId="280">
    <w:abstractNumId w:val="338"/>
  </w:num>
  <w:num w:numId="281">
    <w:abstractNumId w:val="158"/>
  </w:num>
  <w:num w:numId="282">
    <w:abstractNumId w:val="72"/>
  </w:num>
  <w:num w:numId="283">
    <w:abstractNumId w:val="218"/>
  </w:num>
  <w:num w:numId="284">
    <w:abstractNumId w:val="214"/>
  </w:num>
  <w:num w:numId="285">
    <w:abstractNumId w:val="361"/>
  </w:num>
  <w:num w:numId="286">
    <w:abstractNumId w:val="311"/>
  </w:num>
  <w:num w:numId="287">
    <w:abstractNumId w:val="90"/>
  </w:num>
  <w:num w:numId="288">
    <w:abstractNumId w:val="80"/>
  </w:num>
  <w:num w:numId="289">
    <w:abstractNumId w:val="375"/>
  </w:num>
  <w:num w:numId="290">
    <w:abstractNumId w:val="124"/>
  </w:num>
  <w:num w:numId="291">
    <w:abstractNumId w:val="20"/>
  </w:num>
  <w:num w:numId="292">
    <w:abstractNumId w:val="344"/>
  </w:num>
  <w:num w:numId="293">
    <w:abstractNumId w:val="159"/>
  </w:num>
  <w:num w:numId="294">
    <w:abstractNumId w:val="285"/>
  </w:num>
  <w:num w:numId="295">
    <w:abstractNumId w:val="366"/>
  </w:num>
  <w:num w:numId="296">
    <w:abstractNumId w:val="28"/>
  </w:num>
  <w:num w:numId="297">
    <w:abstractNumId w:val="284"/>
  </w:num>
  <w:num w:numId="298">
    <w:abstractNumId w:val="359"/>
  </w:num>
  <w:num w:numId="299">
    <w:abstractNumId w:val="205"/>
  </w:num>
  <w:num w:numId="300">
    <w:abstractNumId w:val="302"/>
  </w:num>
  <w:num w:numId="301">
    <w:abstractNumId w:val="275"/>
  </w:num>
  <w:num w:numId="302">
    <w:abstractNumId w:val="304"/>
  </w:num>
  <w:num w:numId="303">
    <w:abstractNumId w:val="182"/>
  </w:num>
  <w:num w:numId="304">
    <w:abstractNumId w:val="0"/>
  </w:num>
  <w:num w:numId="305">
    <w:abstractNumId w:val="96"/>
  </w:num>
  <w:num w:numId="306">
    <w:abstractNumId w:val="248"/>
  </w:num>
  <w:num w:numId="307">
    <w:abstractNumId w:val="259"/>
  </w:num>
  <w:num w:numId="308">
    <w:abstractNumId w:val="384"/>
  </w:num>
  <w:num w:numId="309">
    <w:abstractNumId w:val="180"/>
  </w:num>
  <w:num w:numId="310">
    <w:abstractNumId w:val="42"/>
  </w:num>
  <w:num w:numId="311">
    <w:abstractNumId w:val="362"/>
  </w:num>
  <w:num w:numId="312">
    <w:abstractNumId w:val="314"/>
  </w:num>
  <w:num w:numId="313">
    <w:abstractNumId w:val="102"/>
  </w:num>
  <w:num w:numId="314">
    <w:abstractNumId w:val="111"/>
  </w:num>
  <w:num w:numId="315">
    <w:abstractNumId w:val="326"/>
  </w:num>
  <w:num w:numId="316">
    <w:abstractNumId w:val="325"/>
  </w:num>
  <w:num w:numId="317">
    <w:abstractNumId w:val="78"/>
  </w:num>
  <w:num w:numId="318">
    <w:abstractNumId w:val="170"/>
  </w:num>
  <w:num w:numId="319">
    <w:abstractNumId w:val="230"/>
  </w:num>
  <w:num w:numId="320">
    <w:abstractNumId w:val="195"/>
  </w:num>
  <w:num w:numId="321">
    <w:abstractNumId w:val="379"/>
  </w:num>
  <w:num w:numId="322">
    <w:abstractNumId w:val="64"/>
  </w:num>
  <w:num w:numId="323">
    <w:abstractNumId w:val="76"/>
  </w:num>
  <w:num w:numId="324">
    <w:abstractNumId w:val="267"/>
  </w:num>
  <w:num w:numId="325">
    <w:abstractNumId w:val="313"/>
  </w:num>
  <w:num w:numId="326">
    <w:abstractNumId w:val="48"/>
  </w:num>
  <w:num w:numId="327">
    <w:abstractNumId w:val="242"/>
  </w:num>
  <w:num w:numId="328">
    <w:abstractNumId w:val="17"/>
  </w:num>
  <w:num w:numId="329">
    <w:abstractNumId w:val="5"/>
  </w:num>
  <w:num w:numId="330">
    <w:abstractNumId w:val="71"/>
  </w:num>
  <w:num w:numId="331">
    <w:abstractNumId w:val="106"/>
  </w:num>
  <w:num w:numId="332">
    <w:abstractNumId w:val="94"/>
  </w:num>
  <w:num w:numId="333">
    <w:abstractNumId w:val="99"/>
  </w:num>
  <w:num w:numId="334">
    <w:abstractNumId w:val="330"/>
  </w:num>
  <w:num w:numId="335">
    <w:abstractNumId w:val="386"/>
  </w:num>
  <w:num w:numId="336">
    <w:abstractNumId w:val="98"/>
  </w:num>
  <w:num w:numId="337">
    <w:abstractNumId w:val="145"/>
  </w:num>
  <w:num w:numId="338">
    <w:abstractNumId w:val="154"/>
  </w:num>
  <w:num w:numId="339">
    <w:abstractNumId w:val="354"/>
  </w:num>
  <w:num w:numId="340">
    <w:abstractNumId w:val="49"/>
  </w:num>
  <w:num w:numId="341">
    <w:abstractNumId w:val="167"/>
  </w:num>
  <w:num w:numId="342">
    <w:abstractNumId w:val="208"/>
  </w:num>
  <w:num w:numId="343">
    <w:abstractNumId w:val="10"/>
  </w:num>
  <w:num w:numId="344">
    <w:abstractNumId w:val="110"/>
  </w:num>
  <w:num w:numId="345">
    <w:abstractNumId w:val="209"/>
  </w:num>
  <w:num w:numId="346">
    <w:abstractNumId w:val="301"/>
  </w:num>
  <w:num w:numId="347">
    <w:abstractNumId w:val="279"/>
  </w:num>
  <w:num w:numId="348">
    <w:abstractNumId w:val="12"/>
  </w:num>
  <w:num w:numId="349">
    <w:abstractNumId w:val="132"/>
  </w:num>
  <w:num w:numId="350">
    <w:abstractNumId w:val="290"/>
  </w:num>
  <w:num w:numId="351">
    <w:abstractNumId w:val="13"/>
  </w:num>
  <w:num w:numId="352">
    <w:abstractNumId w:val="262"/>
  </w:num>
  <w:num w:numId="353">
    <w:abstractNumId w:val="241"/>
  </w:num>
  <w:num w:numId="354">
    <w:abstractNumId w:val="324"/>
  </w:num>
  <w:num w:numId="355">
    <w:abstractNumId w:val="140"/>
  </w:num>
  <w:num w:numId="356">
    <w:abstractNumId w:val="231"/>
  </w:num>
  <w:num w:numId="357">
    <w:abstractNumId w:val="15"/>
  </w:num>
  <w:num w:numId="358">
    <w:abstractNumId w:val="345"/>
  </w:num>
  <w:num w:numId="359">
    <w:abstractNumId w:val="150"/>
  </w:num>
  <w:num w:numId="360">
    <w:abstractNumId w:val="381"/>
  </w:num>
  <w:num w:numId="361">
    <w:abstractNumId w:val="261"/>
  </w:num>
  <w:num w:numId="362">
    <w:abstractNumId w:val="188"/>
  </w:num>
  <w:num w:numId="363">
    <w:abstractNumId w:val="147"/>
  </w:num>
  <w:num w:numId="364">
    <w:abstractNumId w:val="377"/>
  </w:num>
  <w:num w:numId="365">
    <w:abstractNumId w:val="156"/>
  </w:num>
  <w:num w:numId="366">
    <w:abstractNumId w:val="36"/>
  </w:num>
  <w:num w:numId="367">
    <w:abstractNumId w:val="339"/>
  </w:num>
  <w:num w:numId="368">
    <w:abstractNumId w:val="271"/>
  </w:num>
  <w:num w:numId="369">
    <w:abstractNumId w:val="84"/>
  </w:num>
  <w:num w:numId="370">
    <w:abstractNumId w:val="16"/>
  </w:num>
  <w:num w:numId="371">
    <w:abstractNumId w:val="227"/>
  </w:num>
  <w:num w:numId="372">
    <w:abstractNumId w:val="45"/>
  </w:num>
  <w:num w:numId="373">
    <w:abstractNumId w:val="22"/>
  </w:num>
  <w:num w:numId="374">
    <w:abstractNumId w:val="115"/>
  </w:num>
  <w:num w:numId="375">
    <w:abstractNumId w:val="157"/>
  </w:num>
  <w:num w:numId="376">
    <w:abstractNumId w:val="118"/>
  </w:num>
  <w:num w:numId="377">
    <w:abstractNumId w:val="372"/>
  </w:num>
  <w:num w:numId="378">
    <w:abstractNumId w:val="303"/>
  </w:num>
  <w:num w:numId="379">
    <w:abstractNumId w:val="128"/>
  </w:num>
  <w:num w:numId="380">
    <w:abstractNumId w:val="268"/>
  </w:num>
  <w:num w:numId="381">
    <w:abstractNumId w:val="178"/>
  </w:num>
  <w:num w:numId="382">
    <w:abstractNumId w:val="173"/>
  </w:num>
  <w:num w:numId="383">
    <w:abstractNumId w:val="8"/>
  </w:num>
  <w:num w:numId="384">
    <w:abstractNumId w:val="305"/>
  </w:num>
  <w:num w:numId="385">
    <w:abstractNumId w:val="120"/>
  </w:num>
  <w:num w:numId="386">
    <w:abstractNumId w:val="105"/>
  </w:num>
  <w:num w:numId="387">
    <w:abstractNumId w:val="32"/>
  </w:num>
  <w:num w:numId="388">
    <w:abstractNumId w:val="266"/>
  </w:num>
  <w:num w:numId="389">
    <w:abstractNumId w:val="119"/>
  </w:num>
  <w:num w:numId="390">
    <w:abstractNumId w:val="56"/>
  </w:num>
  <w:num w:numId="391">
    <w:abstractNumId w:val="308"/>
  </w:num>
  <w:num w:numId="392">
    <w:abstractNumId w:val="54"/>
  </w:num>
  <w:num w:numId="393">
    <w:abstractNumId w:val="316"/>
  </w:num>
  <w:num w:numId="394">
    <w:abstractNumId w:val="137"/>
  </w:num>
  <w:numIdMacAtCleanup w:val="39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51B5"/>
    <w:rsid w:val="00825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103577</ap:Words>
  <ap:Characters>590394</ap:Characters>
  <ap:Application>convertonlinefree.com</ap:Application>
  <ap:DocSecurity>4</ap:DocSecurity>
  <ap:Lines>4919</ap:Lines>
  <ap:Paragraphs>1385</ap:Paragraphs>
  <ap:ScaleCrop>false</ap:ScaleCrop>
  <ap:Company/>
  <ap:LinksUpToDate>false</ap:LinksUpToDate>
  <ap:CharactersWithSpaces>692586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2014-09-29T17:08:00Z</dcterms:created>
  <dcterms:modified xsi:type="dcterms:W3CDTF">2014-09-29T17:08:00Z</dcterms:modified>
</cp:coreProperties>
</file>