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ПРОЕКТ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ПРИМЕРНАЯ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ОСНОВНАЯ ОБРАЗОВАТЕЛЬНАЯ ПРОГРАММА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НАЧАЛЬНОГО ОБЩЕГО ОБРАЗОВАНИЯ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ДЛЯ ДЕТЕЙ НАРУШЕНИЯМИ ОПОРНО-ДВИГАТЕЛЬНОГО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АППАРАТА</w:t>
      </w:r>
    </w:p>
    <w:p w:rsidR="00000000" w:rsidRDefault="00942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30" w:right="560" w:bottom="1440" w:left="2500" w:header="720" w:footer="720" w:gutter="0"/>
          <w:cols w:space="720" w:equalWidth="0">
            <w:col w:w="88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00"/>
        <w:gridCol w:w="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Оглавление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 xml:space="preserve">ВВЕДЕНИЕ </w:t>
            </w:r>
            <w:r>
              <w:rPr>
                <w:rFonts w:ascii="Calibri" w:hAnsi="Calibri" w:cs="Calibri"/>
                <w:b/>
                <w:bCs/>
                <w:color w:val="00000A"/>
                <w:w w:val="99"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 xml:space="preserve">1.ОБЩИЕ ПОЛОЖЕНИЯ </w:t>
            </w:r>
            <w:r>
              <w:rPr>
                <w:rFonts w:ascii="Calibri" w:hAnsi="Calibri" w:cs="Calibri"/>
                <w:b/>
                <w:bCs/>
                <w:color w:val="00000A"/>
                <w:w w:val="99"/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1.1. Определение и назначение адаптированной основной образовательной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</w:rPr>
              <w:t>начального общего образования для обучающихся с НОДА</w:t>
            </w:r>
            <w:r>
              <w:rPr>
                <w:rFonts w:ascii="Calibri" w:hAnsi="Calibri" w:cs="Calibri"/>
                <w:b/>
                <w:bCs/>
                <w:color w:val="00000A"/>
                <w:w w:val="98"/>
              </w:rPr>
              <w:t>.........................................................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</w:rPr>
              <w:t xml:space="preserve">1.2. Нормативные документы для разработки АООП </w:t>
            </w:r>
            <w:r>
              <w:rPr>
                <w:rFonts w:ascii="Calibri" w:hAnsi="Calibri" w:cs="Calibri"/>
                <w:b/>
                <w:bCs/>
                <w:color w:val="00000A"/>
                <w:w w:val="98"/>
              </w:rPr>
              <w:t>...................................................................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1.3. Структура адаптированной основной образовательной программы начального общего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</w:rPr>
              <w:t xml:space="preserve">образования для обучающихся с нарушениями опорно-двигательного аппарата </w:t>
            </w:r>
            <w:r>
              <w:rPr>
                <w:rFonts w:ascii="Calibri" w:hAnsi="Calibri" w:cs="Calibri"/>
                <w:b/>
                <w:bCs/>
                <w:color w:val="00000A"/>
                <w:w w:val="98"/>
              </w:rPr>
              <w:t>......................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1.4. Психолого-педагогическая характеристика обучающихся с нарушениями опорно-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</w:rPr>
              <w:t xml:space="preserve">двигательного аппарата </w:t>
            </w:r>
            <w:r>
              <w:rPr>
                <w:rFonts w:ascii="Calibri" w:hAnsi="Calibri" w:cs="Calibri"/>
                <w:b/>
                <w:bCs/>
                <w:color w:val="00000A"/>
                <w:w w:val="99"/>
              </w:rPr>
              <w:t>..................................................................................................................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1.5. </w:t>
            </w:r>
            <w:r>
              <w:rPr>
                <w:rFonts w:ascii="Times New Roman" w:hAnsi="Times New Roman" w:cs="Times New Roman"/>
                <w:b/>
                <w:bCs/>
                <w:color w:val="00000A"/>
              </w:rPr>
              <w:t>Особые образовательные потребности обучающихся с нарушениями опорно-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двигательного аппарата </w:t>
            </w:r>
            <w:r>
              <w:rPr>
                <w:rFonts w:ascii="Calibri" w:hAnsi="Calibri" w:cs="Calibri"/>
                <w:b/>
                <w:bCs/>
                <w:color w:val="00000A"/>
              </w:rPr>
              <w:t>................................................................................................................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w w:val="98"/>
              </w:rPr>
              <w:t>11</w:t>
            </w: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ind w:left="2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1"/>
          <w:szCs w:val="21"/>
        </w:rPr>
        <w:t>1.6. Принципы и по</w:t>
      </w:r>
      <w:r>
        <w:rPr>
          <w:rFonts w:ascii="Times New Roman" w:hAnsi="Times New Roman" w:cs="Times New Roman"/>
          <w:b/>
          <w:bCs/>
          <w:color w:val="00000A"/>
          <w:sz w:val="21"/>
          <w:szCs w:val="21"/>
        </w:rPr>
        <w:t>дходы к формированию адаптированной основной образовательной программы начального общего образования и состав участников образовательного процесса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конкретного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13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2. АДАПТИРОВАННАЯ ОСНОВНАЯ ОБРАЗОВАТЕЛЬНАЯ ПРОГРАММА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НАЧАЛЬНОГО ОБЩЕГО ОБРАЗОВАНИЯ ДЛЯ ОБУЧАЮЩИХСЯ С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НАРУШЕНИЯМИ ОПОРНО-ДВИГАТЕЛЬНОГО АППАРАТА (ВАРИАНТ 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  <w:sz w:val="23"/>
          <w:szCs w:val="23"/>
        </w:rPr>
        <w:t>16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2.1. Пояснительная записка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2.1.1. Цель реализации адаптированной основной образовательной программы начального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2.1.2. </w:t>
      </w:r>
      <w:r>
        <w:rPr>
          <w:rFonts w:ascii="Times New Roman" w:hAnsi="Times New Roman" w:cs="Times New Roman"/>
          <w:b/>
          <w:bCs/>
          <w:color w:val="00000A"/>
        </w:rPr>
        <w:t>Общая характеристика адаптированной основной образовательной программы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начального общего образования (вариант 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2.1.3. Общие подходы к организации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17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2.2. Содержание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18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2.2.1. Учебный план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18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2.1.2. </w:t>
      </w:r>
      <w:r>
        <w:rPr>
          <w:rFonts w:ascii="Times New Roman" w:hAnsi="Times New Roman" w:cs="Times New Roman"/>
          <w:b/>
          <w:bCs/>
          <w:color w:val="00000A"/>
        </w:rPr>
        <w:t>Рабочие программы учебных предметов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29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2.1.3. Основное содержание учебных предметов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29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2.1.4. Программа духовно-нравственного развития обучающихся с НОДА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56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2.1.5. Программа формирования универсальных учебных действий обучающихся с НОДА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A"/>
        </w:rPr>
        <w:t>57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2.1.6. </w:t>
      </w:r>
      <w:r>
        <w:rPr>
          <w:rFonts w:ascii="Times New Roman" w:hAnsi="Times New Roman" w:cs="Times New Roman"/>
          <w:b/>
          <w:bCs/>
          <w:color w:val="00000A"/>
        </w:rPr>
        <w:t>Программа формирования экологической культуры, здорового и безопасного образа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жизни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59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2.1.7. Программы коррекционных курсов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60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2.1.8. Программа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62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2.3. Планируемые результаты освоения обучающимися с НОДА адаптированной основной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62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2.4. Система оценки достижения обучающимися с НОДА планируемых результатов освоения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1"/>
          <w:szCs w:val="21"/>
        </w:rPr>
        <w:t xml:space="preserve">адаптированной основной образовательной программы начального общего образования </w:t>
      </w:r>
      <w:r>
        <w:rPr>
          <w:rFonts w:ascii="Calibri" w:hAnsi="Calibri" w:cs="Calibri"/>
          <w:b/>
          <w:bCs/>
          <w:color w:val="00000A"/>
          <w:sz w:val="21"/>
          <w:szCs w:val="21"/>
        </w:rPr>
        <w:t>.... 65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80"/>
        <w:gridCol w:w="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АДАПТИРОВАННАЯ ОБРАЗОВАТЕЛЬНАЯ ПРОГРАММА НАЧАЛЬНОГО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 xml:space="preserve">ОБЩЕГО ОБРАЗОВАНИЯ ОБУЧАЮЩИХСЯ С НОДА (ВАРИАНТ С) </w:t>
            </w:r>
            <w:r>
              <w:rPr>
                <w:rFonts w:ascii="Calibri" w:hAnsi="Calibri" w:cs="Calibri"/>
                <w:b/>
                <w:bCs/>
                <w:color w:val="00000A"/>
                <w:w w:val="98"/>
                <w:sz w:val="24"/>
                <w:szCs w:val="24"/>
              </w:rPr>
              <w:t>.........................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w w:val="98"/>
                <w:sz w:val="24"/>
                <w:szCs w:val="24"/>
              </w:rPr>
              <w:t>67</w:t>
            </w: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3.1. Примерный учебный план для образовательных организаций, реализующих АООП ОО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80"/>
        <w:gridCol w:w="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для обучающихся с нарушениями опорно-</w:t>
            </w:r>
            <w:r>
              <w:rPr>
                <w:rFonts w:ascii="Times New Roman" w:hAnsi="Times New Roman" w:cs="Times New Roman"/>
                <w:b/>
                <w:bCs/>
                <w:color w:val="00000A"/>
              </w:rPr>
              <w:t>двигательного аппарата (вариант С)</w:t>
            </w:r>
            <w:r>
              <w:rPr>
                <w:rFonts w:ascii="Calibri" w:hAnsi="Calibri" w:cs="Calibri"/>
                <w:b/>
                <w:bCs/>
                <w:color w:val="00000A"/>
              </w:rPr>
              <w:t>.....................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w w:val="98"/>
              </w:rPr>
              <w:t>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3.2. Основное содержание учебных предметов </w:t>
            </w:r>
            <w:r>
              <w:rPr>
                <w:rFonts w:ascii="Calibri" w:hAnsi="Calibri" w:cs="Calibri"/>
                <w:b/>
                <w:bCs/>
                <w:color w:val="00000A"/>
              </w:rPr>
              <w:t>.............................................................................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w w:val="98"/>
              </w:rPr>
              <w:t>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3.3. Программы коррекционных курсов </w:t>
            </w:r>
            <w:r>
              <w:rPr>
                <w:rFonts w:ascii="Calibri" w:hAnsi="Calibri" w:cs="Calibri"/>
                <w:b/>
                <w:bCs/>
                <w:color w:val="00000A"/>
              </w:rPr>
              <w:t>......................................................................................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w w:val="98"/>
              </w:rPr>
              <w:t>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4. АДАПТИРОВАННАЯ ОБРАЗОВАТЕЛЬНАЯ ПРОГРАММА НАЧАЛЬНОГО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ОБЩЕГО ОБРАЗОВАНИЯ ДЛЯ ОБУЧАЮЩИХСЯ С НОДА С УМЕРЕННОЙ 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ТЯЖЕЛОЙ УМСТВЕННОЙ ОТСТАЛОСТЬЮ (ВАРИАНТ 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  <w:sz w:val="23"/>
          <w:szCs w:val="23"/>
        </w:rPr>
        <w:t>86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4.1. Примерный учебный план для образовательных организаций, реализующих АОП НОО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для обучающихся с нарушениями опорно-двигательного аппарата с умеренной и тяжелой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умственной отсталостью (вариант 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86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Альтернативное чтение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93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4.2. Основное содержание учебных предметовдля обучающихся с нарушениями опорно-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3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двигательного аппарата с умеренной и тяжелой умственной отсталостью (вариант 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94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4.3. Система оценки достижения обучающимися планируемых результат</w:t>
      </w:r>
      <w:r>
        <w:rPr>
          <w:rFonts w:ascii="Times New Roman" w:hAnsi="Times New Roman" w:cs="Times New Roman"/>
          <w:b/>
          <w:bCs/>
          <w:color w:val="00000A"/>
        </w:rPr>
        <w:t>ов освоения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2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адаптированной образовательной программы общего образования (вариант 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101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2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4.4. Программы коррекционных курсов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103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5. УСЛОВИЯ РЕАЛИЗАЦИИ АООП И АОП НАЧАЛЬНОГО ОБЩЕГО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ОБРАЗОВАНИЯ ОБУЧАЮЩИХСЯ С НОДА (ВАРИАНТЫ В, С, Д)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  <w:sz w:val="24"/>
          <w:szCs w:val="24"/>
        </w:rPr>
        <w:t>109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5.1. </w:t>
      </w:r>
      <w:r>
        <w:rPr>
          <w:rFonts w:ascii="Times New Roman" w:hAnsi="Times New Roman" w:cs="Times New Roman"/>
          <w:b/>
          <w:bCs/>
          <w:color w:val="00000A"/>
        </w:rPr>
        <w:t>Кадровые условия реализации вариантов образовательных программ начального общего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2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образования для обучающихся с нарушениями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109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5.2. Финансово-экономические условия реализации вариантов образовательных программ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начального об</w:t>
      </w:r>
      <w:r>
        <w:rPr>
          <w:rFonts w:ascii="Times New Roman" w:hAnsi="Times New Roman" w:cs="Times New Roman"/>
          <w:b/>
          <w:bCs/>
          <w:color w:val="00000A"/>
        </w:rPr>
        <w:t>щего образования для обучающихся с нарушениями опорно-двигательного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28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112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5.3. Материально-технические условия реализации вариантов образовательных программ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начального общего образования для обучающихся с нарушениями опорно-двигательного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28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аппарата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115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5.4. Требования к учебно-методическим условиям реализации вариантов образовательных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программ начального общего образования для обучающихся с нарушениями опорно-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leader="dot" w:pos="9280"/>
        </w:tabs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</w:rPr>
        <w:t>двигательного аппарата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color w:val="00000A"/>
        </w:rPr>
        <w:t>125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Примерная адаптированная основная образовательная программа начального общего образования для обучающихся с нарушениями опорно-двигательного аппарата – это учебно-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методическая документация, определяющая рекоме</w:t>
      </w:r>
      <w:r>
        <w:rPr>
          <w:rFonts w:ascii="Times New Roman" w:hAnsi="Times New Roman" w:cs="Times New Roman"/>
          <w:color w:val="00000A"/>
          <w:sz w:val="24"/>
          <w:szCs w:val="24"/>
        </w:rPr>
        <w:t>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включая примерные расчеты нормативных затрат оказания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государственных услуг по реализации образовательной программы. В структуру примернойадаптированной основной образовательной программы включаются: примерный учебный план, примерный календарный учебный график, примерные рабочие программы учебных предметов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иные компоненты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Примерная адаптированная основная образовательная программа начального общего образования для обучающихся с нарушениями опорно-двигательного аппарата разрабатывается на основе федеральных государственных образовательных стандартов.</w:t>
      </w:r>
      <w:r>
        <w:rPr>
          <w:rFonts w:ascii="Times New Roman" w:hAnsi="Times New Roman" w:cs="Times New Roman"/>
          <w:color w:val="00000A"/>
          <w:sz w:val="24"/>
          <w:szCs w:val="24"/>
        </w:rPr>
        <w:t>Адаптированная основная образовательная программа начального общего образования разрабатывается образовательным учреждением для обучающихся с нарушениями опорно-двигательного аппарата с учетом основополагающих положений: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4" w:lineRule="auto"/>
        <w:ind w:left="0" w:firstLine="722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организации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процесса на ступени начального общего образования составляют технологии развивающих образовательных систем, каждая из которых обеспечена соответствующим учебно-методическим комплектом;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4" w:lineRule="auto"/>
        <w:ind w:left="0" w:firstLine="722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образовательного учреждения может б</w:t>
      </w:r>
      <w:r>
        <w:rPr>
          <w:rFonts w:ascii="Times New Roman" w:hAnsi="Times New Roman" w:cs="Times New Roman"/>
          <w:sz w:val="24"/>
          <w:szCs w:val="24"/>
        </w:rPr>
        <w:t xml:space="preserve">ыть разработана с учетом предложений «Примерной основной образовательной программы образовательного учреждения. Начальная школа»;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4" w:lineRule="auto"/>
        <w:ind w:left="0" w:firstLine="722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содержит обязательную часть (80 %) и часть, формируемую участниками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азовательныхотношений (20 %),от общего объема программы.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2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Разработанная примерная адаптированная основная образовательная программа проходит процедуру экспертизы, по результатам которой включаются экспертизы в реестр примерных основных образовательных про</w:t>
      </w:r>
      <w:r>
        <w:rPr>
          <w:rFonts w:ascii="Times New Roman" w:hAnsi="Times New Roman" w:cs="Times New Roman"/>
          <w:color w:val="00000A"/>
          <w:sz w:val="24"/>
          <w:szCs w:val="24"/>
        </w:rPr>
        <w:t>грамм, являющийся общедоступной государственной информационной системой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.1pt,42.1pt" to="144.1pt,42.1pt" o:allowincell="f" strokecolor="#00000a" strokeweight=".25397mm"/>
        </w:pic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187" w:lineRule="auto"/>
        <w:ind w:left="0" w:firstLine="2"/>
        <w:jc w:val="both"/>
        <w:rPr>
          <w:rFonts w:ascii="Times New Roman" w:hAnsi="Times New Roman" w:cs="Times New Roman"/>
          <w:sz w:val="29"/>
          <w:szCs w:val="29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Статья 2, часть 10 Федерального закона Российской Федерации «Об образовании в Российской Федерации» N 273-ФЗ (в ред. Федеральных законов от 07.05.2013 N 99-ФЗ, от </w:t>
      </w:r>
      <w:r>
        <w:rPr>
          <w:rFonts w:ascii="Times New Roman" w:hAnsi="Times New Roman" w:cs="Times New Roman"/>
          <w:sz w:val="18"/>
          <w:szCs w:val="18"/>
        </w:rPr>
        <w:t xml:space="preserve">23.07.2013 N 203-ФЗ).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9"/>
          <w:szCs w:val="29"/>
          <w:vertAlign w:val="superscript"/>
        </w:rPr>
      </w:pPr>
    </w:p>
    <w:p w:rsidR="00000000" w:rsidRDefault="009421E4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187" w:lineRule="auto"/>
        <w:ind w:left="0" w:firstLine="2"/>
        <w:jc w:val="both"/>
        <w:rPr>
          <w:rFonts w:ascii="Times New Roman" w:hAnsi="Times New Roman" w:cs="Times New Roman"/>
          <w:sz w:val="29"/>
          <w:szCs w:val="29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Статья 12, часть 10 Федерального закона Российской Федерации «Об образовании в Российской Федерации» N 273-ФЗ (в ред. Федеральных законов от 07.05.2013 N 99-ФЗ, от 23.07.2013 N 203-ФЗ).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7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color w:val="00000A"/>
          <w:sz w:val="24"/>
          <w:szCs w:val="24"/>
        </w:rPr>
        <w:t>В пр</w:t>
      </w:r>
      <w:r>
        <w:rPr>
          <w:rFonts w:ascii="Times New Roman" w:hAnsi="Times New Roman" w:cs="Times New Roman"/>
          <w:color w:val="00000A"/>
          <w:sz w:val="24"/>
          <w:szCs w:val="24"/>
        </w:rPr>
        <w:t>имерной адаптированной основной образовательной программе начального общего образования для обучающихся с нарушениями опорно-двигательного аппарата используются следующие сокращения: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ФГОС – федеральный государственный образовательный стандарт,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ФГОС НОО –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федеральный государственный образовательный стандарт начального общего образования,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ООП – основная образовательная программа,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АОП – адаптированная образовательная программа,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АООП –адаптированная основная образовательная программа,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АООП НОО –</w:t>
      </w:r>
      <w:r>
        <w:rPr>
          <w:rFonts w:ascii="Times New Roman" w:hAnsi="Times New Roman" w:cs="Times New Roman"/>
          <w:color w:val="00000A"/>
          <w:sz w:val="24"/>
          <w:szCs w:val="24"/>
        </w:rPr>
        <w:t>адаптированная основная образовательная программа начального общего образования,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ПрООП – примерная основная образовательная программа,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ПрАООП – примернаяадаптированная основная образовательная программа,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Обучающийся с ОВЗ –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обучающий с ограниченными возможностями здоровья,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ОО – образовательная организация.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1580" w:right="80" w:hanging="1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bCs/>
          <w:sz w:val="24"/>
          <w:szCs w:val="24"/>
        </w:rPr>
        <w:t>Определение и назначение адаптированной основной образовательной программы начального общего образования для обучающихся с НОДА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1329"/>
        </w:tabs>
        <w:overflowPunct w:val="0"/>
        <w:autoSpaceDE w:val="0"/>
        <w:autoSpaceDN w:val="0"/>
        <w:adjustRightInd w:val="0"/>
        <w:spacing w:after="0" w:line="347" w:lineRule="auto"/>
        <w:ind w:left="0" w:firstLine="72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Адаптированная основная образовательная программа (далееАООП) начального общего образования (далееНОО) для обучающихся </w:t>
      </w:r>
      <w:r>
        <w:rPr>
          <w:rFonts w:ascii="Times New Roman" w:hAnsi="Times New Roman" w:cs="Times New Roman"/>
          <w:color w:val="00000A"/>
          <w:sz w:val="24"/>
          <w:szCs w:val="24"/>
        </w:rPr>
        <w:t>с НОДА – это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ю адаптацию.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1399"/>
        </w:tabs>
        <w:overflowPunct w:val="0"/>
        <w:autoSpaceDE w:val="0"/>
        <w:autoSpaceDN w:val="0"/>
        <w:adjustRightInd w:val="0"/>
        <w:spacing w:after="0" w:line="308" w:lineRule="auto"/>
        <w:ind w:left="0" w:firstLine="7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АООП НОО для обучающихся с НОДА самостоятельно разрабатывается и утверждается организацией, осуществляющей образовательную деятельностьв соответствии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334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для детей с НОДА на основеПримернойадаптированной основной образовательной программы начального общего образования для обучающихся с НОДА.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435"/>
        </w:tabs>
        <w:overflowPunct w:val="0"/>
        <w:autoSpaceDE w:val="0"/>
        <w:autoSpaceDN w:val="0"/>
        <w:adjustRightInd w:val="0"/>
        <w:spacing w:after="0" w:line="334" w:lineRule="auto"/>
        <w:ind w:left="0" w:firstLine="7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основна</w:t>
      </w:r>
      <w:r>
        <w:rPr>
          <w:rFonts w:ascii="Times New Roman" w:hAnsi="Times New Roman" w:cs="Times New Roman"/>
          <w:sz w:val="24"/>
          <w:szCs w:val="24"/>
        </w:rPr>
        <w:t xml:space="preserve">я образовательная программа начального общего образованиядля обучающихся с НОДА определяет содержание образования, ожидаемые результаты и условия ее реализации.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Нормативные документы для разработки АООП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</w:t>
      </w:r>
      <w:r>
        <w:rPr>
          <w:rFonts w:ascii="Times New Roman" w:hAnsi="Times New Roman" w:cs="Times New Roman"/>
          <w:sz w:val="24"/>
          <w:szCs w:val="24"/>
        </w:rPr>
        <w:t>правовую базу разработки АООП НОО для обучающихся с НОДАсоставляют: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Российской Федерации «Об образовании в Российской Федерации» N 273-ФЗ (в ред. Федеральных законов от 07.05.2013 N 99-ФЗ, от 23.07.2013 N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203-ФЗ);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дарственный образовательный стандарт начального общего образования для обучающихся с НОДА;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Нормативно-методические документы Минобрнауки Российской Федерации и другие нормативно-правовые акты в области образования;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образовательная программа начального общего образования (ПрАООП) на основе ФГОС для обучающихся с нарушениями опорно-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двигательного аппарата;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образовательной организации.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67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60" w:right="60" w:firstLine="23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 w:cs="Times New Roman"/>
          <w:b/>
          <w:bCs/>
          <w:sz w:val="23"/>
          <w:szCs w:val="23"/>
        </w:rPr>
        <w:t>1.3. Структура адаптированной основной образовательной программы начального общего образования для обучающихся с нарушениями опорно-двигательного аппарата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83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для обуч</w:t>
      </w:r>
      <w:r>
        <w:rPr>
          <w:rFonts w:ascii="Times New Roman" w:hAnsi="Times New Roman" w:cs="Times New Roman"/>
          <w:sz w:val="24"/>
          <w:szCs w:val="24"/>
        </w:rPr>
        <w:t>ающихся с НОДА состоит из двух частей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части,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части, формируемой участниками образовательных отношений.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частей и их объем определяется ФГОС начального общего образования для обучающихся с НОДА.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025"/>
        </w:tabs>
        <w:overflowPunct w:val="0"/>
        <w:autoSpaceDE w:val="0"/>
        <w:autoSpaceDN w:val="0"/>
        <w:adjustRightInd w:val="0"/>
        <w:spacing w:after="0" w:line="347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требованиями ФГОС НОО для обучающихся с нарушениями опорно-двигательного аппарата образовательная организация может создавать дифференцированные адаптированныеобразовательные программы с учетом особых образовательных потребностей разных груп</w:t>
      </w:r>
      <w:r>
        <w:rPr>
          <w:rFonts w:ascii="Times New Roman" w:hAnsi="Times New Roman" w:cs="Times New Roman"/>
          <w:sz w:val="24"/>
          <w:szCs w:val="24"/>
        </w:rPr>
        <w:t xml:space="preserve">п обучающихся (в соответствии с ФГОС варианты В, С, D).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структуре каждого варианта адаптированной программы представлены: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записка, в которой раскрыты: цель и задачи ОП, срок освоения АООП и АОП, психолого-педагогическая характерист</w:t>
      </w:r>
      <w:r>
        <w:rPr>
          <w:rFonts w:ascii="Times New Roman" w:hAnsi="Times New Roman" w:cs="Times New Roman"/>
          <w:sz w:val="24"/>
          <w:szCs w:val="24"/>
        </w:rPr>
        <w:t xml:space="preserve">ика обучающихся (требования к развитию обучающихся).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267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адаптированных образовательных программ начального общего образования.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образования: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план, </w:t>
      </w:r>
      <w:r>
        <w:rPr>
          <w:rFonts w:ascii="Times New Roman" w:hAnsi="Times New Roman" w:cs="Times New Roman"/>
          <w:sz w:val="24"/>
          <w:szCs w:val="24"/>
        </w:rPr>
        <w:t>включающий календарный график организации учебного процесса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(Примерный календарный учебный график).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Программы коррекционных курсов.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Программа формирования универсальных учебных действий у обучающихся с НОДА на ступени начального общего образования.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планируемых результатов освоения адаптированной основной образовательной программы начального общего образования.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ООП: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кадровые условия,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.1pt,9pt" to="144.1pt,9pt" o:allowincell="f" strokecolor="#00000a" strokeweight=".25397mm"/>
        </w:pict>
      </w: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02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Статья 11, часть 3.1</w:t>
      </w:r>
      <w:r>
        <w:rPr>
          <w:rFonts w:ascii="Times New Roman" w:hAnsi="Times New Roman" w:cs="Times New Roman"/>
          <w:sz w:val="20"/>
          <w:szCs w:val="20"/>
        </w:rPr>
        <w:t xml:space="preserve"> Федерального 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7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9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финансово-экономические условия,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1880"/>
        </w:tabs>
        <w:overflowPunct w:val="0"/>
        <w:autoSpaceDE w:val="0"/>
        <w:autoSpaceDN w:val="0"/>
        <w:adjustRightInd w:val="0"/>
        <w:spacing w:after="0" w:line="240" w:lineRule="auto"/>
        <w:ind w:left="1880" w:hanging="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Психолого-педагогическая характеристика обучающихся </w:t>
      </w:r>
    </w:p>
    <w:p w:rsidR="00000000" w:rsidRDefault="009421E4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1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нарушениями опорно-двигательного аппарата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детей с </w:t>
      </w:r>
      <w:r>
        <w:rPr>
          <w:rFonts w:ascii="Times New Roman" w:hAnsi="Times New Roman" w:cs="Times New Roman"/>
          <w:b/>
          <w:bCs/>
          <w:sz w:val="24"/>
          <w:szCs w:val="24"/>
        </w:rPr>
        <w:t>нарушениями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 - неоднородная по составу группа школьников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полиморфностью и диссоциацией в ст</w:t>
      </w:r>
      <w:r>
        <w:rPr>
          <w:rFonts w:ascii="Times New Roman" w:hAnsi="Times New Roman" w:cs="Times New Roman"/>
          <w:sz w:val="24"/>
          <w:szCs w:val="24"/>
        </w:rPr>
        <w:t>епени выраженности. В зависимости от причины и времени действия вредных факторов отмечаются следующие виды патологии опорно-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двигательного  аппарата.  По  типологии  двигательных  нарушений,  предложенной  И.Ю.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Левченко, О.Г. Приходько, выделяются: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Заболевания нервной системы: детский церебральный паралич, полиомиелит.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Врожденная патология опорно-двигательного аппарата: врожденный вывих бедра,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кривошея,  косолапость  и  другие  деформации  стоп,  аномалии  развития  позвоночника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(сколиоз),  не</w:t>
      </w:r>
      <w:r>
        <w:rPr>
          <w:rFonts w:ascii="Times New Roman" w:hAnsi="Times New Roman" w:cs="Times New Roman"/>
          <w:sz w:val="24"/>
          <w:szCs w:val="24"/>
        </w:rPr>
        <w:t>доразвитие  и  дефекты  конечностей,  аномалии  развития  пальцев  кисти,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артрогрипозы.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 Приобретенные  заболевания  и  повреждения  опорно-двигательного  аппарата: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травматические повреждения спинного мозга, головного мозга и конечностей, полиартри</w:t>
      </w:r>
      <w:r>
        <w:rPr>
          <w:rFonts w:ascii="Times New Roman" w:hAnsi="Times New Roman" w:cs="Times New Roman"/>
          <w:sz w:val="24"/>
          <w:szCs w:val="24"/>
        </w:rPr>
        <w:t>т,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скелета (туберкулез, опухоли костей, остеомиелит), системные заболевания скелета (хондродистрофия, рахит).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классификациях дополнительно к перечисленным выделяется группа нарушений опорно-</w:t>
      </w:r>
      <w:r>
        <w:rPr>
          <w:rFonts w:ascii="Times New Roman" w:hAnsi="Times New Roman" w:cs="Times New Roman"/>
          <w:sz w:val="24"/>
          <w:szCs w:val="24"/>
        </w:rPr>
        <w:t>двигательного аппарата наследственной патологии с прогрессирующими мышечными атрофиями (миопатия Дюшена, амиотрофия Верднига-Гофмана и др.).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классической классификации, предложенной К.А. Семеновой, Е.М. Мастюковой и М.К. Смуглиной, детский церебральный</w:t>
      </w:r>
      <w:r>
        <w:rPr>
          <w:rFonts w:ascii="Times New Roman" w:hAnsi="Times New Roman" w:cs="Times New Roman"/>
          <w:sz w:val="24"/>
          <w:szCs w:val="24"/>
        </w:rPr>
        <w:t xml:space="preserve"> паралич может быть представлен формами: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спастическая диплегия; двойная гемиплегия; гемипаретическая форма; гиперкинетическая форма; атонически-астатическая форма.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классификация болезней 10–го пересмотра выделяет следующие заболевания опорн</w:t>
      </w:r>
      <w:r>
        <w:rPr>
          <w:rFonts w:ascii="Times New Roman" w:hAnsi="Times New Roman" w:cs="Times New Roman"/>
          <w:sz w:val="24"/>
          <w:szCs w:val="24"/>
        </w:rPr>
        <w:t>о-двигательного аппарата: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G80.0 Спастический церебральный паралич;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G80.1 Спастическая диплегия;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G80.2 Детская гемиплегия;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G80.3 Дискинетический церебральный паралич;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103.5pt,-65.55pt" to="296.15pt,-65.55pt" o:allowincell="f" strokeweight=".21164mm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103.5pt,-43.95pt" to="223.9pt,-43.95pt" o:allowincell="f" strokeweight=".21164mm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103.5pt,-22.45pt" to="206.25pt,-22.45pt" o:allowincell="f" strokeweight=".6pt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103.5pt,-.85pt" to="315pt,-.85pt" o:allowincell="f" strokeweight=".21164mm"/>
        </w:pic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bookmarkStart w:id="8" w:name="page17"/>
      <w:bookmarkEnd w:id="8"/>
      <w:r>
        <w:rPr>
          <w:rFonts w:ascii="Times New Roman" w:hAnsi="Times New Roman" w:cs="Times New Roman"/>
          <w:sz w:val="24"/>
          <w:szCs w:val="24"/>
        </w:rPr>
        <w:t xml:space="preserve">G80.4 </w:t>
      </w:r>
      <w:r>
        <w:rPr>
          <w:rFonts w:ascii="Times New Roman" w:hAnsi="Times New Roman" w:cs="Times New Roman"/>
          <w:sz w:val="24"/>
          <w:szCs w:val="24"/>
        </w:rPr>
        <w:t xml:space="preserve">Атаксический церебральный паралич;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G80.8 Другой вид детского церебрального паралича;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G80.9 Детский церебральный паралич неуточненный.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103.5pt,-44.1pt" to="296.3pt,-44.1pt" o:allowincell="f" strokeweight=".6pt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103.5pt,-22.5pt" to="338.3pt,-22.5pt" o:allowincell="f" strokeweight=".21164mm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103.5pt,-.85pt" to="343.95pt,-.85pt" o:allowincell="f" strokeweight=".21164mm"/>
        </w:pict>
      </w: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Отклонения в развитии у детей с такой патологией отличаются значительной полиморфностью и диссоциацией в степени выраженности. При всем разнообразии врожденных и рано приобретенных заболеваний и повреждений опорно-двигательного аппарата у большинства детей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наблюдаются сходные проблемы. Ведущим в клинической картине является двигательный дефект (задержка формирования, недоразвитие, нарушение или утрата двигательных функций). Не существует четкой взаимосвязи между выраженностью двигательных и психических нару</w:t>
      </w:r>
      <w:r>
        <w:rPr>
          <w:rFonts w:ascii="Times New Roman" w:hAnsi="Times New Roman" w:cs="Times New Roman"/>
          <w:color w:val="00000A"/>
          <w:sz w:val="24"/>
          <w:szCs w:val="24"/>
        </w:rPr>
        <w:t>шений — например, тяжелые двигательные расстройства, могут сочетаться с легкой задержкой психического развития, 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остаточные явления ДЦП — с тяжелым недоразвитием отдельных психических функции или психики в целом. Для детей с церебральным параличом характ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ерно своеобразное психическое развитие, обусловленное сочетанием раннего органического поражения головного мозга с различными двигательными, речевыми и сенсорными дефектами. Важную роль в генезе нарушений психического развития играют возникающие в связи с </w:t>
      </w:r>
      <w:r>
        <w:rPr>
          <w:rFonts w:ascii="Times New Roman" w:hAnsi="Times New Roman" w:cs="Times New Roman"/>
          <w:color w:val="00000A"/>
          <w:sz w:val="24"/>
          <w:szCs w:val="24"/>
        </w:rPr>
        <w:t>заболеванием ограничения деятельности, социальных контактов, а также условия обучения и воспитания.</w:t>
      </w:r>
      <w:r>
        <w:rPr>
          <w:rFonts w:ascii="Times New Roman" w:hAnsi="Times New Roman" w:cs="Times New Roman"/>
          <w:sz w:val="24"/>
          <w:szCs w:val="24"/>
        </w:rPr>
        <w:t>Существующие классификации детей с нарушениями опорно-двигательного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аппарата имеют в своей основе клинические характеристики данного вида нарушения развития </w:t>
      </w:r>
      <w:r>
        <w:rPr>
          <w:rFonts w:ascii="Times New Roman" w:hAnsi="Times New Roman" w:cs="Times New Roman"/>
          <w:color w:val="00000A"/>
          <w:sz w:val="24"/>
          <w:szCs w:val="24"/>
        </w:rPr>
        <w:t>в зависимости от причины и времени действия вредных факторов.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</w:t>
      </w:r>
      <w:r>
        <w:rPr>
          <w:rFonts w:ascii="Times New Roman" w:hAnsi="Times New Roman" w:cs="Times New Roman"/>
          <w:sz w:val="24"/>
          <w:szCs w:val="24"/>
        </w:rPr>
        <w:t>ории детей. Для организации психолого-педагогического сопровождения реб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</w:t>
      </w:r>
      <w:r>
        <w:rPr>
          <w:rFonts w:ascii="Times New Roman" w:hAnsi="Times New Roman" w:cs="Times New Roman"/>
          <w:sz w:val="24"/>
          <w:szCs w:val="24"/>
        </w:rPr>
        <w:t>ая оценка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сформированности познавательных и социальных способностей у д</w:t>
      </w:r>
      <w:r>
        <w:rPr>
          <w:rFonts w:ascii="Times New Roman" w:hAnsi="Times New Roman" w:cs="Times New Roman"/>
          <w:sz w:val="24"/>
          <w:szCs w:val="24"/>
        </w:rPr>
        <w:t>етей с нарушениями опорно-двигательного аппарата: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группа: дети с нарушениями функцийопорно-двигательного аппарата различного этиопатогенеза, передвигающиеся самостоятельно или с ортопедическими средствами,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имеющие нормальное психическое развитие и разборчивую речь. </w:t>
      </w:r>
      <w:r>
        <w:rPr>
          <w:rFonts w:ascii="Times New Roman" w:hAnsi="Times New Roman" w:cs="Times New Roman"/>
          <w:color w:val="00000A"/>
          <w:sz w:val="24"/>
          <w:szCs w:val="24"/>
        </w:rPr>
        <w:t>Достаточное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интеллектуальное развитие у этих детей часто сочетается с отсутствием уверенности в себе,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 ограниченной самостоятельностью, с повышенной внушаемостью. Личностная незрелость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Times New Roman" w:hAnsi="Times New Roman" w:cs="Times New Roman"/>
          <w:color w:val="00000A"/>
          <w:sz w:val="24"/>
          <w:szCs w:val="24"/>
        </w:rPr>
        <w:t>проявляется в наивности суждений, слабой ориентированности в бытовых и практических вопросах жизни.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 дети с л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гким дефицитом познавательных и социальных способностей, передвигающиеся при помощи ортопедических </w:t>
      </w:r>
      <w:r>
        <w:rPr>
          <w:rFonts w:ascii="Times New Roman" w:hAnsi="Times New Roman" w:cs="Times New Roman"/>
          <w:sz w:val="24"/>
          <w:szCs w:val="24"/>
        </w:rPr>
        <w:t xml:space="preserve">средств или лишенные возможности самостоятельного передвижения,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выраженности. </w:t>
      </w:r>
      <w:r>
        <w:rPr>
          <w:rFonts w:ascii="Times New Roman" w:hAnsi="Times New Roman" w:cs="Times New Roman"/>
          <w:color w:val="00000A"/>
          <w:sz w:val="24"/>
          <w:szCs w:val="24"/>
        </w:rPr>
        <w:t>Задержку психического развития при ДЦП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ча</w:t>
      </w:r>
      <w:r>
        <w:rPr>
          <w:rFonts w:ascii="Times New Roman" w:hAnsi="Times New Roman" w:cs="Times New Roman"/>
          <w:color w:val="00000A"/>
          <w:sz w:val="24"/>
          <w:szCs w:val="24"/>
        </w:rPr>
        <w:t>ще всего характеризует благоприятная динамика дальнейшего умственного развития детей.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Они легко используют помощь взрослого при обучении, у них достаточное, но несколько замедленное усвоение нового материала. При адекватной коррекционно-педагогической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работе дети часто догоняют сверстников в умственном развитии.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 группа: дети с двигательными нарушениями разной степени выраженности с легкой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степенью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интеллектуальной    недостаточности,    осложненными    нейросенсорными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нарушениями, а также имеющие д</w:t>
      </w:r>
      <w:r>
        <w:rPr>
          <w:rFonts w:ascii="Times New Roman" w:hAnsi="Times New Roman" w:cs="Times New Roman"/>
          <w:color w:val="00000A"/>
          <w:sz w:val="24"/>
          <w:szCs w:val="24"/>
        </w:rPr>
        <w:t>изартрические нарушения и системное недоразвитие речи.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 детей с умственной отсталостью нарушения психических функций чаще носят тотальный характер. На первый план выступает недостаточность высших форм познавательной деятельности — абстрактно-</w:t>
      </w:r>
      <w:r>
        <w:rPr>
          <w:rFonts w:ascii="Times New Roman" w:hAnsi="Times New Roman" w:cs="Times New Roman"/>
          <w:color w:val="00000A"/>
          <w:sz w:val="24"/>
          <w:szCs w:val="24"/>
        </w:rPr>
        <w:t>логического мышления и высших, прежде всего гностических,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функций. При сниженном интеллекте особенности развития личности характеризуются низким познавательным интересом, недостаточной критичностью. В этих случаях менее выражено чувство неполноценности, н</w:t>
      </w:r>
      <w:r>
        <w:rPr>
          <w:rFonts w:ascii="Times New Roman" w:hAnsi="Times New Roman" w:cs="Times New Roman"/>
          <w:color w:val="00000A"/>
          <w:sz w:val="24"/>
          <w:szCs w:val="24"/>
        </w:rPr>
        <w:t>о отмечается безразличие, слабость волевых усилий и мотивации.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4 группа: дети имеют тяж</w:t>
      </w:r>
      <w:r>
        <w:rPr>
          <w:rFonts w:ascii="Times New Roman" w:hAnsi="Times New Roman" w:cs="Times New Roman"/>
          <w:color w:val="00000A"/>
          <w:sz w:val="23"/>
          <w:szCs w:val="23"/>
        </w:rPr>
        <w:t>ѐ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лые опорно-двигательные нарушения неврологического генеза и, как следствие, полную или почти полную зависимость от посторонней помощи в передвижении, самообслуживании </w:t>
      </w:r>
      <w:r>
        <w:rPr>
          <w:rFonts w:ascii="Times New Roman" w:hAnsi="Times New Roman" w:cs="Times New Roman"/>
          <w:color w:val="00000A"/>
          <w:sz w:val="23"/>
          <w:szCs w:val="23"/>
        </w:rPr>
        <w:t>и предметной деятельности. Большинство детей этой группы не могут самостоятельно удерживать сво</w:t>
      </w:r>
      <w:r>
        <w:rPr>
          <w:rFonts w:ascii="Times New Roman" w:hAnsi="Times New Roman" w:cs="Times New Roman"/>
          <w:color w:val="00000A"/>
          <w:sz w:val="23"/>
          <w:szCs w:val="23"/>
        </w:rPr>
        <w:t>ѐ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тело в сидячем положении. Спастичность конечностей часто осложнена гиперкинезами. Процесс общения затруднен в связи с несформированностью языковых средств и ре</w:t>
      </w:r>
      <w:r>
        <w:rPr>
          <w:rFonts w:ascii="Times New Roman" w:hAnsi="Times New Roman" w:cs="Times New Roman"/>
          <w:color w:val="00000A"/>
          <w:sz w:val="23"/>
          <w:szCs w:val="23"/>
        </w:rPr>
        <w:t>чемоторных функций порождения экспрессивной речи. Степень умственной отсталости колеблется от выраженной до глубокой.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Дети данной группы с менее выраженным интеллектуальным недоразвитием имеют предпосылки для формирования представлений, умений и навыков,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значимых для социальной адаптации детей. Так, у большинства детей проявляется интерес к общению и взаимодействию, что позволяет обучать детей пользоваться невербальными средствами коммуникации (жесты, мимика, графические изображения и др.); наличие отдель</w:t>
      </w:r>
      <w:r>
        <w:rPr>
          <w:rFonts w:ascii="Times New Roman" w:hAnsi="Times New Roman" w:cs="Times New Roman"/>
          <w:color w:val="00000A"/>
          <w:sz w:val="24"/>
          <w:szCs w:val="24"/>
        </w:rPr>
        <w:t>ных двигательных действий (захват, удержание предмета, контролируемые движения шеи и др.),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созда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предпосылки    для    обучения    детей    выполнению    доступных    операций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10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Times New Roman" w:hAnsi="Times New Roman" w:cs="Times New Roman"/>
          <w:color w:val="00000A"/>
          <w:sz w:val="24"/>
          <w:szCs w:val="24"/>
        </w:rPr>
        <w:t>самообслуживания и предметно-</w:t>
      </w:r>
      <w:r>
        <w:rPr>
          <w:rFonts w:ascii="Times New Roman" w:hAnsi="Times New Roman" w:cs="Times New Roman"/>
          <w:color w:val="00000A"/>
          <w:sz w:val="24"/>
          <w:szCs w:val="24"/>
        </w:rPr>
        <w:t>практической деятельности. Обучение строится с уч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том специфики развития каждого реб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нка, а также в соответствии с типологическими особенностями развития детей с тяж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лыми и множественными нарушениями.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вследствие неоднородности состава детей</w:t>
      </w:r>
      <w:r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 диапазон различий в требуемом уровне и содержании их школьного образования предполагает их образовательную дифференциацию, которая может быть реализована на основе вариативности стандарта, заложенного в ФГОС.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 w:hanging="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Особые образовательные потребности обучающихся </w:t>
      </w:r>
    </w:p>
    <w:p w:rsidR="00000000" w:rsidRDefault="009421E4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1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нарушениями опорно-двигательного аппарата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</w:t>
      </w:r>
      <w:r>
        <w:rPr>
          <w:rFonts w:ascii="Times New Roman" w:hAnsi="Times New Roman" w:cs="Times New Roman"/>
          <w:sz w:val="24"/>
          <w:szCs w:val="24"/>
        </w:rPr>
        <w:t xml:space="preserve"> а также спецификой нарушения психического развития, и определяют особую логику построения учебного процесса, находят сво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отражение в структуре и содержании образования. Наряду с этим можно выделить особые по своему характеру потребности, свойственные все</w:t>
      </w:r>
      <w:r>
        <w:rPr>
          <w:rFonts w:ascii="Times New Roman" w:hAnsi="Times New Roman" w:cs="Times New Roman"/>
          <w:sz w:val="24"/>
          <w:szCs w:val="24"/>
        </w:rPr>
        <w:t>м обучающимся с НОДА: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обязательность    непрерывности    коррекционно-развивающего    процесса,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реализуемого,  как  через  содержание  образовательных  областей,  так  и  в  процессе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индивидуальной работы;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введение в содержание обучени</w:t>
      </w:r>
      <w:r>
        <w:rPr>
          <w:rFonts w:ascii="Times New Roman" w:hAnsi="Times New Roman" w:cs="Times New Roman"/>
          <w:sz w:val="24"/>
          <w:szCs w:val="24"/>
        </w:rPr>
        <w:t xml:space="preserve">я специальных разделов, не присутствующих в Программе, адресованной традиционно развивающимся сверстникам;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использование специальных методов, 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мов и средств обучения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  том   числе   специализированных   ком</w:t>
      </w:r>
      <w:r>
        <w:rPr>
          <w:rFonts w:ascii="Times New Roman" w:hAnsi="Times New Roman" w:cs="Times New Roman"/>
          <w:sz w:val="24"/>
          <w:szCs w:val="24"/>
        </w:rPr>
        <w:t>пьютерных   и   ассистивных   технологий),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обеспечивающих реализацию «обходных путей» обучения;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индивидуализация обучения требуется в большей степени, чем для нормально развивающегося реб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нка;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наглядно-действенный характер содержания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упрощение системы учебно-познавательных задач, решаемых в процессе образования;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5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специальная помощь в развитии возможностей вербальной и невербальной коммуникации;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произносительной стороны речи; освоение умения использовать речь по всему спектру коммуникативных ситуаций (задавать вопросы, договариваться,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выражать свое </w:t>
      </w:r>
      <w:r>
        <w:rPr>
          <w:rFonts w:ascii="Times New Roman" w:hAnsi="Times New Roman" w:cs="Times New Roman"/>
          <w:sz w:val="24"/>
          <w:szCs w:val="24"/>
        </w:rPr>
        <w:t>мнение, обсуждать мысли и чувства и т.д.);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11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bookmarkStart w:id="11" w:name="page23"/>
      <w:bookmarkEnd w:id="11"/>
      <w:r>
        <w:rPr>
          <w:rFonts w:ascii="Times New Roman" w:hAnsi="Times New Roman" w:cs="Times New Roman"/>
          <w:sz w:val="24"/>
          <w:szCs w:val="24"/>
        </w:rPr>
        <w:t xml:space="preserve">обеспечение особой пространственной и временной организации образовательной среды;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9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расширение образовательного пространства –</w:t>
      </w:r>
      <w:r>
        <w:rPr>
          <w:rFonts w:ascii="Times New Roman" w:hAnsi="Times New Roman" w:cs="Times New Roman"/>
          <w:sz w:val="24"/>
          <w:szCs w:val="24"/>
        </w:rPr>
        <w:t xml:space="preserve"> выход за пределы образовательного учреждения.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также потребности, свойственные отдельным группам обучающихся с НОДА. Для первой группы обучающихся: обучение в общеобразовательной школе детей с выраженными нарушениями опорно-двигательного аппар</w:t>
      </w:r>
      <w:r>
        <w:rPr>
          <w:rFonts w:ascii="Times New Roman" w:hAnsi="Times New Roman" w:cs="Times New Roman"/>
          <w:sz w:val="24"/>
          <w:szCs w:val="24"/>
        </w:rPr>
        <w:t>ата без органического поражения головного мозга возможно при условии создания для них безбарьерной среды, обеспечения специальными приспособлениями и индивидуально адаптированным рабочим местом.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 дети с НОДА нуждаются в различных видах помощи </w:t>
      </w:r>
      <w:r>
        <w:rPr>
          <w:rFonts w:ascii="Times New Roman" w:hAnsi="Times New Roman" w:cs="Times New Roman"/>
          <w:sz w:val="24"/>
          <w:szCs w:val="24"/>
        </w:rPr>
        <w:t>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второй группы обучающихся: учет особенностей и возможностей обучающи</w:t>
      </w:r>
      <w:r>
        <w:rPr>
          <w:rFonts w:ascii="Times New Roman" w:hAnsi="Times New Roman" w:cs="Times New Roman"/>
          <w:sz w:val="24"/>
          <w:szCs w:val="24"/>
        </w:rPr>
        <w:t>хся реализуется через образовательные условия (специальные методы формирования графо-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моторных навыков, пространственных и временных представлений, специальное оборудование, сочетание учебных и коррекционных занятий). Специальное обучение и услуги должны </w:t>
      </w:r>
      <w:r>
        <w:rPr>
          <w:rFonts w:ascii="Times New Roman" w:hAnsi="Times New Roman" w:cs="Times New Roman"/>
          <w:sz w:val="24"/>
          <w:szCs w:val="24"/>
        </w:rPr>
        <w:t>охватывать физическую терапию, психологическую и логопедическую помощь. Для детей с тяжелыми нарушениями речи при церебральном параличе может понадобиться вспомогательная техника. В частности: коммуникационные приспособления от простейших до более сложных,</w:t>
      </w:r>
      <w:r>
        <w:rPr>
          <w:rFonts w:ascii="Times New Roman" w:hAnsi="Times New Roman" w:cs="Times New Roman"/>
          <w:sz w:val="24"/>
          <w:szCs w:val="24"/>
        </w:rPr>
        <w:t xml:space="preserve"> в которых используются голосовые синтезаторы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(коммуникационные доски с рисунками, символами, буквами или словами). Обучающиеся с нарушениями опорно-двигательного аппарата в сочетании с ЗПР нуждаются в разработке опор с детализацией в форме алгоритмов для</w:t>
      </w:r>
      <w:r>
        <w:rPr>
          <w:rFonts w:ascii="Times New Roman" w:hAnsi="Times New Roman" w:cs="Times New Roman"/>
          <w:sz w:val="24"/>
          <w:szCs w:val="24"/>
        </w:rPr>
        <w:t xml:space="preserve"> конкретизации действий при самостоятельной работе.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третьей группы обучающихся: учет особенностей и возможностей обучающихся реализуется через образовательные условия (специальные методы формирования графо-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моторных  навыков,</w:t>
      </w:r>
      <w:r>
        <w:rPr>
          <w:rFonts w:ascii="Times New Roman" w:hAnsi="Times New Roman" w:cs="Times New Roman"/>
          <w:sz w:val="24"/>
          <w:szCs w:val="24"/>
        </w:rPr>
        <w:t xml:space="preserve">  пространственных  и  временных  представлений,  приемы  сравнения,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сопоставления, противопоставления при освоении нового материала, специальное оборудование, сочетание учебных и коррекционных занятий). Специальное обучение и услуги должны охватывать физ</w:t>
      </w:r>
      <w:r>
        <w:rPr>
          <w:rFonts w:ascii="Times New Roman" w:hAnsi="Times New Roman" w:cs="Times New Roman"/>
          <w:sz w:val="24"/>
          <w:szCs w:val="24"/>
        </w:rPr>
        <w:t>ическую терапию, психологическую и логопедическую помощь. Практическая направленность обучения, т.е. направленность на социализацию и воспитание автономности.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четвертой группы обучающихся: учет особенностей и возможностей обучающихся реализуется как ч</w:t>
      </w:r>
      <w:r>
        <w:rPr>
          <w:rFonts w:ascii="Times New Roman" w:hAnsi="Times New Roman" w:cs="Times New Roman"/>
          <w:color w:val="00000A"/>
          <w:sz w:val="24"/>
          <w:szCs w:val="24"/>
        </w:rPr>
        <w:t>ерез образовательные условия, так и через содержательное и смысловое наполнение учебного материала. Усиление практической направленности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12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00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Times New Roman" w:hAnsi="Times New Roman" w:cs="Times New Roman"/>
          <w:color w:val="00000A"/>
          <w:sz w:val="24"/>
          <w:szCs w:val="24"/>
        </w:rPr>
        <w:t>обучения с индивидуальной дифференцированностью требований в соответствии с ос</w:t>
      </w:r>
      <w:r>
        <w:rPr>
          <w:rFonts w:ascii="Times New Roman" w:hAnsi="Times New Roman" w:cs="Times New Roman"/>
          <w:color w:val="00000A"/>
          <w:sz w:val="24"/>
          <w:szCs w:val="24"/>
        </w:rPr>
        <w:t>обенностями усвоения учебного материала обучающимися с тяжелыми множественными нарушениями развития.Специальное обучение и услуги должны охватывать физическую терапию, психологическую и логопедическую помощь.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40"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1.6. Принципы и подходы к формированию адаптир</w:t>
      </w:r>
      <w:r>
        <w:rPr>
          <w:rFonts w:ascii="Times New Roman" w:hAnsi="Times New Roman" w:cs="Times New Roman"/>
          <w:b/>
          <w:bCs/>
          <w:sz w:val="24"/>
          <w:szCs w:val="24"/>
        </w:rPr>
        <w:t>ованной основной образовательной программы начального общего образования и состав участников образовательного процесса конкретного образовательного учреждения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  <w:t>основу  разработки  АООП  НОО  дляобучающихся  с  нарушениями  опорно-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двигательног</w:t>
      </w:r>
      <w:r>
        <w:rPr>
          <w:rFonts w:ascii="Times New Roman" w:hAnsi="Times New Roman" w:cs="Times New Roman"/>
          <w:sz w:val="24"/>
          <w:szCs w:val="24"/>
        </w:rPr>
        <w:t>о аппарата заложены дифференцированный и деятельностный подходы.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Дифференцированный </w:t>
      </w:r>
      <w:r>
        <w:rPr>
          <w:rFonts w:ascii="Times New Roman" w:hAnsi="Times New Roman" w:cs="Times New Roman"/>
          <w:sz w:val="24"/>
          <w:szCs w:val="24"/>
        </w:rPr>
        <w:t>подход к построению АООП НОО для детейс НОДА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 учет особых образовательных потребностей этих обучающихся, которые проявляются в неоднородности возможностей осво</w:t>
      </w:r>
      <w:r>
        <w:rPr>
          <w:rFonts w:ascii="Times New Roman" w:hAnsi="Times New Roman" w:cs="Times New Roman"/>
          <w:sz w:val="24"/>
          <w:szCs w:val="24"/>
        </w:rPr>
        <w:t>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Варианты АООП создаются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дифференцированно сформулированными в ФГОС НОО обучающихся с НОДА требованиями к: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структуре образовательной программы;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условиям реализации образовательной программы;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результатам образования.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дифференцированного подхода к созданию образовательных программ обеспечивает разнообразие содержания, предоставляя детям с НОДАвозможность реализовать индивидуальный потенциал развития.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Деятельностный </w:t>
      </w:r>
      <w:r>
        <w:rPr>
          <w:rFonts w:ascii="Times New Roman" w:hAnsi="Times New Roman" w:cs="Times New Roman"/>
          <w:sz w:val="24"/>
          <w:szCs w:val="24"/>
        </w:rPr>
        <w:t>подход основывается на теоретических положе</w:t>
      </w:r>
      <w:r>
        <w:rPr>
          <w:rFonts w:ascii="Times New Roman" w:hAnsi="Times New Roman" w:cs="Times New Roman"/>
          <w:sz w:val="24"/>
          <w:szCs w:val="24"/>
        </w:rPr>
        <w:t>ниях отечественной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психологической науки, раскрывающих основные закономерности процесса обучения и воспитания обучащихся,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ный подход в образовании строится на признании того, что развитие личности обучающихся с НОДА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содержания образования.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контексте разработки АОО</w:t>
      </w:r>
      <w:r>
        <w:rPr>
          <w:rFonts w:ascii="Times New Roman" w:hAnsi="Times New Roman" w:cs="Times New Roman"/>
          <w:sz w:val="24"/>
          <w:szCs w:val="24"/>
        </w:rPr>
        <w:t>П начального общего образования для обучающихся с НОДА реализация деятельностного подхода обеспечивает: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13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sz w:val="20"/>
          <w:szCs w:val="20"/>
        </w:rPr>
      </w:pPr>
      <w:bookmarkStart w:id="13" w:name="page27"/>
      <w:bookmarkEnd w:id="13"/>
      <w:r>
        <w:rPr>
          <w:rFonts w:ascii="Times New Roman" w:hAnsi="Times New Roman" w:cs="Times New Roman"/>
          <w:sz w:val="24"/>
          <w:szCs w:val="24"/>
        </w:rPr>
        <w:t xml:space="preserve">придание   результатам   образования   социально   и   личностно   значимого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sz w:val="20"/>
          <w:szCs w:val="20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Symbol" w:hAnsi="Symbol" w:cs="Symbol"/>
          <w:sz w:val="20"/>
          <w:szCs w:val="20"/>
        </w:rPr>
      </w:pPr>
    </w:p>
    <w:p w:rsidR="00000000" w:rsidRDefault="009421E4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прочное усвоение обучающимися с НОДА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Symbol" w:hAnsi="Symbol" w:cs="Symbol"/>
          <w:sz w:val="20"/>
          <w:szCs w:val="20"/>
        </w:rPr>
      </w:pPr>
    </w:p>
    <w:p w:rsidR="00000000" w:rsidRDefault="009421E4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существенное повышение мотивации и интереса к учению, приобретению нового опы</w:t>
      </w:r>
      <w:r>
        <w:rPr>
          <w:rFonts w:ascii="Times New Roman" w:hAnsi="Times New Roman" w:cs="Times New Roman"/>
          <w:sz w:val="24"/>
          <w:szCs w:val="24"/>
        </w:rPr>
        <w:t xml:space="preserve">та деятельности и поведения;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Symbol" w:hAnsi="Symbol" w:cs="Symbol"/>
          <w:sz w:val="20"/>
          <w:szCs w:val="20"/>
        </w:rPr>
      </w:pPr>
    </w:p>
    <w:p w:rsidR="00000000" w:rsidRDefault="009421E4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47" w:lineRule="auto"/>
        <w:ind w:left="0" w:firstLine="710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умений и</w:t>
      </w:r>
      <w:r>
        <w:rPr>
          <w:rFonts w:ascii="Times New Roman" w:hAnsi="Times New Roman" w:cs="Times New Roman"/>
          <w:sz w:val="24"/>
          <w:szCs w:val="24"/>
        </w:rPr>
        <w:t xml:space="preserve">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основу  формирования  адаптированной  основной  образовательной  программы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 обучающихся с НОДА положены следующие принципы: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 w:line="27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государственной политики РФ в области образования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</w:t>
      </w:r>
      <w:r>
        <w:rPr>
          <w:rFonts w:ascii="Times New Roman" w:hAnsi="Times New Roman" w:cs="Times New Roman"/>
          <w:sz w:val="24"/>
          <w:szCs w:val="24"/>
        </w:rPr>
        <w:t xml:space="preserve">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учета типологических и индивидуальных образовательных потребност</w:t>
      </w:r>
      <w:r>
        <w:rPr>
          <w:rFonts w:ascii="Times New Roman" w:hAnsi="Times New Roman" w:cs="Times New Roman"/>
          <w:sz w:val="24"/>
          <w:szCs w:val="24"/>
        </w:rPr>
        <w:t xml:space="preserve">ей обучающихся;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коррекционной направленности образовательного процесса;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с учетом особых образовательных потребностей;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онтогенетический принцип;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1056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обучающихс</w:t>
      </w:r>
      <w:r>
        <w:rPr>
          <w:rFonts w:ascii="Times New Roman" w:hAnsi="Times New Roman" w:cs="Times New Roman"/>
          <w:sz w:val="24"/>
          <w:szCs w:val="24"/>
        </w:rPr>
        <w:t xml:space="preserve">я с НОДА;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910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целостности содержания образования:содержание образования едино; в основе структуры содержания образования лежит не понятие предмета, а понятие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«образовательной области»;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.1pt,41.4pt" to="144.1pt,41.4pt" o:allowincell="f" strokecolor="#00000a" strokeweight=".25397mm"/>
        </w:pic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92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Статья 3 часть 1</w:t>
            </w:r>
            <w:r>
              <w:rPr>
                <w:rFonts w:ascii="Times New Roman" w:hAnsi="Times New Roman" w:cs="Times New Roman"/>
              </w:rPr>
              <w:t xml:space="preserve"> Федерального закона Российской Федерации «Об образовании в Российской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Федерации» N 273-ФЗ (в ред. Федеральных законов от 07.05.2013 N 99-ФЗ, от 23.07.2013 N 203-ФЗ).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принцип направленности на формирование деятельности, обеспечивает возможность овладения детьми с НОДА всеми видами доступной им предметно-практической деятельности, способами и приемами познавательной и учебной деятельности,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коммуникативной деятельности и нормативным поведением;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343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</w:t>
      </w:r>
      <w:r>
        <w:rPr>
          <w:rFonts w:ascii="Times New Roman" w:hAnsi="Times New Roman" w:cs="Times New Roman"/>
          <w:sz w:val="24"/>
          <w:szCs w:val="24"/>
        </w:rPr>
        <w:t xml:space="preserve">нтировке и активной деятельности в реальном мире, в действительной жизни;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сотрудничества с семьей.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080" w:right="680" w:hanging="396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>
        <w:rPr>
          <w:rFonts w:ascii="Times New Roman" w:hAnsi="Times New Roman" w:cs="Times New Roman"/>
          <w:b/>
          <w:bCs/>
          <w:sz w:val="23"/>
          <w:szCs w:val="23"/>
        </w:rPr>
        <w:t>АДАПТИРОВАННАЯ ОСНОВНАЯ ОБРАЗОВАТЕЛЬНАЯ ПРОГРАММА НАЧАЛЬНОГО ОБЩЕГО ОБРАЗОВАНИЯ ДЛЯ ОБУЧАЮЩИХСЯ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НАРУШЕНИЯМИ ОПОРНО-ДВИГАТЕЛЬНОГО АППАРАТА (ВАРИАНТ В)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2"/>
          <w:numId w:val="25"/>
        </w:numPr>
        <w:tabs>
          <w:tab w:val="clear" w:pos="2160"/>
          <w:tab w:val="num" w:pos="3720"/>
        </w:tabs>
        <w:overflowPunct w:val="0"/>
        <w:autoSpaceDE w:val="0"/>
        <w:autoSpaceDN w:val="0"/>
        <w:adjustRightInd w:val="0"/>
        <w:spacing w:after="0" w:line="240" w:lineRule="auto"/>
        <w:ind w:left="3720" w:hanging="4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26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6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реализации адаптированной основной образовательной програ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ммы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Адаптированная основная образовательная программа начального общего образования для обучающихся с НОДА направлена на формирование у них общей культуры,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обеспечивающей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разностороннее   развитие   их   личности   (</w:t>
      </w:r>
      <w:r>
        <w:rPr>
          <w:rFonts w:ascii="Times New Roman" w:hAnsi="Times New Roman" w:cs="Times New Roman"/>
          <w:color w:val="00000A"/>
          <w:sz w:val="24"/>
          <w:szCs w:val="24"/>
        </w:rPr>
        <w:t>нравственно-эстетическое,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2400" w:right="180" w:hanging="2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2.1.2. Общая характеристика адаптированной о</w:t>
      </w:r>
      <w:r>
        <w:rPr>
          <w:rFonts w:ascii="Times New Roman" w:hAnsi="Times New Roman" w:cs="Times New Roman"/>
          <w:b/>
          <w:bCs/>
          <w:sz w:val="24"/>
          <w:szCs w:val="24"/>
        </w:rPr>
        <w:t>сновной образовательной программы начального общего образования (вариант В)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Обучаясь по адаптированной основной образовательной программе начального общего образования (вариант В),обучающиеся с НОДА получают образование,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Сроки получения начального образования обучающимися с НОДА пролонгируются с учетом психофизиологических </w:t>
      </w:r>
      <w:r>
        <w:rPr>
          <w:rFonts w:ascii="Times New Roman" w:hAnsi="Times New Roman" w:cs="Times New Roman"/>
          <w:color w:val="00000A"/>
          <w:sz w:val="24"/>
          <w:szCs w:val="24"/>
        </w:rPr>
        <w:t>возможностей и индивидуальных особенностей развития детей данной категории, которые определяются Стандартом.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Нормативный срок освоения адаптированной основной образовательной программы начального общего образования для обучающихся с НОДА (вариант В) соста</w:t>
      </w:r>
      <w:r>
        <w:rPr>
          <w:rFonts w:ascii="Times New Roman" w:hAnsi="Times New Roman" w:cs="Times New Roman"/>
          <w:color w:val="00000A"/>
          <w:sz w:val="24"/>
          <w:szCs w:val="24"/>
        </w:rPr>
        <w:t>вляет 5 лет.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8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Указанные сроки обучения увеличены на один год за сч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т введения подготовительного класса.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Обучающийся,  осваивающий  вариант  В,  имеет  право  на  прохождение  текущей,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промежуточной  и  государственной  итоговой  аттестации  в  иных  формах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6</w:t>
      </w:r>
      <w:r>
        <w:rPr>
          <w:rFonts w:ascii="Times New Roman" w:hAnsi="Times New Roman" w:cs="Times New Roman"/>
          <w:color w:val="00000A"/>
          <w:sz w:val="24"/>
          <w:szCs w:val="24"/>
        </w:rPr>
        <w:t>.  Вариант  B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образовательной Программы может быть реализован в разных формах: как совместно с другими обучающимися, имеющих сходные нарушения, так и в отдельных классах, группах или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отдельных организациях, осуществляющих образовательную деятельность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7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8000;mso-position-horizontal-relative:text;mso-position-vertical-relative:text" from=".1pt,49.25pt" to="144.1pt,49.25pt" o:allowincell="f" strokecolor="#00000a" strokeweight=".72pt"/>
        </w:pic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115"/>
        </w:tabs>
        <w:overflowPunct w:val="0"/>
        <w:autoSpaceDE w:val="0"/>
        <w:autoSpaceDN w:val="0"/>
        <w:adjustRightInd w:val="0"/>
        <w:spacing w:after="0" w:line="195" w:lineRule="auto"/>
        <w:ind w:left="0" w:right="980" w:firstLine="2"/>
        <w:jc w:val="both"/>
        <w:rPr>
          <w:rFonts w:ascii="Times New Roman" w:hAnsi="Times New Roman" w:cs="Times New Roman"/>
          <w:color w:val="00000A"/>
          <w:sz w:val="25"/>
          <w:szCs w:val="25"/>
          <w:vertAlign w:val="superscript"/>
        </w:rPr>
      </w:pPr>
      <w:r>
        <w:rPr>
          <w:rFonts w:ascii="Times New Roman" w:hAnsi="Times New Roman" w:cs="Times New Roman"/>
          <w:color w:val="00000A"/>
          <w:sz w:val="19"/>
          <w:szCs w:val="19"/>
        </w:rPr>
        <w:t>Письмо Минобразования РФ от 4 сентября 1997 года №48 «о специфике деятельности специальных (коррекционных) образовательных учреждениях I-VIII видов» (с изм. И доп. От 26 дека</w:t>
      </w:r>
      <w:r>
        <w:rPr>
          <w:rFonts w:ascii="Times New Roman" w:hAnsi="Times New Roman" w:cs="Times New Roman"/>
          <w:color w:val="00000A"/>
          <w:sz w:val="19"/>
          <w:szCs w:val="19"/>
        </w:rPr>
        <w:t xml:space="preserve">бря 2000г.)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color w:val="00000A"/>
          <w:sz w:val="25"/>
          <w:szCs w:val="25"/>
          <w:vertAlign w:val="superscript"/>
        </w:rPr>
      </w:pPr>
    </w:p>
    <w:p w:rsidR="00000000" w:rsidRDefault="009421E4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186" w:lineRule="auto"/>
        <w:ind w:left="0" w:firstLine="2"/>
        <w:jc w:val="both"/>
        <w:rPr>
          <w:rFonts w:ascii="Times New Roman" w:hAnsi="Times New Roman" w:cs="Times New Roman"/>
          <w:color w:val="00000A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Часть 13 статьи 59 Федерального закона Российской Федерации «Об образовании в Российской Федерации» N 273-ФЗ (в ред. Федеральных законов от 07.05.2013 N 99-ФЗ, от 23.07.2013 N 203-ФЗ).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color w:val="00000A"/>
          <w:sz w:val="26"/>
          <w:szCs w:val="26"/>
          <w:vertAlign w:val="superscript"/>
        </w:rPr>
      </w:pPr>
    </w:p>
    <w:p w:rsidR="00000000" w:rsidRDefault="009421E4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186" w:lineRule="auto"/>
        <w:ind w:left="0" w:firstLine="2"/>
        <w:jc w:val="both"/>
        <w:rPr>
          <w:rFonts w:ascii="Times New Roman" w:hAnsi="Times New Roman" w:cs="Times New Roman"/>
          <w:color w:val="00000A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Часть 4 статьи 79 </w:t>
      </w:r>
      <w:r>
        <w:rPr>
          <w:rFonts w:ascii="Times New Roman" w:hAnsi="Times New Roman" w:cs="Times New Roman"/>
          <w:sz w:val="20"/>
          <w:szCs w:val="20"/>
        </w:rPr>
        <w:t>Федерального закона Российской Федерации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«Об образовании в Российской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Федерации» N 273-ФЗ (в ред. Федеральных законов от 07.05.2013 N 99-ФЗ, от 23.07.2013 N 203-ФЗ).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30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  <w:r>
        <w:rPr>
          <w:rFonts w:ascii="Times New Roman" w:hAnsi="Times New Roman" w:cs="Times New Roman"/>
          <w:color w:val="00000A"/>
          <w:sz w:val="24"/>
          <w:szCs w:val="24"/>
        </w:rPr>
        <w:t>Для обеспечения освоения обучающимися с НОДАадаптированной общей образовательной программы может быть реализована сетевая форма взаимодействия с использованием ресурсов как образовательных, так и иных организаций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8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Определение варианта АООП и АОП НОО для </w:t>
      </w:r>
      <w:r>
        <w:rPr>
          <w:rFonts w:ascii="Times New Roman" w:hAnsi="Times New Roman" w:cs="Times New Roman"/>
          <w:color w:val="00000A"/>
          <w:sz w:val="24"/>
          <w:szCs w:val="24"/>
        </w:rPr>
        <w:t>обучающегося с НОДА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</w:t>
      </w:r>
      <w:r>
        <w:rPr>
          <w:rFonts w:ascii="Times New Roman" w:hAnsi="Times New Roman" w:cs="Times New Roman"/>
          <w:sz w:val="24"/>
          <w:szCs w:val="24"/>
        </w:rPr>
        <w:t>щего образования для обучающихся с НОДА содержит: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right="2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обучающимися адаптированной основной образовательной программы начального общего образования;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4" w:lineRule="auto"/>
        <w:ind w:left="0" w:right="2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духовно-</w:t>
      </w:r>
      <w:r>
        <w:rPr>
          <w:rFonts w:ascii="Times New Roman" w:hAnsi="Times New Roman" w:cs="Times New Roman"/>
          <w:sz w:val="24"/>
          <w:szCs w:val="24"/>
        </w:rPr>
        <w:t xml:space="preserve">нравственного развития;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коррекционных курсов;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1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обучающихся с НОДА на ступени начального общего образования;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right="2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</w:t>
      </w:r>
      <w:r>
        <w:rPr>
          <w:rFonts w:ascii="Times New Roman" w:hAnsi="Times New Roman" w:cs="Times New Roman"/>
          <w:sz w:val="24"/>
          <w:szCs w:val="24"/>
        </w:rPr>
        <w:t xml:space="preserve">го образа жизни;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внеурочной деятельности;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right="2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систему условий реализации адаптированной основной образовательной программы начального общего образования в соответствии с требованиями стандарта.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2.1.3.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подходы к организации внеурочной деятельности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</w:t>
      </w:r>
      <w:r>
        <w:rPr>
          <w:rFonts w:ascii="Times New Roman" w:hAnsi="Times New Roman" w:cs="Times New Roman"/>
          <w:sz w:val="24"/>
          <w:szCs w:val="24"/>
        </w:rPr>
        <w:tab/>
        <w:t>деятельностьорганизуется   по   направлениям   развития   личности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(адаптивно-спортивное,    духовно-нравственное,    социальное,    общеинтеллектуальное,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общекультурное)  в  таких  формах,</w:t>
      </w:r>
      <w:r>
        <w:rPr>
          <w:rFonts w:ascii="Times New Roman" w:hAnsi="Times New Roman" w:cs="Times New Roman"/>
          <w:sz w:val="24"/>
          <w:szCs w:val="24"/>
        </w:rPr>
        <w:t xml:space="preserve">  как  экскурсии,  кружки,  олимпиады,  соревнования,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и т.д.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разных обучающихся (с </w:t>
      </w:r>
      <w:r>
        <w:rPr>
          <w:rFonts w:ascii="Times New Roman" w:hAnsi="Times New Roman" w:cs="Times New Roman"/>
          <w:sz w:val="24"/>
          <w:szCs w:val="24"/>
        </w:rPr>
        <w:t>НОДА и без таковых), различных организаций. Виды совместной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46976;mso-position-horizontal-relative:text;mso-position-vertical-relative:text" from=".1pt,10.5pt" to="144.1pt,10.5pt" o:allowincell="f" strokecolor="#00000a" strokeweight=".7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92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1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13"/>
                <w:szCs w:val="13"/>
              </w:rPr>
              <w:t>8</w:t>
            </w:r>
          </w:p>
        </w:tc>
        <w:tc>
          <w:tcPr>
            <w:tcW w:w="9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15 Федерального закона Российской Федерации «Об образовании в Российской Федерации»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273-ФЗ (в ред. Федеральных законов от 07.05.2013 N 99-ФЗ, от 23.07.2013 N 203-ФЗ).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5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  <w:r>
        <w:rPr>
          <w:rFonts w:ascii="Times New Roman" w:hAnsi="Times New Roman" w:cs="Times New Roman"/>
          <w:sz w:val="24"/>
          <w:szCs w:val="24"/>
        </w:rPr>
        <w:t>внеурочной деятельности подбираются с учетом возможностей и интересов как обучающихся с НОДА, так и их обычно развивающихся сверстников.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адаптивного спорта). В период каникул для продолжения внеурочно</w:t>
      </w:r>
      <w:r>
        <w:rPr>
          <w:rFonts w:ascii="Times New Roman" w:hAnsi="Times New Roman" w:cs="Times New Roman"/>
          <w:sz w:val="24"/>
          <w:szCs w:val="24"/>
        </w:rPr>
        <w:t>й деятельности используются возможности организации отдыха детей и их оздоровления. Задачи, реализуемые во внеурочной деятельности, включаются в индивидуальную специальную образовательную программу.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Содержание образования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2.2.1. Учебный план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</w:t>
      </w:r>
      <w:r>
        <w:rPr>
          <w:rFonts w:ascii="Times New Roman" w:hAnsi="Times New Roman" w:cs="Times New Roman"/>
          <w:color w:val="00000A"/>
          <w:sz w:val="24"/>
          <w:szCs w:val="24"/>
        </w:rPr>
        <w:t>й план начального общего образования обучающихся с НОДА (далее – учебный план) обеспечивает введение в действие и реализацию требований Стандарта,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определяет общий объем нагрузки и максимальный объем аудиторной нагрузки обучающихся, состав и структуру обя</w:t>
      </w:r>
      <w:r>
        <w:rPr>
          <w:rFonts w:ascii="Times New Roman" w:hAnsi="Times New Roman" w:cs="Times New Roman"/>
          <w:color w:val="00000A"/>
          <w:sz w:val="24"/>
          <w:szCs w:val="24"/>
        </w:rPr>
        <w:t>зательных предметных областей и направлений внеурочной деятельности по классам (годам обучения).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Адаптированная основная образовательная программа начального общего образования детей с НОДА может включать как один, так и несколько учебных планов.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адаптированной основной образовательной программы начального общего образования детей с НОДА определяет образовательная организация.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Учебные пла</w:t>
      </w:r>
      <w:r>
        <w:rPr>
          <w:rFonts w:ascii="Times New Roman" w:hAnsi="Times New Roman" w:cs="Times New Roman"/>
          <w:color w:val="00000A"/>
          <w:sz w:val="24"/>
          <w:szCs w:val="24"/>
        </w:rPr>
        <w:t>ны обеспечивают в случаях, предусмотренных законодательством Российской Федерации в области образования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9</w:t>
      </w:r>
      <w:r>
        <w:rPr>
          <w:rFonts w:ascii="Times New Roman" w:hAnsi="Times New Roman" w:cs="Times New Roman"/>
          <w:color w:val="00000A"/>
          <w:sz w:val="24"/>
          <w:szCs w:val="24"/>
        </w:rPr>
        <w:t>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</w:t>
      </w:r>
      <w:r>
        <w:rPr>
          <w:rFonts w:ascii="Times New Roman" w:hAnsi="Times New Roman" w:cs="Times New Roman"/>
          <w:color w:val="00000A"/>
          <w:sz w:val="24"/>
          <w:szCs w:val="24"/>
        </w:rPr>
        <w:t>водимых на их изучение, по классам (годам) обучения.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Примерный  учебный  план  состоит  из  двух  частей  –  обязательной  части  и  части,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формируемой участниками образовательного процесса.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45952;mso-position-horizontal-relative:text;mso-position-vertical-relative:text" from=".1pt,42.3pt" to="144.1pt,42.3pt" o:allowincell="f" strokecolor="#00000a" strokeweight=".25397mm"/>
        </w:pic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9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Законо</w:t>
      </w:r>
      <w:r>
        <w:rPr>
          <w:rFonts w:ascii="Times New Roman" w:hAnsi="Times New Roman" w:cs="Times New Roman"/>
          <w:color w:val="00000A"/>
          <w:sz w:val="20"/>
          <w:szCs w:val="20"/>
        </w:rPr>
        <w:t>дательство Российской Федерации в области образования включает в себя: Конституцию Российской Федерации, Федеральный закон Российской Федерации «Об образовании в Российской Федерации», а также другие федеральные законы, иные нормативные правовые акты Росси</w:t>
      </w:r>
      <w:r>
        <w:rPr>
          <w:rFonts w:ascii="Times New Roman" w:hAnsi="Times New Roman" w:cs="Times New Roman"/>
          <w:color w:val="00000A"/>
          <w:sz w:val="20"/>
          <w:szCs w:val="20"/>
        </w:rPr>
        <w:t>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18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bookmarkStart w:id="18" w:name="page37"/>
      <w:bookmarkEnd w:id="18"/>
      <w:r>
        <w:rPr>
          <w:rFonts w:ascii="Times New Roman" w:hAnsi="Times New Roman" w:cs="Times New Roman"/>
          <w:color w:val="00000A"/>
          <w:sz w:val="24"/>
          <w:szCs w:val="24"/>
        </w:rPr>
        <w:t>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Обязательная часть примерного учебного плана отражает содержание образования,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которое обеспечивает достижение важнейших целей современного начального образования: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9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310" w:lineRule="auto"/>
        <w:ind w:left="0" w:firstLine="72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9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 w:line="310" w:lineRule="auto"/>
        <w:ind w:left="0" w:firstLine="72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готовность обучающихся к продолж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ению образования на последующих ступенях основного общего образования, их приобщение к информационным технологиям;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9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310" w:lineRule="auto"/>
        <w:ind w:left="0" w:firstLine="72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2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личностное развитие обучающегося в соответствии с его индивидуальностью.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Образовательная организация самостоятельна в организации образовательного процесса, в выборе видов деятельности по каждому предмету (проектная деятельность,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практические занятия, э</w:t>
      </w:r>
      <w:r>
        <w:rPr>
          <w:rFonts w:ascii="Times New Roman" w:hAnsi="Times New Roman" w:cs="Times New Roman"/>
          <w:color w:val="00000A"/>
          <w:sz w:val="24"/>
          <w:szCs w:val="24"/>
        </w:rPr>
        <w:t>кскурсии и  т. д.).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Общие характеристики, направления, цели и практические задачи учебных предметов,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курсов, предусмотре</w:t>
      </w:r>
      <w:r>
        <w:rPr>
          <w:rFonts w:ascii="Times New Roman" w:hAnsi="Times New Roman" w:cs="Times New Roman"/>
          <w:color w:val="00000A"/>
          <w:sz w:val="24"/>
          <w:szCs w:val="24"/>
        </w:rPr>
        <w:t>нных требованиями Стандарта к структуре адаптированной основной образовательной программы начального общего образования для обучающихся с НОДА,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приведены в разделе «Рабочие программы учебных предметов» примерной адаптированной основной образовательной про</w:t>
      </w:r>
      <w:r>
        <w:rPr>
          <w:rFonts w:ascii="Times New Roman" w:hAnsi="Times New Roman" w:cs="Times New Roman"/>
          <w:color w:val="00000A"/>
          <w:sz w:val="24"/>
          <w:szCs w:val="24"/>
        </w:rPr>
        <w:t>граммы начального общего образования.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334" w:lineRule="auto"/>
        <w:ind w:left="0" w:firstLine="72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учебные занятия, обеспечивающие удовлетворение особых образоват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ельных потребностей детей с НОДА и необходимую коррекцию недостатков в психическом и/или физическом развитии;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учебные занятия для факультативного изучения отдельных учебных предметов;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910"/>
        </w:tabs>
        <w:overflowPunct w:val="0"/>
        <w:autoSpaceDE w:val="0"/>
        <w:autoSpaceDN w:val="0"/>
        <w:adjustRightInd w:val="0"/>
        <w:spacing w:after="0" w:line="334" w:lineRule="auto"/>
        <w:ind w:left="0" w:firstLine="72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учебные занятия, обеспечивающие различные интересы обучающихся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 НОДА, в том числе этнокультурные (например: история и культура родного края, этика, музыкальные занятия и др.).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Коррекционно-развивающая область</w:t>
      </w:r>
      <w:r>
        <w:rPr>
          <w:rFonts w:ascii="Times New Roman" w:hAnsi="Times New Roman" w:cs="Times New Roman"/>
          <w:color w:val="00000A"/>
          <w:sz w:val="24"/>
          <w:szCs w:val="24"/>
        </w:rPr>
        <w:t>учебного плана реализуется через учебные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предметы,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включающие в себя систему фронтальных и индивидуальных занятий с обучающимися.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часть, формируемую участниками образовательного процесса, входит и внеурочная деятельность. В соответствии с требованиями Стандарта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внеурочная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A"/>
          <w:sz w:val="24"/>
          <w:szCs w:val="24"/>
        </w:rPr>
        <w:t>организуется по нап</w:t>
      </w:r>
      <w:r>
        <w:rPr>
          <w:rFonts w:ascii="Times New Roman" w:hAnsi="Times New Roman" w:cs="Times New Roman"/>
          <w:color w:val="00000A"/>
          <w:sz w:val="24"/>
          <w:szCs w:val="24"/>
        </w:rPr>
        <w:t>равлениям развития личности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(духовно-нравственное,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социальное, общеинтеллектуальное, общекультурное, адаптивно- спортивное).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ge39"/>
      <w:bookmarkEnd w:id="19"/>
      <w:r>
        <w:rPr>
          <w:rFonts w:ascii="Times New Roman" w:hAnsi="Times New Roman" w:cs="Times New Roman"/>
          <w:color w:val="00000A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</w:t>
      </w: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образовательного процесса в образовательной организации.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Образовательные организации предоставляют обучающимся возможность выбора широкого спектра занятий, направленных на их развитие. Одно из направлений внеурочной деятельности – проведение коррекционно-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развивающих занятий, которые являются обязательными для обучающихся с НОДА.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</w:t>
      </w:r>
      <w:r>
        <w:rPr>
          <w:rFonts w:ascii="Times New Roman" w:hAnsi="Times New Roman" w:cs="Times New Roman"/>
          <w:color w:val="00000A"/>
          <w:sz w:val="23"/>
          <w:szCs w:val="23"/>
        </w:rPr>
        <w:t>зация. Время, отвед</w:t>
      </w:r>
      <w:r>
        <w:rPr>
          <w:rFonts w:ascii="Times New Roman" w:hAnsi="Times New Roman" w:cs="Times New Roman"/>
          <w:color w:val="00000A"/>
          <w:sz w:val="23"/>
          <w:szCs w:val="23"/>
        </w:rPr>
        <w:t>ѐ</w:t>
      </w:r>
      <w:r>
        <w:rPr>
          <w:rFonts w:ascii="Times New Roman" w:hAnsi="Times New Roman" w:cs="Times New Roman"/>
          <w:color w:val="00000A"/>
          <w:sz w:val="23"/>
          <w:szCs w:val="23"/>
        </w:rPr>
        <w:t>нное на внеурочную деятельность, не учитывается при определении максимально допустимой недельной нагрузки обучающихся,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но учитывается при определении объ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мов финансирования, направляемых на реализацию основной образовательной программы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Образовательная организация самостоятельно определяет режим работы (5-дневная или 6-дневная учебная неделя). Для учащихся 1 классов максимальная продолжительность учебной недели составляет 5 дней.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Продолжительность учебного года на первой ступени общег</w:t>
      </w:r>
      <w:r>
        <w:rPr>
          <w:rFonts w:ascii="Times New Roman" w:hAnsi="Times New Roman" w:cs="Times New Roman"/>
          <w:color w:val="00000A"/>
          <w:sz w:val="24"/>
          <w:szCs w:val="24"/>
        </w:rPr>
        <w:t>о образования составляет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34 недели, в подготовительных и 1 классах – 33 недели. Продолжительность каникул в течение учебного года составляет не менее 30 календарных дней, летом –не менее 8 недель.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обучающихся в подготовительных и 1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классах устанавливаются в течение года дополнительные недельные каникулы. Продолжительность урока составляет: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подготовительных и 1 классах – 35 минут; во 2-4 классах – 35-45 минут (по решению образовательной организации).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Образовательную нагрузку необ</w:t>
      </w:r>
      <w:r>
        <w:rPr>
          <w:rFonts w:ascii="Times New Roman" w:hAnsi="Times New Roman" w:cs="Times New Roman"/>
          <w:color w:val="00000A"/>
          <w:sz w:val="24"/>
          <w:szCs w:val="24"/>
        </w:rPr>
        <w:t>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883"/>
        </w:tabs>
        <w:overflowPunct w:val="0"/>
        <w:autoSpaceDE w:val="0"/>
        <w:autoSpaceDN w:val="0"/>
        <w:adjustRightInd w:val="0"/>
        <w:spacing w:after="0" w:line="310" w:lineRule="auto"/>
        <w:ind w:left="0" w:firstLine="72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обучающихся подготовительных и первых классов – не более 4 уроков, и один день в неделю – не более 5 уроков с 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четом урока физической культуры;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для обучающихся вторых – четвертых классов – не более 5 уроков.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</w:t>
      </w:r>
      <w:r>
        <w:rPr>
          <w:rFonts w:ascii="Times New Roman" w:hAnsi="Times New Roman" w:cs="Times New Roman"/>
          <w:color w:val="00000A"/>
          <w:sz w:val="24"/>
          <w:szCs w:val="24"/>
        </w:rPr>
        <w:t>х классах – 1,5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ч., в 4-х – 2 ч.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Обучение в подготовительных и первых классах осуществляется с соблюдением следующих дополнительных требований: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2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учебные занятия проводятся по 5-дневной учебной неделе и только в первую смену;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обучение проводится без балльного оценивания знаний обучающихся и домашних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заданий;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20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ge41"/>
      <w:bookmarkEnd w:id="20"/>
      <w:r>
        <w:rPr>
          <w:rFonts w:ascii="Times New Roman" w:hAnsi="Times New Roman" w:cs="Times New Roman"/>
          <w:color w:val="00000A"/>
          <w:sz w:val="24"/>
          <w:szCs w:val="24"/>
        </w:rPr>
        <w:t>- дополнительные недельные каникулы в середине третьей четверти при традиционном режиме обучения.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обу</w:t>
      </w:r>
      <w:r>
        <w:rPr>
          <w:rFonts w:ascii="Times New Roman" w:hAnsi="Times New Roman" w:cs="Times New Roman"/>
          <w:color w:val="00000A"/>
          <w:sz w:val="24"/>
          <w:szCs w:val="24"/>
        </w:rPr>
        <w:t>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потребностями. Наполняемос</w:t>
      </w:r>
      <w:r>
        <w:rPr>
          <w:rFonts w:ascii="Times New Roman" w:hAnsi="Times New Roman" w:cs="Times New Roman"/>
          <w:color w:val="00000A"/>
          <w:sz w:val="24"/>
          <w:szCs w:val="24"/>
        </w:rPr>
        <w:t>ть специального класса не может превышать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10 детей; в классах для детей с множественными нарушениями развития – до 5 детей.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Предметы (курсы) коррекционно-развивающей направленности (индивидуальные и групповые занятия по логопедии,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 психологической коррекции, по двигательной коррекции, а также занятия, направленные на развитие осознания, ощущений, ориентировки в пространстве и на плоскости) являются основой для развития жизненных компетенций.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Чем сложнее дефект развития, тем боле</w:t>
      </w:r>
      <w:r>
        <w:rPr>
          <w:rFonts w:ascii="Times New Roman" w:hAnsi="Times New Roman" w:cs="Times New Roman"/>
          <w:color w:val="00000A"/>
          <w:sz w:val="24"/>
          <w:szCs w:val="24"/>
        </w:rPr>
        <w:t>е необходимы данные коррекционно-развивающие занятия.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Коррекционная работа осуществляется в рамках целостного подхода к воспитанию и развитию ребенка. Исходным принципом для определения целей и задач коррекции, а также способов их решения является принцип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единства диагностики и коррекции развития. Важно и создание условий, в максимальной степени способствующих развитию ребенка.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Коррекционно-развивающие занятия проводятся с обучающимися по мере выявления педагогом, психологом, дефектологом индивидуальных п</w:t>
      </w:r>
      <w:r>
        <w:rPr>
          <w:rFonts w:ascii="Times New Roman" w:hAnsi="Times New Roman" w:cs="Times New Roman"/>
          <w:color w:val="00000A"/>
          <w:sz w:val="24"/>
          <w:szCs w:val="24"/>
        </w:rPr>
        <w:t>робелов в их развитии и обучении.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изучении индивидуальных особенностей школьника принимаются во внимание следующие показатели: психофизическое состояние и развитие ребенка, особенности и уровень развития познавательной сферы, особенности усвоения знан</w:t>
      </w:r>
      <w:r>
        <w:rPr>
          <w:rFonts w:ascii="Times New Roman" w:hAnsi="Times New Roman" w:cs="Times New Roman"/>
          <w:color w:val="00000A"/>
          <w:sz w:val="24"/>
          <w:szCs w:val="24"/>
        </w:rPr>
        <w:t>ий, умений, навыков,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предусмотренных программой.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подготовке и проведении коррекционно-развивающих занятий учитываются индивидуальные особенности каждого учащегося.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Групповые коррекционно-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развивающие занятия могут быть включены в программы внеурочной деятельности. Проведение индивидуальных коррекционно-развивающих занятий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(их место в режиме образовательной организации) определяется организацией самостоятельно, в соответствии с существующим</w:t>
      </w:r>
      <w:r>
        <w:rPr>
          <w:rFonts w:ascii="Times New Roman" w:hAnsi="Times New Roman" w:cs="Times New Roman"/>
          <w:color w:val="00000A"/>
          <w:sz w:val="24"/>
          <w:szCs w:val="24"/>
        </w:rPr>
        <w:t>и нормативными документами и локальными актами образовательной организации.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Коррекционно-развивающие  занятия  с  обучающимися  с  НОДА  предусматривают: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занятия ЛФК, логопедические занятия и индивидуальные и групповые занятия по коррекции и развитию ког</w:t>
      </w:r>
      <w:r>
        <w:rPr>
          <w:rFonts w:ascii="Times New Roman" w:hAnsi="Times New Roman" w:cs="Times New Roman"/>
          <w:color w:val="00000A"/>
          <w:sz w:val="24"/>
          <w:szCs w:val="24"/>
        </w:rPr>
        <w:t>нитивных функций.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num" w:pos="17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комплектуются   с   учетом   однородности   и   выраженности   речевых,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двигательных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и    других    нарушений.    Наполняемость    групп    –    2-4    учащихся.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21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page43"/>
      <w:bookmarkEnd w:id="21"/>
      <w:r>
        <w:rPr>
          <w:rFonts w:ascii="Times New Roman" w:hAnsi="Times New Roman" w:cs="Times New Roman"/>
          <w:color w:val="00000A"/>
          <w:sz w:val="24"/>
          <w:szCs w:val="24"/>
        </w:rPr>
        <w:t>Продолжительность групповых и индивидуальных занятий до 25-30 минут, занятий по ЛФК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до 45 минут.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Задачами коррекционно-развивающих занятий являются: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предупреждение  вторичных  биологических  и  социальных  отклонений  в  развитии,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затрудняющих образование и социализацию ребенка;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исправление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нарушений      психофизического      развития      медицинскими,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психологическими, педагогическими средствами;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у учащихся средств компенсации дефицитарных психомоторных функций, н</w:t>
      </w:r>
      <w:r>
        <w:rPr>
          <w:rFonts w:ascii="Times New Roman" w:hAnsi="Times New Roman" w:cs="Times New Roman"/>
          <w:color w:val="00000A"/>
          <w:sz w:val="24"/>
          <w:szCs w:val="24"/>
        </w:rPr>
        <w:t>е поддающихся исправлению;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способов познавательной деятельности, позволяющих учащемуся осваивать общеобразовательные предметы.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Комплексная абилитация учащихся с НОДА предусматривает медицинское воздействие, коррекцию физических недостатков 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помощью массажа и лечебной физической культуры, логопедическую работу, психологическую коррекцию.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Коррекционно-компенсаторный подход реализуется всеми участниками образовательного процесса. Ведущими специалистами при этом являются врачи,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учителя АФК и инструкторы ЛФК, педагоги-психологи, учителя-логопеды, учителя-дефектологи,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которые осуществляют диагностику, определяют программу коррекции развития ребенка и проводят коррекционные занятия. Кроме того, специалисты дают рекомендации по вкл</w:t>
      </w:r>
      <w:r>
        <w:rPr>
          <w:rFonts w:ascii="Times New Roman" w:hAnsi="Times New Roman" w:cs="Times New Roman"/>
          <w:color w:val="00000A"/>
          <w:sz w:val="24"/>
          <w:szCs w:val="24"/>
        </w:rPr>
        <w:t>ючению коррекционных компонентов во все формы образовательного процесса.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18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 xml:space="preserve">коррекционно-развивающей области учитывается специфика контингента учащихся,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A"/>
          <w:sz w:val="23"/>
          <w:szCs w:val="23"/>
        </w:rPr>
      </w:pPr>
    </w:p>
    <w:p w:rsidR="00000000" w:rsidRDefault="009421E4">
      <w:pPr>
        <w:pStyle w:val="a0"/>
        <w:widowControl w:val="0"/>
        <w:numPr>
          <w:ilvl w:val="0"/>
          <w:numId w:val="33"/>
        </w:numPr>
        <w:tabs>
          <w:tab w:val="clear" w:pos="720"/>
          <w:tab w:val="num" w:pos="333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содержание направлено на коррекцию психофизического развития личности, создание компенсаторных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социально-адаптационных способов деятельности. Коррекционно-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развивающая область может быть представлена курсами, направленными на развитие ощущений, ориентировки в пространстве.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связи с необходимостью развития коммуникативных навыков для учащихся 1</w:t>
      </w:r>
      <w:r>
        <w:rPr>
          <w:rFonts w:ascii="Times New Roman" w:hAnsi="Times New Roman" w:cs="Times New Roman"/>
          <w:color w:val="00000A"/>
          <w:sz w:val="24"/>
          <w:szCs w:val="24"/>
        </w:rPr>
        <w:t>-3-х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классов возможно введение коррекционно-развивающих занятий «Основы коммуникации».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 детьми, имеющими выраженные двигательные нарушения в сочетании с нарушениями пространственных представлений, могут быть введены коррекционно-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курсы    «</w:t>
      </w:r>
      <w:r>
        <w:rPr>
          <w:rFonts w:ascii="Times New Roman" w:hAnsi="Times New Roman" w:cs="Times New Roman"/>
          <w:color w:val="00000A"/>
          <w:sz w:val="24"/>
          <w:szCs w:val="24"/>
        </w:rPr>
        <w:t>Психомоторика»,    «Развитие    мануальной    деятельности»,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обеспечивающие коррекцию и компенсацию нарушений мелкой моторики. Количество часов определяется необходимостью дополнительных занятий с учащимися по классам.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 большинства учеников с НОДА наблюдается выраженная дисгармония в способностях усваивать разные циклы учебных дисциплин. При хороших (и даже высоких)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показателях усвоения одних предметов они могут испытывать значительные затруднения при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22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page45"/>
      <w:bookmarkEnd w:id="22"/>
      <w:r>
        <w:rPr>
          <w:rFonts w:ascii="Times New Roman" w:hAnsi="Times New Roman" w:cs="Times New Roman"/>
          <w:color w:val="00000A"/>
          <w:sz w:val="24"/>
          <w:szCs w:val="24"/>
        </w:rPr>
        <w:t>обучении другим учебным предметам. Это связано и с направленностью личности ребенка,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но чаще – со спецификой познавательной деятельности, обусловленной поражением центральной нервной системы. Для данной категории детей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характерно сочетание нескольких нарушений (ДЦП в сочетании с нейросенсорной тугоухостью, нейровизуальными нарушениями, различными неврологическими синдромами и др.). В связи с этим возможно введение коррекционно-развивающего курса «Коррекция аналитико-син</w:t>
      </w:r>
      <w:r>
        <w:rPr>
          <w:rFonts w:ascii="Times New Roman" w:hAnsi="Times New Roman" w:cs="Times New Roman"/>
          <w:color w:val="00000A"/>
          <w:sz w:val="23"/>
          <w:szCs w:val="23"/>
        </w:rPr>
        <w:t>тетической деятельности» с обучающимися, нуждающимися в особых условиях обучения в соответствии с темпом и уровнем усвоения образовательной программы для более эффективного обучения.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Коррекция и компенсация двигательных расстройств обучающихся реализуется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под контролем руководителя физического воспитания, учителями АФК и инструкторами ЛФК.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занятия  АФК  и  ЛФК  чередуются  с  общеобразовательными  уроками. 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расписании дополнительно предусмотрены 1 час/нед. АФК и 1 час/нед.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ЛФК для индивидуальных занятий одновременно для всех учащихся класса. Это обусловлено необходимостью ежедневной организации динамических и/или релаксационных пауз между уроками в зависимости от структуры и степени тяжести индивидуального двигательного деф</w:t>
      </w:r>
      <w:r>
        <w:rPr>
          <w:rFonts w:ascii="Times New Roman" w:hAnsi="Times New Roman" w:cs="Times New Roman"/>
          <w:color w:val="00000A"/>
          <w:sz w:val="24"/>
          <w:szCs w:val="24"/>
        </w:rPr>
        <w:t>екта.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Индивидуальные занятия по АФК и ЛФК обеспечивают коррекцию индивидуального двигательного дефекта. Количество часов на каждого учащегося определяется медицинской службой в зависимости от тяжести двигательного нарушения (от 2 до 5 час/нед.).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23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bookmarkStart w:id="23" w:name="page47"/>
      <w:bookmarkEnd w:id="23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74.05pt;margin-top:68.05pt;width:504.1pt;height:692.95pt;z-index:-251644928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1000" w:right="1000" w:firstLine="2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Примерный учебный план АООП начального общего образования обучающихся с НОДА (вариант В)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годовой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360"/>
        <w:gridCol w:w="1180"/>
        <w:gridCol w:w="840"/>
        <w:gridCol w:w="860"/>
        <w:gridCol w:w="860"/>
        <w:gridCol w:w="840"/>
        <w:gridCol w:w="9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предметы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5"/>
                <w:sz w:val="24"/>
                <w:szCs w:val="24"/>
              </w:rPr>
              <w:t>Подгот.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IV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Всего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672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638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303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(человек, природа,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(Окружающий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Основы духовно-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ОРКСЭ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нравственной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культуры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народов России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168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168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437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(адаптивная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0"/>
        <w:gridCol w:w="1000"/>
        <w:gridCol w:w="940"/>
        <w:gridCol w:w="840"/>
        <w:gridCol w:w="860"/>
        <w:gridCol w:w="880"/>
        <w:gridCol w:w="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660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660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748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748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3564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 учебного плана, формируемая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участниками образовательного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процесса при 5-дневной неделе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Предельно допустимая аудиторная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693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693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782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782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3732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учебная нагрузка при 5-дневной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учебной неделе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коррекционно-</w:t>
            </w: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развивающая работа: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другие направления внеурочной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5"/>
                <w:sz w:val="24"/>
                <w:szCs w:val="24"/>
              </w:rPr>
              <w:t>1122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5412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340" w:bottom="565" w:left="1480" w:header="720" w:footer="720" w:gutter="0"/>
          <w:cols w:space="720" w:equalWidth="0">
            <w:col w:w="1008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  <w:bookmarkStart w:id="24" w:name="page49"/>
      <w:bookmarkEnd w:id="24"/>
      <w:r>
        <w:rPr>
          <w:noProof/>
        </w:rPr>
        <w:pict>
          <v:shape id="_x0000_s1040" type="#_x0000_t75" style="position:absolute;margin-left:74.05pt;margin-top:74.3pt;width:504.1pt;height:692.85pt;z-index:-251643904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000" w:right="1000" w:firstLine="2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Примерный учебный план АООП начального общего образования обучающихся с НОДА (вариант В)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недельный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360"/>
        <w:gridCol w:w="1180"/>
        <w:gridCol w:w="840"/>
        <w:gridCol w:w="860"/>
        <w:gridCol w:w="860"/>
        <w:gridCol w:w="840"/>
        <w:gridCol w:w="9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предметы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5"/>
                <w:sz w:val="24"/>
                <w:szCs w:val="24"/>
              </w:rPr>
              <w:t>Подгот.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IV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Всего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(человек, природа,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(Окружающий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Основы духовно-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ОРКСЭ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нравственной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культуры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народов России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(адаптивная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100"/>
        <w:gridCol w:w="940"/>
        <w:gridCol w:w="840"/>
        <w:gridCol w:w="860"/>
        <w:gridCol w:w="84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 учебного плана, формируемая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участниками образовательного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процесса при 5-дневной неделе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Предельно допустимая аудиторная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учебная нагрузка при 5-дневной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учебной неделе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коррекционно-развивающая работа: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другие направления внеурочной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340" w:bottom="565" w:left="1480" w:header="720" w:footer="720" w:gutter="0"/>
          <w:cols w:space="720" w:equalWidth="0">
            <w:col w:w="1008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ge51"/>
      <w:bookmarkEnd w:id="25"/>
      <w:r>
        <w:rPr>
          <w:rFonts w:ascii="Times New Roman" w:hAnsi="Times New Roman" w:cs="Times New Roman"/>
          <w:color w:val="00000A"/>
          <w:sz w:val="24"/>
          <w:szCs w:val="24"/>
        </w:rPr>
        <w:t>Большинство учащихся с НОДА имеет низкий уровень сформированности двигательных функций. Навыки самообслуживания не сформированы или сформированы частично, что существенно затрудняет овладение графическими, изобразительными,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трудовыми навыками. В связи с э</w:t>
      </w:r>
      <w:r>
        <w:rPr>
          <w:rFonts w:ascii="Times New Roman" w:hAnsi="Times New Roman" w:cs="Times New Roman"/>
          <w:color w:val="00000A"/>
          <w:sz w:val="24"/>
          <w:szCs w:val="24"/>
        </w:rPr>
        <w:t>тим возможно введение: в подготовительном классе предмета «Самообслуживание» из компонента образовательной организации.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С подготовительного по 4 классы возможно введение 4 часов русского языка в неделю.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Это позволяет учитывать трудности в формировании графомоторных навыков, а также формировать альтернативные способы письма в случаях, если формирование графомоторных навыков затруднено или невозможно.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подготовительном классе возможно введение 5 часов в н</w:t>
      </w:r>
      <w:r>
        <w:rPr>
          <w:rFonts w:ascii="Times New Roman" w:hAnsi="Times New Roman" w:cs="Times New Roman"/>
          <w:color w:val="00000A"/>
          <w:sz w:val="24"/>
          <w:szCs w:val="24"/>
        </w:rPr>
        <w:t>еделю математики, что позволяет корректировать или формировать пространственные, плоскостные представления,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сформировать элементарные математические представления, заложить основы счета. В 1-4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классах возможно введение 4 часов математики в неделю.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4"/>
        </w:numPr>
        <w:tabs>
          <w:tab w:val="clear" w:pos="720"/>
          <w:tab w:val="num" w:pos="929"/>
        </w:tabs>
        <w:overflowPunct w:val="0"/>
        <w:autoSpaceDE w:val="0"/>
        <w:autoSpaceDN w:val="0"/>
        <w:adjustRightInd w:val="0"/>
        <w:spacing w:after="0" w:line="368" w:lineRule="auto"/>
        <w:ind w:left="0" w:firstLine="71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об</w:t>
      </w:r>
      <w:r>
        <w:rPr>
          <w:rFonts w:ascii="Times New Roman" w:hAnsi="Times New Roman" w:cs="Times New Roman"/>
          <w:color w:val="00000A"/>
          <w:sz w:val="23"/>
          <w:szCs w:val="23"/>
        </w:rPr>
        <w:t>ласти «Физическая культура» в учебном плане должен быть предмет «Адаптивная физическая культура» (АФК). Необходимо предусмотреть деление класса на подгруппы, так как в одном классе могут обучаться как дети с тяжелыми двигательными нарушениями, так и самост</w:t>
      </w:r>
      <w:r>
        <w:rPr>
          <w:rFonts w:ascii="Times New Roman" w:hAnsi="Times New Roman" w:cs="Times New Roman"/>
          <w:color w:val="00000A"/>
          <w:sz w:val="23"/>
          <w:szCs w:val="23"/>
        </w:rPr>
        <w:t>оятельно передвигающиеся (в том числе при помощи различных опор). Следует предусмотреть возможность замены групповых занятий АФК индивидуальными для детей с тяжелыми двигательными нарушениями. Учитель АФК в таком случае может эффективно работать по коррекц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ии индивидуального двигательного дефекта.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color w:val="00000A"/>
          <w:sz w:val="23"/>
          <w:szCs w:val="23"/>
        </w:rPr>
      </w:pPr>
    </w:p>
    <w:p w:rsidR="00000000" w:rsidRDefault="009421E4">
      <w:pPr>
        <w:pStyle w:val="a0"/>
        <w:widowControl w:val="0"/>
        <w:numPr>
          <w:ilvl w:val="0"/>
          <w:numId w:val="34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347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учебный план 4 класса включен учебный предмет «Основы религиозных культур и светской этики» (ОРКСЭ), 1 час в неделю (всего 34 часа).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овоззрений.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Учебный предмет является светским.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родителей.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</w:t>
      </w:r>
      <w:r>
        <w:rPr>
          <w:rFonts w:ascii="Times New Roman" w:hAnsi="Times New Roman" w:cs="Times New Roman"/>
          <w:color w:val="00000A"/>
          <w:sz w:val="24"/>
          <w:szCs w:val="24"/>
        </w:rPr>
        <w:t>ких общеобразовательных организаций в рамках сетевого взаимодействия.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  сравнению  с 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Примерным  учебным  планом  АООП  начального  общего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образования обучающихся с НОДА,</w:t>
      </w:r>
      <w:r>
        <w:rPr>
          <w:rFonts w:ascii="Times New Roman" w:hAnsi="Times New Roman" w:cs="Times New Roman"/>
          <w:color w:val="00000A"/>
          <w:sz w:val="24"/>
          <w:szCs w:val="24"/>
        </w:rPr>
        <w:t>в классах для детей с НОДА и ЗПР предлагается ввести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left="220" w:right="2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ge53"/>
      <w:bookmarkEnd w:id="26"/>
      <w:r>
        <w:rPr>
          <w:rFonts w:ascii="Times New Roman" w:hAnsi="Times New Roman" w:cs="Times New Roman"/>
          <w:color w:val="00000A"/>
          <w:sz w:val="24"/>
          <w:szCs w:val="24"/>
        </w:rPr>
        <w:t>только 1 час иностранного языка, т.к. двигательные нарушения разной степени выраженности и задержка психического развития, осложненные дизартрическими нарушениями, ОНР, нарушениями зрения и/или слуха затрудняют освоение основ иностранного языка</w:t>
      </w:r>
      <w:r>
        <w:rPr>
          <w:rFonts w:ascii="Times New Roman" w:hAnsi="Times New Roman" w:cs="Times New Roman"/>
          <w:color w:val="00000A"/>
          <w:sz w:val="24"/>
          <w:szCs w:val="24"/>
        </w:rPr>
        <w:t>. Иностранный язык может изучаться в игровой форме, как развивающий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языковые возможности обучающихся.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1" type="#_x0000_t75" style="position:absolute;margin-left:.05pt;margin-top:18.5pt;width:504.1pt;height:577.25pt;z-index:-251642880;mso-position-horizontal-relative:text;mso-position-vertical-relative:text" o:allowincell="f">
            <v:imagedata r:id="rId7" o:title=""/>
          </v:shape>
        </w:pic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660" w:right="660" w:firstLine="24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Примерный годовой учебный план АООП начального общего образования обучающихся с НОДА с ЗПР (вариант В)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520"/>
        <w:gridCol w:w="1020"/>
        <w:gridCol w:w="840"/>
        <w:gridCol w:w="860"/>
        <w:gridCol w:w="860"/>
        <w:gridCol w:w="840"/>
        <w:gridCol w:w="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7"/>
                <w:sz w:val="24"/>
                <w:szCs w:val="24"/>
              </w:rPr>
              <w:t>Подго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89"/>
                <w:sz w:val="24"/>
                <w:szCs w:val="24"/>
              </w:rPr>
              <w:t>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(человек, природа,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(Окружающий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Основы духовно-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ОРКСЭ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нравственной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народов России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(адаптивная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60"/>
        <w:gridCol w:w="980"/>
        <w:gridCol w:w="880"/>
        <w:gridCol w:w="860"/>
        <w:gridCol w:w="860"/>
        <w:gridCol w:w="880"/>
        <w:gridCol w:w="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627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627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714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714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3430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 учебного плана, формируемая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участниками образовательного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процесса при 5-дневной неделе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Предельно допустимая аудиторная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693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693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782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782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3732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учебная нагрузка при 5-дневной учебной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неделе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коррекционно-развивающая работа: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другие направления внеурочной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5"/>
                <w:sz w:val="24"/>
                <w:szCs w:val="24"/>
              </w:rPr>
              <w:t>1122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5412</w:t>
            </w: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27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340" w:bottom="565" w:left="1480" w:header="720" w:footer="720" w:gutter="0"/>
          <w:cols w:space="720" w:equalWidth="0">
            <w:col w:w="1008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  <w:bookmarkStart w:id="27" w:name="page55"/>
      <w:bookmarkEnd w:id="27"/>
      <w:r>
        <w:rPr>
          <w:noProof/>
        </w:rPr>
        <w:pict>
          <v:shape id="_x0000_s1042" type="#_x0000_t75" style="position:absolute;margin-left:74.05pt;margin-top:74.3pt;width:504.1pt;height:679.15pt;z-index:-251641856;mso-position-horizontal-relative:page;mso-position-vertical-relative:page" o:allowincell="f">
            <v:imagedata r:id="rId8" o:title="" chromakey="white"/>
            <w10:wrap anchorx="page" anchory="page"/>
          </v:shape>
        </w:pict>
      </w: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660" w:right="660" w:firstLine="29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Примерный учебный план АООП начального общего образования обучающихся с НОДА с ЗПР (вариант В)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недельный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520"/>
        <w:gridCol w:w="1020"/>
        <w:gridCol w:w="840"/>
        <w:gridCol w:w="860"/>
        <w:gridCol w:w="880"/>
        <w:gridCol w:w="820"/>
        <w:gridCol w:w="9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7"/>
                <w:sz w:val="24"/>
                <w:szCs w:val="24"/>
              </w:rPr>
              <w:t>Подго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III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IV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Всего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89"/>
                <w:sz w:val="24"/>
                <w:szCs w:val="24"/>
              </w:rPr>
              <w:t>т.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(человек, природа,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(Окружающий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Основы духовно-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ОРКСЭ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нравственной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народов России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(адаптивная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 учебного плана, формируемая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участниками образовательного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процесса при 5-дневной неделе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Предельно допустимая аудиторная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учебная нагрузка при 5-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дневной учебной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неделе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коррекционно-развивающая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другие направления внеурочной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деятельности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28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340" w:bottom="565" w:left="1480" w:header="720" w:footer="720" w:gutter="0"/>
          <w:cols w:space="720" w:equalWidth="0">
            <w:col w:w="1008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bookmarkStart w:id="28" w:name="page57"/>
      <w:bookmarkEnd w:id="28"/>
      <w:r>
        <w:rPr>
          <w:rFonts w:ascii="Times New Roman" w:hAnsi="Times New Roman" w:cs="Times New Roman"/>
          <w:b/>
          <w:bCs/>
          <w:sz w:val="24"/>
          <w:szCs w:val="24"/>
        </w:rPr>
        <w:t>2.1.2. Рабочие программы учебных предметов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 начальной школы разработаны в соответствии с требованиями к результатам (личностным, метапредметным, предметным)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освоения адаптированной основной образовательной программы начального общего образования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общего образования для обучающихся НОДА.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служат ориентиром для авторов рабочих учебных программ.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должны обеспечивать достижение план</w:t>
      </w:r>
      <w:r>
        <w:rPr>
          <w:rFonts w:ascii="Times New Roman" w:hAnsi="Times New Roman" w:cs="Times New Roman"/>
          <w:sz w:val="24"/>
          <w:szCs w:val="24"/>
        </w:rPr>
        <w:t>ируемых результатов освоения основной адаптированной образовательной программы начального общего образования для обучающихся с НОДА.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(курса) должна содержать: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записку,</w:t>
      </w:r>
      <w:r>
        <w:rPr>
          <w:rFonts w:ascii="Times New Roman" w:hAnsi="Times New Roman" w:cs="Times New Roman"/>
          <w:sz w:val="24"/>
          <w:szCs w:val="24"/>
        </w:rPr>
        <w:t xml:space="preserve"> в которой конкретизируются общие цели начального общего образования с учетом специфики учебного предмета (курса);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общую характеристику учебного предмета (курса);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места учебного предмета (курса) в учебном плане;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ценностных ориентиров содержания учебного предмета;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личностные, метапредметные и предметные результаты освоения конкретного учебного предмета (курса);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(курса);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</w:t>
      </w:r>
      <w:r>
        <w:rPr>
          <w:rFonts w:ascii="Times New Roman" w:hAnsi="Times New Roman" w:cs="Times New Roman"/>
          <w:sz w:val="24"/>
          <w:szCs w:val="24"/>
        </w:rPr>
        <w:t xml:space="preserve"> основных видов учебной деятельности обучающихся;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материально-технического обеспечения образовательного процесса.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Примерной основной образовательной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(за исключением родного языка и литературного чтения на</w:t>
      </w:r>
      <w:r>
        <w:rPr>
          <w:rFonts w:ascii="Times New Roman" w:hAnsi="Times New Roman" w:cs="Times New Roman"/>
          <w:sz w:val="24"/>
          <w:szCs w:val="24"/>
        </w:rPr>
        <w:t xml:space="preserve"> родном языке), которое должно быть в полном 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ме отражено в соответствующих разделах рабочих программ учебных предметов. Остальные разделы примерных программ учебных предметов формируются с уч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том региональных,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национальных и этнокультурных особенносте</w:t>
      </w:r>
      <w:r>
        <w:rPr>
          <w:rFonts w:ascii="Times New Roman" w:hAnsi="Times New Roman" w:cs="Times New Roman"/>
          <w:sz w:val="24"/>
          <w:szCs w:val="24"/>
        </w:rPr>
        <w:t>й, состава класса, а также выбранного комплекта учебников.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left="720" w:right="2260" w:firstLine="1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2.1.3. Основное содержание учебных предметов 1. Русский язык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7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ge59"/>
      <w:bookmarkEnd w:id="29"/>
      <w:r>
        <w:rPr>
          <w:rFonts w:ascii="Times New Roman" w:hAnsi="Times New Roman" w:cs="Times New Roman"/>
          <w:sz w:val="24"/>
          <w:szCs w:val="24"/>
        </w:rPr>
        <w:t>Слушание. Осознание цели и ситуации устного общения.</w:t>
      </w:r>
      <w:r>
        <w:rPr>
          <w:rFonts w:ascii="Times New Roman" w:hAnsi="Times New Roman" w:cs="Times New Roman"/>
          <w:sz w:val="24"/>
          <w:szCs w:val="24"/>
        </w:rPr>
        <w:t xml:space="preserve"> Адекватное восприятие звучащей речи. Понимание на слух информации, содержащейся в предъявляемом тексте,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основной мысли текста, передача его содержания по вопросам.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эффективного решения коммуникативной задачи. Практическое овладение диалогическойформой речи. Овладение умениями начать, поддержать, закончить разговор,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внимание и т. п. Практическое овладение устными монологическими высказываниями в соответ</w:t>
      </w:r>
      <w:r>
        <w:rPr>
          <w:rFonts w:ascii="Times New Roman" w:hAnsi="Times New Roman" w:cs="Times New Roman"/>
          <w:sz w:val="24"/>
          <w:szCs w:val="24"/>
        </w:rPr>
        <w:t>ствии с учебной задачей (описание, повествование, рассуждение).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ab/>
        <w:t>нормами  речевого  этикета  в  ситуациях  учебного  и  бытового  общения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(приветствие, прощание,извинение, благодарность, обращение с просьбой). Соблюдение </w:t>
      </w:r>
      <w:r>
        <w:rPr>
          <w:rFonts w:ascii="Times New Roman" w:hAnsi="Times New Roman" w:cs="Times New Roman"/>
          <w:sz w:val="24"/>
          <w:szCs w:val="24"/>
        </w:rPr>
        <w:t>орфоэпических норм и правильной интонации.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>
        <w:rPr>
          <w:rFonts w:ascii="Times New Roman" w:hAnsi="Times New Roman" w:cs="Times New Roman"/>
          <w:sz w:val="24"/>
          <w:szCs w:val="24"/>
        </w:rPr>
        <w:t>Понимание учебного текста.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Выборочное чтение с целью нахождения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необходимого материала. Нахождение информации, заданной в тексте в явном виде.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</w:t>
      </w:r>
      <w:r>
        <w:rPr>
          <w:rFonts w:ascii="Times New Roman" w:hAnsi="Times New Roman" w:cs="Times New Roman"/>
          <w:sz w:val="24"/>
          <w:szCs w:val="24"/>
        </w:rPr>
        <w:tab/>
        <w:t>простых  выводов  на  основе  информации,  со</w:t>
      </w:r>
      <w:r>
        <w:rPr>
          <w:rFonts w:ascii="Times New Roman" w:hAnsi="Times New Roman" w:cs="Times New Roman"/>
          <w:sz w:val="24"/>
          <w:szCs w:val="24"/>
        </w:rPr>
        <w:t>держащейся  в  тексте.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Письмо. </w:t>
      </w:r>
      <w:r>
        <w:rPr>
          <w:rFonts w:ascii="Times New Roman" w:hAnsi="Times New Roman" w:cs="Times New Roman"/>
          <w:sz w:val="23"/>
          <w:szCs w:val="23"/>
        </w:rPr>
        <w:t>Письмо букв,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буквосочетаний,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слогов,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слов,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предложений в системе обучения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грамоте.</w:t>
      </w:r>
      <w:r>
        <w:rPr>
          <w:rFonts w:ascii="Times New Roman" w:hAnsi="Times New Roman" w:cs="Times New Roman"/>
          <w:sz w:val="23"/>
          <w:szCs w:val="23"/>
        </w:rPr>
        <w:t xml:space="preserve"> Овладение разборчивым, аккуратным письмом с уч</w:t>
      </w:r>
      <w:r>
        <w:rPr>
          <w:rFonts w:ascii="Times New Roman" w:hAnsi="Times New Roman" w:cs="Times New Roman"/>
          <w:sz w:val="23"/>
          <w:szCs w:val="23"/>
        </w:rPr>
        <w:t>ѐ</w:t>
      </w:r>
      <w:r>
        <w:rPr>
          <w:rFonts w:ascii="Times New Roman" w:hAnsi="Times New Roman" w:cs="Times New Roman"/>
          <w:sz w:val="23"/>
          <w:szCs w:val="23"/>
        </w:rPr>
        <w:t>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(подробное</w:t>
      </w:r>
      <w:r>
        <w:rPr>
          <w:rFonts w:ascii="Times New Roman" w:hAnsi="Times New Roman" w:cs="Times New Roman"/>
          <w:sz w:val="24"/>
          <w:szCs w:val="24"/>
        </w:rPr>
        <w:t>, выборочное). Создание небольших собственных текстов (рассказов)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грамоте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Фонетика. </w:t>
      </w:r>
      <w:r>
        <w:rPr>
          <w:rFonts w:ascii="Times New Roman" w:hAnsi="Times New Roman" w:cs="Times New Roman"/>
          <w:sz w:val="24"/>
          <w:szCs w:val="24"/>
        </w:rPr>
        <w:t>Звуки ре</w:t>
      </w:r>
      <w:r>
        <w:rPr>
          <w:rFonts w:ascii="Times New Roman" w:hAnsi="Times New Roman" w:cs="Times New Roman"/>
          <w:sz w:val="24"/>
          <w:szCs w:val="24"/>
        </w:rPr>
        <w:t>чи.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Осознание единства звукового  состава слова и его значения.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</w:t>
      </w:r>
      <w:r>
        <w:rPr>
          <w:rFonts w:ascii="Times New Roman" w:hAnsi="Times New Roman" w:cs="Times New Roman"/>
          <w:sz w:val="24"/>
          <w:szCs w:val="24"/>
        </w:rPr>
        <w:tab/>
        <w:t>числа   и   последовательности   звуков   в   слове.   Сопоставление   слов,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различающихся одним или несколькими звуками.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гласных и согласных звуков,</w:t>
      </w:r>
      <w:r>
        <w:rPr>
          <w:rFonts w:ascii="Times New Roman" w:hAnsi="Times New Roman" w:cs="Times New Roman"/>
          <w:sz w:val="24"/>
          <w:szCs w:val="24"/>
        </w:rPr>
        <w:t xml:space="preserve"> гласных ударных и безударных, согласных тв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рдых и мягких, звонких и глухих.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</w:t>
      </w:r>
      <w:r>
        <w:rPr>
          <w:rFonts w:ascii="Times New Roman" w:hAnsi="Times New Roman" w:cs="Times New Roman"/>
          <w:sz w:val="24"/>
          <w:szCs w:val="24"/>
        </w:rPr>
        <w:tab/>
        <w:t>как   минимальная   произносительная   единица.   Деление   слов   на   слоги.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места ударения.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>
        <w:rPr>
          <w:rFonts w:ascii="Times New Roman" w:hAnsi="Times New Roman" w:cs="Times New Roman"/>
          <w:sz w:val="24"/>
          <w:szCs w:val="24"/>
        </w:rPr>
        <w:t>Различение звука и буквы: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буква как знак звука.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Овладение позиционным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способом обозначения звуков буквами. Буквы гласных как показатель тв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рдости—мягкости согласных звуков. Функция букв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ѐ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Мягкий знаккак показатель мягкости предшествующего согласного звука.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30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30" w:name="page61"/>
      <w:bookmarkEnd w:id="30"/>
      <w:r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Чтение. </w:t>
      </w:r>
      <w:r>
        <w:rPr>
          <w:rFonts w:ascii="Times New Roman" w:hAnsi="Times New Roman" w:cs="Times New Roman"/>
          <w:sz w:val="23"/>
          <w:szCs w:val="23"/>
        </w:rPr>
        <w:t>Формирование навыка слогового чтения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(ориентация на букву,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обозначающую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гласный звук). Плавное слоговое чтение и чтение целыми словами со скоростью,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индивидуальному    темпу    реб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нка.    Осознанное    чтение    слов,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</w:t>
      </w:r>
      <w:r>
        <w:rPr>
          <w:rFonts w:ascii="Times New Roman" w:hAnsi="Times New Roman" w:cs="Times New Roman"/>
          <w:sz w:val="24"/>
          <w:szCs w:val="24"/>
        </w:rPr>
        <w:t>х текстов и стихотворений.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 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>
        <w:rPr>
          <w:rFonts w:ascii="Times New Roman" w:hAnsi="Times New Roman" w:cs="Times New Roman"/>
          <w:sz w:val="24"/>
          <w:szCs w:val="24"/>
        </w:rPr>
        <w:t>Усвоение гигиенических требований п</w:t>
      </w:r>
      <w:r>
        <w:rPr>
          <w:rFonts w:ascii="Times New Roman" w:hAnsi="Times New Roman" w:cs="Times New Roman"/>
          <w:sz w:val="24"/>
          <w:szCs w:val="24"/>
        </w:rPr>
        <w:t>ри письме.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мелкой моторики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 начертанием  письменных  прописных  (заглавных)  и  строчных  букв.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букв, буквосочетаний, слогов, слов, предложений с соблюдением гигиенических норм. Овладение разборчивым письмом или печатанием на компьютере. Письмо под диктовку слов и предложений, написание которых не расходится с их произношением.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</w:t>
      </w:r>
      <w:r>
        <w:rPr>
          <w:rFonts w:ascii="Times New Roman" w:hAnsi="Times New Roman" w:cs="Times New Roman"/>
          <w:sz w:val="24"/>
          <w:szCs w:val="24"/>
        </w:rPr>
        <w:t>ботка навыка писать большую букву в именах людей и кличках животных.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</w:t>
      </w:r>
      <w:r>
        <w:rPr>
          <w:rFonts w:ascii="Times New Roman" w:hAnsi="Times New Roman" w:cs="Times New Roman"/>
          <w:sz w:val="24"/>
          <w:szCs w:val="24"/>
        </w:rPr>
        <w:t>Восприятие слова как объекта изучения,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анализа. Наблюдение над значением слова.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</w:t>
      </w:r>
      <w:r>
        <w:rPr>
          <w:rFonts w:ascii="Times New Roman" w:hAnsi="Times New Roman" w:cs="Times New Roman"/>
          <w:sz w:val="24"/>
          <w:szCs w:val="24"/>
        </w:rPr>
        <w:t xml:space="preserve"> изменение их порядка. Интонация в предложении. Моделирование предложения в соответствии с заданной интонацией.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Орфография. </w:t>
      </w:r>
      <w:r>
        <w:rPr>
          <w:rFonts w:ascii="Times New Roman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31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framePr w:w="1942" w:h="935" w:wrap="auto" w:vAnchor="page" w:hAnchor="page" w:x="6188" w:y="30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page63"/>
      <w:bookmarkEnd w:id="31"/>
    </w:p>
    <w:p w:rsidR="00000000" w:rsidRDefault="009421E4">
      <w:pPr>
        <w:pStyle w:val="a0"/>
        <w:framePr w:w="1340" w:h="204" w:wrap="auto" w:vAnchor="page" w:hAnchor="page" w:x="6521" w:y="3638"/>
        <w:widowControl w:val="0"/>
        <w:autoSpaceDE w:val="0"/>
        <w:autoSpaceDN w:val="0"/>
        <w:adjustRightInd w:val="0"/>
        <w:spacing w:after="0" w:line="184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обобщения.</w:t>
      </w: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>
        <w:rPr>
          <w:rFonts w:ascii="Times New Roman" w:hAnsi="Times New Roman" w:cs="Times New Roman"/>
          <w:sz w:val="24"/>
          <w:szCs w:val="24"/>
        </w:rPr>
        <w:t>Пон</w:t>
      </w:r>
      <w:r>
        <w:rPr>
          <w:rFonts w:ascii="Times New Roman" w:hAnsi="Times New Roman" w:cs="Times New Roman"/>
          <w:sz w:val="24"/>
          <w:szCs w:val="24"/>
        </w:rPr>
        <w:t>имание прочитанного текста при самостоятельном чтении вслух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грамматического стр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оя речи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I.  Практическое  овладение  основными  грамматическими  закономерностями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языка</w:t>
      </w:r>
    </w:p>
    <w:p w:rsidR="00000000" w:rsidRDefault="009421E4">
      <w:pPr>
        <w:pStyle w:val="a0"/>
        <w:widowControl w:val="0"/>
        <w:tabs>
          <w:tab w:val="left" w:pos="2640"/>
          <w:tab w:val="left" w:pos="6480"/>
        </w:tabs>
        <w:autoSpaceDE w:val="0"/>
        <w:autoSpaceDN w:val="0"/>
        <w:adjustRightInd w:val="0"/>
        <w:spacing w:after="0" w:line="181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5"/>
          <w:szCs w:val="15"/>
        </w:rPr>
        <w:t>Практические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5"/>
          <w:szCs w:val="15"/>
        </w:rPr>
        <w:t>грамматические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Составление    предложений.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 вопросам связи между словами в предложении, выделение из предложений словосочетаний.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Выделение в предложении слов, обозначающих, о ком или о чем говорится, что говорится. Различение слов, обозначающих предметы, действия, и признаки, их группировка по вопросам </w:t>
      </w:r>
      <w:r>
        <w:rPr>
          <w:rFonts w:ascii="Times New Roman" w:hAnsi="Times New Roman" w:cs="Times New Roman"/>
          <w:i/>
          <w:iCs/>
          <w:sz w:val="24"/>
          <w:szCs w:val="24"/>
        </w:rPr>
        <w:t>кто?,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что?,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что делает?,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(-ая,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-ие)?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как?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где?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рода сущес</w:t>
      </w:r>
      <w:r>
        <w:rPr>
          <w:rFonts w:ascii="Times New Roman" w:hAnsi="Times New Roman" w:cs="Times New Roman"/>
          <w:sz w:val="24"/>
          <w:szCs w:val="24"/>
        </w:rPr>
        <w:t xml:space="preserve">твительных по окончаниям начальной формы в словосочетаниях с числительными </w:t>
      </w:r>
      <w:r>
        <w:rPr>
          <w:rFonts w:ascii="Times New Roman" w:hAnsi="Times New Roman" w:cs="Times New Roman"/>
          <w:i/>
          <w:iCs/>
          <w:sz w:val="24"/>
          <w:szCs w:val="24"/>
        </w:rPr>
        <w:t>один,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одна,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одно.</w:t>
      </w:r>
      <w:r>
        <w:rPr>
          <w:rFonts w:ascii="Times New Roman" w:hAnsi="Times New Roman" w:cs="Times New Roman"/>
          <w:sz w:val="24"/>
          <w:szCs w:val="24"/>
        </w:rPr>
        <w:t xml:space="preserve"> Различение единственного и множественного числа.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временных форм глагола по вопросам </w:t>
      </w:r>
      <w:r>
        <w:rPr>
          <w:rFonts w:ascii="Times New Roman" w:hAnsi="Times New Roman" w:cs="Times New Roman"/>
          <w:i/>
          <w:iCs/>
          <w:sz w:val="24"/>
          <w:szCs w:val="24"/>
        </w:rPr>
        <w:t>что делает?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что делал?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что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делать?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обозначая их соответствую</w:t>
      </w:r>
      <w:r>
        <w:rPr>
          <w:rFonts w:ascii="Times New Roman" w:hAnsi="Times New Roman" w:cs="Times New Roman"/>
          <w:sz w:val="24"/>
          <w:szCs w:val="24"/>
        </w:rPr>
        <w:t>щими терминами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«настоящее время», «прошедшее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время», «будущее время».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Правильная</w:t>
      </w:r>
      <w:r>
        <w:rPr>
          <w:rFonts w:ascii="Times New Roman" w:hAnsi="Times New Roman" w:cs="Times New Roman"/>
          <w:sz w:val="24"/>
          <w:szCs w:val="24"/>
        </w:rPr>
        <w:tab/>
        <w:t>постановка   вопросов   к   словам   и   определение   по   ним   слов,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обозначающих предмет, признак предмета, действие предмета.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рода  имен  существительных  по  окончаниям  начальной  формы,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обозначая терминами «мужской род», «средний род», «женский род».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числа существительных, глагола, прилагательных по окончаниям в сочетаниях.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 предложений  с  сочетания</w:t>
      </w:r>
      <w:r>
        <w:rPr>
          <w:rFonts w:ascii="Times New Roman" w:hAnsi="Times New Roman" w:cs="Times New Roman"/>
          <w:sz w:val="24"/>
          <w:szCs w:val="24"/>
        </w:rPr>
        <w:t>ми,  обозначающими:предмет  и  действие;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и  состояние  предмета;  пространственные  отношения;   временные  отношения;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действия; переходность действия; направленность действия на предмет; косвенный объект; отсутствие или отрицание.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предложений со словосочетаниями, включающими глаголы с приставками: </w:t>
      </w:r>
      <w:r>
        <w:rPr>
          <w:rFonts w:ascii="Times New Roman" w:hAnsi="Times New Roman" w:cs="Times New Roman"/>
          <w:i/>
          <w:iCs/>
          <w:sz w:val="24"/>
          <w:szCs w:val="24"/>
        </w:rPr>
        <w:t>пере-;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на-;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вз-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(вс-);с-(со-);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раз-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(рас-).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предложений со словосочетаниями, включающими существительные с суффиксами: </w:t>
      </w:r>
      <w:r>
        <w:rPr>
          <w:rFonts w:ascii="Times New Roman" w:hAnsi="Times New Roman" w:cs="Times New Roman"/>
          <w:i/>
          <w:iCs/>
          <w:sz w:val="24"/>
          <w:szCs w:val="24"/>
        </w:rPr>
        <w:t>-енок;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онок;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-чик,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-очк,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-ечк,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-ч</w:t>
      </w:r>
      <w:r>
        <w:rPr>
          <w:rFonts w:ascii="Times New Roman" w:hAnsi="Times New Roman" w:cs="Times New Roman"/>
          <w:i/>
          <w:iCs/>
          <w:sz w:val="24"/>
          <w:szCs w:val="24"/>
        </w:rPr>
        <w:t>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-ист, –тель,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-арь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Ознакомление с терминами «существительное», «глагол», «прилагательное».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II. Сведения по грамматике и правописанию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32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ge65"/>
      <w:bookmarkEnd w:id="32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Фонетика и орфоэпия. </w:t>
      </w:r>
      <w:r>
        <w:rPr>
          <w:rFonts w:ascii="Times New Roman" w:hAnsi="Times New Roman" w:cs="Times New Roman"/>
          <w:color w:val="00000A"/>
          <w:sz w:val="24"/>
          <w:szCs w:val="24"/>
        </w:rPr>
        <w:t>Гласные и согласные,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мягкие и твердые звуки.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Деление слов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на слоги. Ударение, произношение звуков и сочетаний звуков в соответствии с нормами современного русского литературного языка.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Перенос слов по слогам, перенос слова с буквами й, ь. Парные звонкие и глухие согласные звуки. Обозначение их буква</w:t>
      </w:r>
      <w:r>
        <w:rPr>
          <w:rFonts w:ascii="Times New Roman" w:hAnsi="Times New Roman" w:cs="Times New Roman"/>
          <w:color w:val="00000A"/>
          <w:sz w:val="24"/>
          <w:szCs w:val="24"/>
        </w:rPr>
        <w:t>ми. Правописание звонких и глухих согласных на конце слов.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Слоговой и звуко-буквенный анализ слов, его роль в формировании навыка письма без пропусков, замены, искажений, перестановок.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Обозначение  мягкости  согласных  звуков  буквами  е,  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,  ю,  я.  Ра</w:t>
      </w:r>
      <w:r>
        <w:rPr>
          <w:rFonts w:ascii="Times New Roman" w:hAnsi="Times New Roman" w:cs="Times New Roman"/>
          <w:color w:val="00000A"/>
          <w:sz w:val="24"/>
          <w:szCs w:val="24"/>
        </w:rPr>
        <w:t>зличий  и,  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Правописание жи, ши, ча, ща, чу, щу, чк, чн. Мягкий знак для обозначения мягкости согласных в конце и в середине слова между согласными. Ударение. Различение ударных и безударных слогов.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Парные звонкие и глухие согласные звуки.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Обозначение их буквами Правописание звонких и глухих согласных на конце слов. Выделение ударных и безударных слогов в слове.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Правописание безударных гласных в словах и формах слов (водой — под воду). Двойные согласные в простейших словах. Разделительный </w:t>
      </w:r>
      <w:r>
        <w:rPr>
          <w:rFonts w:ascii="Times New Roman" w:hAnsi="Times New Roman" w:cs="Times New Roman"/>
          <w:color w:val="00000A"/>
          <w:sz w:val="24"/>
          <w:szCs w:val="24"/>
        </w:rPr>
        <w:t>мягкий знак (ь). Правописание глухих и звонких согласных в корнях слов. Мягкий знак (ь) как показатель мягкости согласных.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разделительный мягкий знак. двойные согласные.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Разделительные  знаки  (буквы  ъ,  ь),  двойные  согласные  в  простейших  словах.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Раздельное написание со словами предлогов с(со), из, к, от.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>
        <w:rPr>
          <w:rFonts w:ascii="Times New Roman" w:hAnsi="Times New Roman" w:cs="Times New Roman"/>
          <w:sz w:val="24"/>
          <w:szCs w:val="24"/>
        </w:rPr>
        <w:t>Различение звуков и букв.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Обозначение на письме тв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рдости и мягкости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согласных звуков. Использование на письме разделительных </w:t>
      </w:r>
      <w:r>
        <w:rPr>
          <w:rFonts w:ascii="Times New Roman" w:hAnsi="Times New Roman" w:cs="Times New Roman"/>
          <w:i/>
          <w:iCs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</w:t>
      </w:r>
      <w:r>
        <w:rPr>
          <w:rFonts w:ascii="Times New Roman" w:hAnsi="Times New Roman" w:cs="Times New Roman"/>
          <w:sz w:val="24"/>
          <w:szCs w:val="24"/>
        </w:rPr>
        <w:t xml:space="preserve"> пробела между словами, знака переноса, абзаца.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ab/>
        <w:t>алфавита:  правильное  название  букв,  знание  их   последовательности.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Алфавит. Знание алфавита. Умение найти слово в шко</w:t>
      </w:r>
      <w:r>
        <w:rPr>
          <w:rFonts w:ascii="Times New Roman" w:hAnsi="Times New Roman" w:cs="Times New Roman"/>
          <w:color w:val="00000A"/>
          <w:sz w:val="24"/>
          <w:szCs w:val="24"/>
        </w:rPr>
        <w:t>льном орфографическом словаре по первой букве. Умение расположить слова в алфавитном порядке (например,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фамилии, имена).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Вопросительный и восклицательный знаки в конце предложения (знакомство).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Большая  буква  в  именах,  отчествах  и  фамилиях  людей,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в  кличках  животных,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названиях городов, деревень, рек.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Состав  слова  (морфемика).   </w:t>
      </w:r>
      <w:r>
        <w:rPr>
          <w:rFonts w:ascii="Times New Roman" w:hAnsi="Times New Roman" w:cs="Times New Roman"/>
          <w:color w:val="00000A"/>
          <w:sz w:val="24"/>
          <w:szCs w:val="24"/>
        </w:rPr>
        <w:t>Общее  понятие  о  частях  слова: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корне,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приставке,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суффиксе, окончании. Двойные согласные, дальнейшее развитие умения разбирать слово по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33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ge67"/>
      <w:bookmarkEnd w:id="33"/>
      <w:r>
        <w:rPr>
          <w:rFonts w:ascii="Times New Roman" w:hAnsi="Times New Roman" w:cs="Times New Roman"/>
          <w:color w:val="00000A"/>
          <w:sz w:val="24"/>
          <w:szCs w:val="24"/>
        </w:rPr>
        <w:t>составу, подбирать однокоренные слова и писать гласные в корне, приставках (кроме приставок на з- и с-, пре- и при-).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однокоренные слова.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понятие о корне слова.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Однокоренные слева.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корней в однокоренных (родственных) словах. Наблюдение за единообразием написания корней (корм — кормить — кормушка, лес — лесник — лесной).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Окончание. Правописание безударных гласных, проверяемых и не проверяемых ударением, в корне слова. Право</w:t>
      </w:r>
      <w:r>
        <w:rPr>
          <w:rFonts w:ascii="Times New Roman" w:hAnsi="Times New Roman" w:cs="Times New Roman"/>
          <w:sz w:val="24"/>
          <w:szCs w:val="24"/>
        </w:rPr>
        <w:t>писание парных звонких и глухих, непроизносимых согласных в корне слова. Упражнения в правильном пользовании школьным орфографическим словарем.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Приставка. Правописание гласных и согласных в приставках в-, о-, об-, до-, за-, на-,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над-, с-, от-, под- и в с</w:t>
      </w:r>
      <w:r>
        <w:rPr>
          <w:rFonts w:ascii="Times New Roman" w:hAnsi="Times New Roman" w:cs="Times New Roman"/>
          <w:sz w:val="24"/>
          <w:szCs w:val="24"/>
        </w:rPr>
        <w:t>оответствующих предлогах. Умение отличать приставку от предлога.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Разделительный мягкий знак (ь).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Суффикс.  Умение  подбирать  однокоренные  слова  с  приставками  и  суффиксами.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суффикс в простых по составу словах.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Предлог. Разд</w:t>
      </w:r>
      <w:r>
        <w:rPr>
          <w:rFonts w:ascii="Times New Roman" w:hAnsi="Times New Roman" w:cs="Times New Roman"/>
          <w:sz w:val="24"/>
          <w:szCs w:val="24"/>
        </w:rPr>
        <w:t>ельное написание со словами наиболее распространенных предлогов (в,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из, к, на, от, по, с, у).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Морфология.</w:t>
      </w:r>
      <w:r>
        <w:rPr>
          <w:rFonts w:ascii="Times New Roman" w:hAnsi="Times New Roman" w:cs="Times New Roman"/>
          <w:sz w:val="24"/>
          <w:szCs w:val="24"/>
        </w:rPr>
        <w:t>Общие сведения о частях речи: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имя существительное,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прилагательное, местоимение, глагол, предлог.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 существительное.  Его  значение,  вопросы.</w:t>
      </w:r>
      <w:r>
        <w:rPr>
          <w:rFonts w:ascii="Times New Roman" w:hAnsi="Times New Roman" w:cs="Times New Roman"/>
          <w:sz w:val="24"/>
          <w:szCs w:val="24"/>
        </w:rPr>
        <w:t xml:space="preserve">  Род  существительных:  мужской,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женский, средний. Изменение имен существительных по числам. Мягкий знак (ь) после шипящих в конце слова у существительных женского рода и его отсутствие у существительных мужского рода (рожь — нож, ночь — мяч, вещь — плащ</w:t>
      </w:r>
      <w:r>
        <w:rPr>
          <w:rFonts w:ascii="Times New Roman" w:hAnsi="Times New Roman" w:cs="Times New Roman"/>
          <w:sz w:val="24"/>
          <w:szCs w:val="24"/>
        </w:rPr>
        <w:t>, мышь — камыш).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имен существительных по падежам в единственном числе (склонение); 1,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3-е склонение. Умение различать падежи. Правописание безударных окончаний существительных 1, 2, 3-го склонения в единственном числе (кроме существительных </w:t>
      </w:r>
      <w:r>
        <w:rPr>
          <w:rFonts w:ascii="Times New Roman" w:hAnsi="Times New Roman" w:cs="Times New Roman"/>
          <w:sz w:val="24"/>
          <w:szCs w:val="24"/>
        </w:rPr>
        <w:t>на -мя.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-ий, -ин, -ин).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 имен существительных во множественном числе. Умение правильно употреблять предлоги с именами существительными в различных падежах.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прилагательное. Его значение, вопросы. Изменение имен прилагательных по падежам, род</w:t>
      </w:r>
      <w:r>
        <w:rPr>
          <w:rFonts w:ascii="Times New Roman" w:hAnsi="Times New Roman" w:cs="Times New Roman"/>
          <w:sz w:val="24"/>
          <w:szCs w:val="24"/>
        </w:rPr>
        <w:t>ам, числам в сочетании с существительными (кроме прилагательных на -ий, -ья,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-ье, -ов, -ин). Правописание окончаний -ий, -ий, -ая, -ля, -ое, -ее, -ые, -ин. Правописание безударных окончаний имен прилагательных (</w:t>
      </w:r>
      <w:r>
        <w:rPr>
          <w:rFonts w:ascii="Times New Roman" w:hAnsi="Times New Roman" w:cs="Times New Roman"/>
          <w:sz w:val="24"/>
          <w:szCs w:val="24"/>
        </w:rPr>
        <w:t>кроме прилагательных с основой на шипящие и ц).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34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34" w:name="page69"/>
      <w:bookmarkEnd w:id="34"/>
      <w:r>
        <w:rPr>
          <w:rFonts w:ascii="Times New Roman" w:hAnsi="Times New Roman" w:cs="Times New Roman"/>
          <w:sz w:val="24"/>
          <w:szCs w:val="24"/>
        </w:rPr>
        <w:t>Местоимение. Местоимения 1, 2 и З-го лица единственного и множественного числа.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написание предлогов с местоимениями. Правильное употребление местоимений в</w:t>
      </w:r>
      <w:r>
        <w:rPr>
          <w:rFonts w:ascii="Times New Roman" w:hAnsi="Times New Roman" w:cs="Times New Roman"/>
          <w:sz w:val="24"/>
          <w:szCs w:val="24"/>
        </w:rPr>
        <w:t xml:space="preserve"> речи (меня, мною, у него, с ней, о нем).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Глагол. Его значение, вопросы. Время глагола: настоящее, прошедшее, будущее. Не с глаголами. Общее понятие о неопределенной форме глагола. Изменение глаголов по лицам и числам в настоящем и будущем времени (спряже</w:t>
      </w:r>
      <w:r>
        <w:rPr>
          <w:rFonts w:ascii="Times New Roman" w:hAnsi="Times New Roman" w:cs="Times New Roman"/>
          <w:sz w:val="24"/>
          <w:szCs w:val="24"/>
        </w:rPr>
        <w:t>ние). Правописание безударных личных окончаний глаголов. Правописание глаголов во 2-м лице единственного числа (-ешь).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глаголов в прошедшем времени по родам и числам. Знакомство с глаголами на 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ся(-сь) и правописание -шься. -тся, -ться.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Лексика. </w:t>
      </w:r>
      <w:r>
        <w:rPr>
          <w:rFonts w:ascii="Times New Roman" w:hAnsi="Times New Roman" w:cs="Times New Roman"/>
          <w:sz w:val="24"/>
          <w:szCs w:val="24"/>
        </w:rPr>
        <w:t>Слова,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обозначающие предметы и отвечающие на вопросы кто?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обозначающие признаки предметов и отвечающие на вопросы какой? какая? какое? какие?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обозначающие действия предметов и отвечающие на вопросы что делает? что делал?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сделает? что сделал? Умение ставить вопросы к словам.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однокоренных слов, относящихся к различным частям речи. Слова, близкие и противоположные по значению (имена существительные, имена прилагательные, глаголы).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точного и образного слова для выражения мысли. Умение пользоваться в речи словами, близкими по значению. Выявление слов, значение которых требует уточнения.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значения слова по тексту или уточнение значения с помощью толкового словаря. Пре</w:t>
      </w:r>
      <w:r>
        <w:rPr>
          <w:rFonts w:ascii="Times New Roman" w:hAnsi="Times New Roman" w:cs="Times New Roman"/>
          <w:sz w:val="24"/>
          <w:szCs w:val="24"/>
        </w:rPr>
        <w:t>дставление об однозначных и многозначных словах, о прямом и переносном значении слова.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Синтаксис.</w:t>
      </w:r>
      <w:r>
        <w:rPr>
          <w:rFonts w:ascii="Times New Roman" w:hAnsi="Times New Roman" w:cs="Times New Roman"/>
          <w:sz w:val="24"/>
          <w:szCs w:val="24"/>
        </w:rPr>
        <w:t>Умение выделить словосочетания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(пары слов),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связанные между собой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смыслу (без предлога и с предлогом); составить предложение с изученными грамматическими ф</w:t>
      </w:r>
      <w:r>
        <w:rPr>
          <w:rFonts w:ascii="Times New Roman" w:hAnsi="Times New Roman" w:cs="Times New Roman"/>
          <w:sz w:val="24"/>
          <w:szCs w:val="24"/>
        </w:rPr>
        <w:t>ормами и распространить предложение.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повествовательные, вопросительные, восклицательные выделить голосом важные по смыслу слова в предложении.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члены предложения: подлежащее и сказуемое. Второстепенные члены предложения (без разделения</w:t>
      </w:r>
      <w:r>
        <w:rPr>
          <w:rFonts w:ascii="Times New Roman" w:hAnsi="Times New Roman" w:cs="Times New Roman"/>
          <w:sz w:val="24"/>
          <w:szCs w:val="24"/>
        </w:rPr>
        <w:t xml:space="preserve"> на виды).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с однородными членами с союзами и (без перечисления), а, но и без союзов; интонация перечисления, занятая при перечислении. Умение составить предложения с однородными членами. Знакомство со сложным предложением. Сложные предложения,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состоящие из двух простых. Запятая в сложных предложениях. Умение составить сложное предложение и поставить запятую перед союзами и, а, но.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Членение речи на предложения. Выделение в предложениях слов, обозначающих, 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 и о чем говорится,</w:t>
      </w:r>
      <w:r>
        <w:rPr>
          <w:rFonts w:ascii="Times New Roman" w:hAnsi="Times New Roman" w:cs="Times New Roman"/>
          <w:sz w:val="24"/>
          <w:szCs w:val="24"/>
        </w:rPr>
        <w:t xml:space="preserve"> что говорится. Главные члены предложения — подлежащее и сказуемое. Связь слов в предложении (по вопросам). Наблюдение за значением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page71"/>
      <w:bookmarkEnd w:id="35"/>
      <w:r>
        <w:rPr>
          <w:rFonts w:ascii="Times New Roman" w:hAnsi="Times New Roman" w:cs="Times New Roman"/>
          <w:sz w:val="24"/>
          <w:szCs w:val="24"/>
        </w:rPr>
        <w:t>предложений,    употребление    в    конце    предложений    точки,    вопросительн</w:t>
      </w:r>
      <w:r>
        <w:rPr>
          <w:rFonts w:ascii="Times New Roman" w:hAnsi="Times New Roman" w:cs="Times New Roman"/>
          <w:sz w:val="24"/>
          <w:szCs w:val="24"/>
        </w:rPr>
        <w:t>ого,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восклицательного знаков. Составление предложений (устно). Запись простых предложений,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проанализированных в классе.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Развитие речи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Уточнение  и  обогащение  словаря.</w:t>
      </w:r>
      <w:r>
        <w:rPr>
          <w:rFonts w:ascii="Times New Roman" w:hAnsi="Times New Roman" w:cs="Times New Roman"/>
          <w:sz w:val="24"/>
          <w:szCs w:val="24"/>
        </w:rPr>
        <w:t>Слова,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выражающие  поручения,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приказания.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</w:t>
      </w:r>
      <w:r>
        <w:rPr>
          <w:rFonts w:ascii="Times New Roman" w:hAnsi="Times New Roman" w:cs="Times New Roman"/>
          <w:sz w:val="24"/>
          <w:szCs w:val="24"/>
        </w:rPr>
        <w:t xml:space="preserve"> обозначающие предметы, действие, местоположение, направление, временные отношения, качество предметов и действий окружающего мира. Слова, обозначающие детенышей животных, виды трудовой деятельности, профессиональные занятия и профессии, детенышей животных</w:t>
      </w:r>
      <w:r>
        <w:rPr>
          <w:rFonts w:ascii="Times New Roman" w:hAnsi="Times New Roman" w:cs="Times New Roman"/>
          <w:sz w:val="24"/>
          <w:szCs w:val="24"/>
        </w:rPr>
        <w:t>, характеризующие предмет по материалу, веществу,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различающиеся по завершенности и </w:t>
      </w:r>
      <w:r>
        <w:rPr>
          <w:rFonts w:ascii="Times New Roman" w:hAnsi="Times New Roman" w:cs="Times New Roman"/>
          <w:sz w:val="24"/>
          <w:szCs w:val="24"/>
        </w:rPr>
        <w:t>незавершенности и др.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  обозначающие   сравнение   признаков   предметов,   оттенки   цветов,     с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эмоционально-экспрессивной    окраской,    выражающие    морально-этическую    оценку,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нравственные понятия, с переносным значением, образные выра</w:t>
      </w:r>
      <w:r>
        <w:rPr>
          <w:rFonts w:ascii="Times New Roman" w:hAnsi="Times New Roman" w:cs="Times New Roman"/>
          <w:sz w:val="24"/>
          <w:szCs w:val="24"/>
        </w:rPr>
        <w:t>жения.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выражающие отрицание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</w:t>
      </w:r>
      <w:r>
        <w:rPr>
          <w:rFonts w:ascii="Times New Roman" w:hAnsi="Times New Roman" w:cs="Times New Roman"/>
          <w:sz w:val="24"/>
          <w:szCs w:val="24"/>
        </w:rPr>
        <w:t xml:space="preserve"> придающие высказыванию различные смысловые и эмоциональные оттенки (междометия и частицы).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связной речи. </w:t>
      </w:r>
      <w:r>
        <w:rPr>
          <w:rFonts w:ascii="Times New Roman" w:hAnsi="Times New Roman" w:cs="Times New Roman"/>
          <w:sz w:val="24"/>
          <w:szCs w:val="24"/>
        </w:rPr>
        <w:t>Понимание и употребление в речи побудительных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предложений, организующих учебный процесс; повествовательных предложений,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организующих учебны</w:t>
      </w:r>
      <w:r>
        <w:rPr>
          <w:rFonts w:ascii="Times New Roman" w:hAnsi="Times New Roman" w:cs="Times New Roman"/>
          <w:sz w:val="24"/>
          <w:szCs w:val="24"/>
        </w:rPr>
        <w:t>й процесс; повествовательных нераспространенных и распространенных предложений; предложений с отрицанием; предложений с обращением;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с однородными членами и обобщающими словами, с прямой речью; сложных предложений с придаточными причинами, цели</w:t>
      </w:r>
      <w:r>
        <w:rPr>
          <w:rFonts w:ascii="Times New Roman" w:hAnsi="Times New Roman" w:cs="Times New Roman"/>
          <w:sz w:val="24"/>
          <w:szCs w:val="24"/>
        </w:rPr>
        <w:t>, времени, места.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краткими и полными ответами на вопросы. Составление вопросов устно и письменно.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диалогов в форме вопросов и ответов с использованием тематического словаря.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и запись рассказов повествовательного характе</w:t>
      </w:r>
      <w:r>
        <w:rPr>
          <w:rFonts w:ascii="Times New Roman" w:hAnsi="Times New Roman" w:cs="Times New Roman"/>
          <w:sz w:val="24"/>
          <w:szCs w:val="24"/>
        </w:rPr>
        <w:t>ра о труде, играх, учебе,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увлечениях детей и др. (по сюжетным картинкам, с помощью вопросов); составление сюжетных рассказов по готовому плану (в форме вопросов, повествовательных предложений).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плана сюжетного рассказа под руководством учителя в форме вопросов, повествовательных предложений.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рассказы элементов описания.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ge73"/>
      <w:bookmarkEnd w:id="36"/>
      <w:r>
        <w:rPr>
          <w:rFonts w:ascii="Times New Roman" w:hAnsi="Times New Roman" w:cs="Times New Roman"/>
          <w:sz w:val="24"/>
          <w:szCs w:val="24"/>
        </w:rPr>
        <w:t>Понятие об изложении. Изложение под руководством учителя, по г</w:t>
      </w:r>
      <w:r>
        <w:rPr>
          <w:rFonts w:ascii="Times New Roman" w:hAnsi="Times New Roman" w:cs="Times New Roman"/>
          <w:sz w:val="24"/>
          <w:szCs w:val="24"/>
        </w:rPr>
        <w:t>отовому и коллективно составленному плану.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связи между частями текста и предложениями с помощью слов «вдруг,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потом, однажды, вокруг, неожиданно и т.п.».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рассказов (сочинений) с элементами описания внешности, характера человека,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 рассуждения (с помощью учителя).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и сжатый рассказ (сочинение) по картинке и серии картинок.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устного ответа по учебному материалу (специфика учебно-деловой речи).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Речевой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этикет.   </w:t>
      </w:r>
      <w:r>
        <w:rPr>
          <w:rFonts w:ascii="Times New Roman" w:hAnsi="Times New Roman" w:cs="Times New Roman"/>
          <w:sz w:val="24"/>
          <w:szCs w:val="24"/>
        </w:rPr>
        <w:t xml:space="preserve">Устное   и   письменное   составление </w:t>
      </w:r>
      <w:r>
        <w:rPr>
          <w:rFonts w:ascii="Times New Roman" w:hAnsi="Times New Roman" w:cs="Times New Roman"/>
          <w:sz w:val="24"/>
          <w:szCs w:val="24"/>
        </w:rPr>
        <w:t xml:space="preserve">  текстов   приглашения,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поздравления.   Выражение   приветствия,   благодарности,   извинения,   просьбы.   Слова,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при знакомстве.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Текст.  </w:t>
      </w:r>
      <w:r>
        <w:rPr>
          <w:rFonts w:ascii="Times New Roman" w:hAnsi="Times New Roman" w:cs="Times New Roman"/>
          <w:sz w:val="24"/>
          <w:szCs w:val="24"/>
        </w:rPr>
        <w:t>Определение  темы  и  основной  мысли  текста.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Выделение  частей  текста.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Озаглавливание  текста  и  его  частей.  Сочинения  по  картинке,  серии  картинок  на  темы,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близкие учащимся по их жизненному опыту, а также на основе наблюдений за природой,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экскурсий н т. п. с предварительной коллективной подготовкой. Определение в т</w:t>
      </w:r>
      <w:r>
        <w:rPr>
          <w:rFonts w:ascii="Times New Roman" w:hAnsi="Times New Roman" w:cs="Times New Roman"/>
          <w:sz w:val="24"/>
          <w:szCs w:val="24"/>
        </w:rPr>
        <w:t>ексте основной мысли, не сформулированной прямо.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в определенной последовательности вопросов с целью выяснения причины, обстоятельств, времени, места событий (расспрашивание).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композицией составляемого рассказа (начало, середина, ко</w:t>
      </w:r>
      <w:r>
        <w:rPr>
          <w:rFonts w:ascii="Times New Roman" w:hAnsi="Times New Roman" w:cs="Times New Roman"/>
          <w:sz w:val="24"/>
          <w:szCs w:val="24"/>
        </w:rPr>
        <w:t>нец).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текста. Составление планов к данным текстам. Создание собственных текстов по предложенным планам.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Литературное чтение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720" w:right="4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Виды речевой и читательской деятельности Чтение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Чтение вслух. </w:t>
      </w:r>
      <w:r>
        <w:rPr>
          <w:rFonts w:ascii="Times New Roman" w:hAnsi="Times New Roman" w:cs="Times New Roman"/>
          <w:sz w:val="24"/>
          <w:szCs w:val="24"/>
        </w:rPr>
        <w:t>Постепенный переход от слогового к плавному осмысленному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с интонаци</w:t>
      </w:r>
      <w:r>
        <w:rPr>
          <w:rFonts w:ascii="Times New Roman" w:hAnsi="Times New Roman" w:cs="Times New Roman"/>
          <w:sz w:val="24"/>
          <w:szCs w:val="24"/>
        </w:rPr>
        <w:t>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Чтение про себя. </w:t>
      </w:r>
      <w:r>
        <w:rPr>
          <w:rFonts w:ascii="Times New Roman" w:hAnsi="Times New Roman" w:cs="Times New Roman"/>
          <w:sz w:val="24"/>
          <w:szCs w:val="24"/>
        </w:rPr>
        <w:t>Осознание смысла произведения при чтении про себя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(доступных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му и жанру произведений). Определ</w:t>
      </w:r>
      <w:r>
        <w:rPr>
          <w:rFonts w:ascii="Times New Roman" w:hAnsi="Times New Roman" w:cs="Times New Roman"/>
          <w:sz w:val="24"/>
          <w:szCs w:val="24"/>
        </w:rPr>
        <w:t>ение вида чтения (изучающее, ознакомительное,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просмотровое,   выборочное).   Умение   находить   в   тексте   необходимую   информацию.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особенностей разных видов чтения: факта, описания, дополнения высказывания и др.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37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framePr w:w="1541" w:h="525" w:wrap="auto" w:vAnchor="page" w:hAnchor="page" w:x="3447" w:y="92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page75"/>
      <w:bookmarkEnd w:id="37"/>
    </w:p>
    <w:p w:rsidR="00000000" w:rsidRDefault="009421E4">
      <w:pPr>
        <w:pStyle w:val="a0"/>
        <w:framePr w:w="1360" w:h="204" w:wrap="auto" w:vAnchor="page" w:hAnchor="page" w:x="3401" w:y="9435"/>
        <w:widowControl w:val="0"/>
        <w:autoSpaceDE w:val="0"/>
        <w:autoSpaceDN w:val="0"/>
        <w:adjustRightInd w:val="0"/>
        <w:spacing w:after="0" w:line="184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   текстом</w:t>
      </w:r>
    </w:p>
    <w:p w:rsidR="00000000" w:rsidRDefault="009421E4">
      <w:pPr>
        <w:pStyle w:val="a0"/>
        <w:framePr w:w="1829" w:h="525" w:wrap="auto" w:vAnchor="page" w:hAnchor="page" w:x="6875" w:y="927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framePr w:w="1640" w:h="204" w:wrap="auto" w:vAnchor="page" w:hAnchor="page" w:x="7101" w:y="9435"/>
        <w:widowControl w:val="0"/>
        <w:autoSpaceDE w:val="0"/>
        <w:autoSpaceDN w:val="0"/>
        <w:adjustRightInd w:val="0"/>
        <w:spacing w:after="0" w:line="184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произведения.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с разными видами текста. </w:t>
      </w:r>
      <w:r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текста: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художественный, учебный, научно-популярный, их сравнение. Определение целей создания этих видов текста.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фольклорного текста.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</w:t>
      </w:r>
      <w:r>
        <w:rPr>
          <w:rFonts w:ascii="Times New Roman" w:hAnsi="Times New Roman" w:cs="Times New Roman"/>
          <w:sz w:val="24"/>
          <w:szCs w:val="24"/>
        </w:rPr>
        <w:tab/>
        <w:t>освоение   умения   отличать   текст   от   набора   предложений.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содержания книги по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названию и оформлению.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определение темы, главной мысли, структуры текста; деление тек</w:t>
      </w:r>
      <w:r>
        <w:rPr>
          <w:rFonts w:ascii="Times New Roman" w:hAnsi="Times New Roman" w:cs="Times New Roman"/>
          <w:sz w:val="24"/>
          <w:szCs w:val="24"/>
        </w:rPr>
        <w:t>ста на смысловые части, их озаглавливание. Умение работать с разными видами информации.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справочных и иллюстративноизобразительных материалов.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Библиографическая культура. </w:t>
      </w:r>
      <w:r>
        <w:rPr>
          <w:rFonts w:ascii="Times New Roman" w:hAnsi="Times New Roman" w:cs="Times New Roman"/>
          <w:sz w:val="24"/>
          <w:szCs w:val="24"/>
        </w:rPr>
        <w:t>Книга как особый видискусства.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Книга 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 необходимых знаний. Книга учебная, художественная, справочная. Элементы книги: содержание или оглавление, титул</w:t>
      </w:r>
      <w:r>
        <w:rPr>
          <w:rFonts w:ascii="Times New Roman" w:hAnsi="Times New Roman" w:cs="Times New Roman"/>
          <w:sz w:val="24"/>
          <w:szCs w:val="24"/>
        </w:rPr>
        <w:t>ьный лист, аннотация, иллюстрации. Виды информации в книге: научная, художественная (с опорой на внешние показатели книги,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справочноиллюстративный материал).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 книг  (изданий):  книга-произведение,  книга-сборник,  собрание  сочинений,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</w:t>
      </w:r>
      <w:r>
        <w:rPr>
          <w:rFonts w:ascii="Times New Roman" w:hAnsi="Times New Roman" w:cs="Times New Roman"/>
          <w:sz w:val="24"/>
          <w:szCs w:val="24"/>
        </w:rPr>
        <w:t>ая печать, справочные издания (справочники, словари, энциклопедии).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9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</w:t>
      </w:r>
      <w:r>
        <w:rPr>
          <w:rFonts w:ascii="Times New Roman" w:hAnsi="Times New Roman" w:cs="Times New Roman"/>
          <w:sz w:val="24"/>
          <w:szCs w:val="24"/>
        </w:rPr>
        <w:t>ми и справочной литературой.</w:t>
      </w:r>
    </w:p>
    <w:p w:rsidR="00000000" w:rsidRDefault="009421E4">
      <w:pPr>
        <w:pStyle w:val="a0"/>
        <w:widowControl w:val="0"/>
        <w:tabs>
          <w:tab w:val="left" w:pos="3280"/>
          <w:tab w:val="left" w:pos="7280"/>
        </w:tabs>
        <w:autoSpaceDE w:val="0"/>
        <w:autoSpaceDN w:val="0"/>
        <w:adjustRightInd w:val="0"/>
        <w:spacing w:after="0" w:line="181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художественного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9"/>
          <w:szCs w:val="19"/>
        </w:rPr>
        <w:t>Понимание   заглавия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того</w:t>
      </w:r>
      <w:r>
        <w:rPr>
          <w:rFonts w:ascii="Times New Roman" w:hAnsi="Times New Roman" w:cs="Times New Roman"/>
          <w:sz w:val="24"/>
          <w:szCs w:val="24"/>
        </w:rPr>
        <w:t>, что фольклор есть выражение общечеловеческих нравственных правил и отношений.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>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</w:t>
      </w:r>
      <w:r>
        <w:rPr>
          <w:rFonts w:ascii="Times New Roman" w:hAnsi="Times New Roman" w:cs="Times New Roman"/>
          <w:sz w:val="24"/>
          <w:szCs w:val="24"/>
        </w:rPr>
        <w:t>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художественновыразительных средств данного текста.</w:t>
      </w:r>
      <w:r>
        <w:rPr>
          <w:rFonts w:ascii="Times New Roman" w:hAnsi="Times New Roman" w:cs="Times New Roman"/>
          <w:sz w:val="24"/>
          <w:szCs w:val="24"/>
        </w:rPr>
        <w:t xml:space="preserve"> Нахождение в тексте слов и выражений, характеризующих героя и событие. Анализ (с помощью учителя), мотивы поступка персонажа. Сопоставление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38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ge77"/>
      <w:bookmarkEnd w:id="38"/>
      <w:r>
        <w:rPr>
          <w:rFonts w:ascii="Times New Roman" w:hAnsi="Times New Roman" w:cs="Times New Roman"/>
          <w:sz w:val="24"/>
          <w:szCs w:val="24"/>
        </w:rPr>
        <w:t>поступков героев по аналогии или по контрасту. Выявление авторского отноше</w:t>
      </w:r>
      <w:r>
        <w:rPr>
          <w:rFonts w:ascii="Times New Roman" w:hAnsi="Times New Roman" w:cs="Times New Roman"/>
          <w:sz w:val="24"/>
          <w:szCs w:val="24"/>
        </w:rPr>
        <w:t>ния к герою на основе анализа текста, авторских помет, им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 героев.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</w:t>
      </w:r>
      <w:r>
        <w:rPr>
          <w:rFonts w:ascii="Times New Roman" w:hAnsi="Times New Roman" w:cs="Times New Roman"/>
          <w:sz w:val="24"/>
          <w:szCs w:val="24"/>
        </w:rPr>
        <w:t>едача основных мыслей).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</w:t>
      </w:r>
      <w:r>
        <w:rPr>
          <w:rFonts w:ascii="Times New Roman" w:hAnsi="Times New Roman" w:cs="Times New Roman"/>
          <w:sz w:val="24"/>
          <w:szCs w:val="24"/>
        </w:rPr>
        <w:t>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фрагменту: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</w:t>
      </w:r>
      <w:r>
        <w:rPr>
          <w:rFonts w:ascii="Times New Roman" w:hAnsi="Times New Roman" w:cs="Times New Roman"/>
          <w:sz w:val="24"/>
          <w:szCs w:val="24"/>
        </w:rPr>
        <w:t>в из разных произведений по общности ситуаций, эмоциональной окраске, характеру поступков героев.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с учебными, научнопопулярными и другими текстами. </w:t>
      </w:r>
      <w:r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заглавия произведения; адекватное соотношение с его содержанием. Определение особенностей </w:t>
      </w:r>
      <w:r>
        <w:rPr>
          <w:rFonts w:ascii="Times New Roman" w:hAnsi="Times New Roman" w:cs="Times New Roman"/>
          <w:sz w:val="24"/>
          <w:szCs w:val="24"/>
        </w:rPr>
        <w:t>учебного и научнопопулярного текстов (передача информации). Знакомство с простейшими 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мами анализа различных видов текста: установление причинно-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следственных  связей.  Определение  главной  мысли  текста.  Деление  текста  на  части.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микр</w:t>
      </w:r>
      <w:r>
        <w:rPr>
          <w:rFonts w:ascii="Times New Roman" w:hAnsi="Times New Roman" w:cs="Times New Roman"/>
          <w:sz w:val="24"/>
          <w:szCs w:val="24"/>
        </w:rPr>
        <w:t>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схему. Подробный пересказ текста. Краткий пересказ текста (выделение главного в содержании текста).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норм речевого этикета в условиях внеучебного общения.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Монологическое речевое высказывание небольшого 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ма с опорой на авторский текст, по предложенной теме или в виде (форме)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ответа на вопрос. Отр</w:t>
      </w:r>
      <w:r>
        <w:rPr>
          <w:rFonts w:ascii="Times New Roman" w:hAnsi="Times New Roman" w:cs="Times New Roman"/>
          <w:sz w:val="24"/>
          <w:szCs w:val="24"/>
        </w:rPr>
        <w:t>ажение основной мысли текста в высказывании. Передача содержания прочитанного или прослушанного с уч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том специфики учебного и художественного текста.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 плана  собственного  высказывания.  Отбор  и  использование  выразительных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ge79"/>
      <w:bookmarkEnd w:id="39"/>
      <w:r>
        <w:rPr>
          <w:rFonts w:ascii="Times New Roman" w:hAnsi="Times New Roman" w:cs="Times New Roman"/>
          <w:sz w:val="24"/>
          <w:szCs w:val="24"/>
        </w:rPr>
        <w:t>средств языка (синонимы, антонимы, сравнение) с уч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том особенностей монологического высказывания.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</w:t>
      </w:r>
      <w:r>
        <w:rPr>
          <w:rFonts w:ascii="Times New Roman" w:hAnsi="Times New Roman" w:cs="Times New Roman"/>
          <w:sz w:val="24"/>
          <w:szCs w:val="24"/>
        </w:rPr>
        <w:t>ибо на заданную тему.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детского чтения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современной отечественной (с уч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том многон</w:t>
      </w:r>
      <w:r>
        <w:rPr>
          <w:rFonts w:ascii="Times New Roman" w:hAnsi="Times New Roman" w:cs="Times New Roman"/>
          <w:sz w:val="24"/>
          <w:szCs w:val="24"/>
        </w:rPr>
        <w:t>ационального характера России)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зарубежной литературы, доступные для восприятия младших школьников.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Представленность</w:t>
      </w:r>
      <w:r>
        <w:rPr>
          <w:rFonts w:ascii="Times New Roman" w:hAnsi="Times New Roman" w:cs="Times New Roman"/>
          <w:sz w:val="24"/>
          <w:szCs w:val="24"/>
        </w:rPr>
        <w:tab/>
        <w:t>разных    видов    книг:    историческая,    приключенческая,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фантастическая, научнопопулярная, справочноэнциклопедическая литература;</w:t>
      </w:r>
      <w:r>
        <w:rPr>
          <w:rFonts w:ascii="Times New Roman" w:hAnsi="Times New Roman" w:cs="Times New Roman"/>
          <w:sz w:val="24"/>
          <w:szCs w:val="24"/>
        </w:rPr>
        <w:t xml:space="preserve"> детские периодические издания (по выбору).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природе, детях, братьях наших меньших, труде, добре и зле, хороших и плохих поступках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Литературоведческая пропедевтика (практическ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ое освоение)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гипербол.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Ориентировка  в  литературных  понятиях:</w:t>
      </w:r>
      <w:r>
        <w:rPr>
          <w:rFonts w:ascii="Times New Roman" w:hAnsi="Times New Roman" w:cs="Times New Roman"/>
          <w:sz w:val="24"/>
          <w:szCs w:val="24"/>
        </w:rPr>
        <w:t xml:space="preserve">  художественное  произведение,  автор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(рассказчик), сюжет, тема; герой произведения: его портрет, речь, поступки; отношение автора к герою.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представление о композиционных особенностяхпостроения разных видов рассказывания: повествование (рассказ), </w:t>
      </w:r>
      <w:r>
        <w:rPr>
          <w:rFonts w:ascii="Times New Roman" w:hAnsi="Times New Roman" w:cs="Times New Roman"/>
          <w:sz w:val="24"/>
          <w:szCs w:val="24"/>
        </w:rPr>
        <w:t>описание (пейзаж, портрет, интерьер), рассуждение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(монолог героя, диалог героев).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 и авторские художественные произведения </w:t>
      </w:r>
      <w:r>
        <w:rPr>
          <w:rFonts w:ascii="Times New Roman" w:hAnsi="Times New Roman" w:cs="Times New Roman"/>
          <w:sz w:val="24"/>
          <w:szCs w:val="24"/>
        </w:rPr>
        <w:t>(различение).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Жанровое разнообразие произведений. Малые фольклорные формы (колыбельные песни, потешки, пословицы и поговорки, загадки) — узнавание, различение, определение основного смысла.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(о животных, бытовые, волшебные).  Художественные особенн</w:t>
      </w:r>
      <w:r>
        <w:rPr>
          <w:rFonts w:ascii="Times New Roman" w:hAnsi="Times New Roman" w:cs="Times New Roman"/>
          <w:sz w:val="24"/>
          <w:szCs w:val="24"/>
        </w:rPr>
        <w:t>ости сказок: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лексика, построение (композиция). Литературная (авторская) сказка.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обучающихся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основе литературных произведений)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40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ge81"/>
      <w:bookmarkEnd w:id="40"/>
      <w:r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разли</w:t>
      </w:r>
      <w:r>
        <w:rPr>
          <w:rFonts w:ascii="Times New Roman" w:hAnsi="Times New Roman" w:cs="Times New Roman"/>
          <w:sz w:val="24"/>
          <w:szCs w:val="24"/>
        </w:rPr>
        <w:t>чными способами работы с деформированным текстом и использование их (установление причинноследственных связей, последовательности событий: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 этапности  в  выполнении  действий);  изложение  с  элементами  сочинения,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собственного текста</w:t>
      </w:r>
      <w:r>
        <w:rPr>
          <w:rFonts w:ascii="Times New Roman" w:hAnsi="Times New Roman" w:cs="Times New Roman"/>
          <w:sz w:val="24"/>
          <w:szCs w:val="24"/>
        </w:rPr>
        <w:t xml:space="preserve"> на основе художественного произведения (текст по аналогии),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репродукций картин художников, по серии иллюстраций к произведению или на основе личного опыта.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произношению.   </w:t>
      </w:r>
      <w:r>
        <w:rPr>
          <w:rFonts w:ascii="Times New Roman" w:hAnsi="Times New Roman" w:cs="Times New Roman"/>
          <w:sz w:val="24"/>
          <w:szCs w:val="24"/>
        </w:rPr>
        <w:t>Выработка   умения   самостоятельно   распределять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дыхательные паузы,</w:t>
      </w:r>
      <w:r>
        <w:rPr>
          <w:rFonts w:ascii="Times New Roman" w:hAnsi="Times New Roman" w:cs="Times New Roman"/>
          <w:sz w:val="24"/>
          <w:szCs w:val="24"/>
        </w:rPr>
        <w:t xml:space="preserve"> выделяя синтагмы при чтении, при пересказе текста, соблюдать подвижность ударения сообразно изменению формы слова, обнаруживать ошибки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словесном ударении, как в произношении своих товарищей, так и своем собственном и исправлять их.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Речевое дыхание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оизношение слитно, на одном выдохе, ряда слогов, слов, словосочетаний и фраз,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выделяя дыхательными паузами необходимые синтагмы (по подражанию, по графическому знаку, самостоятельно в знакомых фразах).</w:t>
      </w:r>
      <w:r>
        <w:rPr>
          <w:rFonts w:ascii="Times New Roman" w:hAnsi="Times New Roman" w:cs="Times New Roman"/>
          <w:sz w:val="24"/>
          <w:szCs w:val="24"/>
        </w:rPr>
        <w:t xml:space="preserve"> Правильное выделение синтагм при помощи дыхательных пауз в процессе чтения, при воспроизведении текста, выученного наизусть,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речи.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Голос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силы голоса в связи со словесным ударением, громкости и высоты собственного голоса (по </w:t>
      </w:r>
      <w:r>
        <w:rPr>
          <w:rFonts w:ascii="Times New Roman" w:hAnsi="Times New Roman" w:cs="Times New Roman"/>
          <w:sz w:val="24"/>
          <w:szCs w:val="24"/>
        </w:rPr>
        <w:t>подражанию и произвольно). Изменение высоты и силы голоса в связи с повествовательной и вопросительной интонацией (сопряжено и отраженно).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высоты и силы голоса в зависимости от расстояния до собеседника и необходимости соблюдать тишину (громко, </w:t>
      </w:r>
      <w:r>
        <w:rPr>
          <w:rFonts w:ascii="Times New Roman" w:hAnsi="Times New Roman" w:cs="Times New Roman"/>
          <w:sz w:val="24"/>
          <w:szCs w:val="24"/>
        </w:rPr>
        <w:t>тихо, шепотом), в связи с побудительной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(повелительной) и восклицательной интонацией, в связи с логическим ударением (сопряжено и отраженно).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более громким голосом логического ударения в вопросах и ответах (по подражанию и самостоятельно,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указанием учителя, подч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ркиванием в вопросах и ответах главного слова).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 логического  ударения  в  диалоге,  в  текстах,  заучиваемых  наизусть.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подвижности ударения при изменении формы слова (рука – руки).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Звуки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их сочетания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Усвоение, закрепление правильного произношения в словах звуков речи и их сочетаний: п, а, м, т, о, в, у, н, с, и, л, э; звукосочетаний йа (я), йо (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), йу (ю), , йэ (е)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41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bookmarkStart w:id="41" w:name="page83"/>
      <w:bookmarkEnd w:id="41"/>
      <w:r>
        <w:rPr>
          <w:rFonts w:ascii="Times New Roman" w:hAnsi="Times New Roman" w:cs="Times New Roman"/>
          <w:sz w:val="24"/>
          <w:szCs w:val="24"/>
        </w:rPr>
        <w:t>начальной позиции (яблоко)</w:t>
      </w:r>
      <w:r>
        <w:rPr>
          <w:rFonts w:ascii="Times New Roman" w:hAnsi="Times New Roman" w:cs="Times New Roman"/>
          <w:sz w:val="24"/>
          <w:szCs w:val="24"/>
        </w:rPr>
        <w:t xml:space="preserve"> и после гласных (красная); позиционное смягчение согласных перед гласными и, э (пишет, мел); к, с, ш; я, е, ю, 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после разделительных ь, ъ (обезьяна,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съел); р, ф, х, б, д; мягкие согласные т, н, х, п, м, ф в конце слов (пить, день).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произноше</w:t>
      </w:r>
      <w:r>
        <w:rPr>
          <w:rFonts w:ascii="Times New Roman" w:hAnsi="Times New Roman" w:cs="Times New Roman"/>
          <w:sz w:val="24"/>
          <w:szCs w:val="24"/>
        </w:rPr>
        <w:t>ние в словах звуков и их сочетаний: ы, э, ж, г, ц, ч.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Дифференцированное произношение в слогах и словах звуков: и-ы, с-ш, с-з, ш-ж, б-п,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д-т, ц-с, ч-ш, ц-ч.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Произношение мягких звуков по подражанию и самостоятельно (пять, няня, сядь,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т, пюре) и 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Дифференцированное произношение звуков, родственных по артикуляции, в ходе их усвоения.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коррекции усвоенных звуков.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Дифференцированное произношение гласных звуков в слова: а-о, а-э, о-у, э-и, и-ы, и-у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Дифференцированное произношение согласн</w:t>
      </w:r>
      <w:r>
        <w:rPr>
          <w:rFonts w:ascii="Times New Roman" w:hAnsi="Times New Roman" w:cs="Times New Roman"/>
          <w:sz w:val="24"/>
          <w:szCs w:val="24"/>
        </w:rPr>
        <w:t>ых звуков, родственных по артикуляции: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носовых и ротовых: м—п, м—б, н—т, в—д, н-д( и их мягкие пары);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слитных и щелевых: ц—с, ч—ш;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слитных и смычных: ц—т, ч—т;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свистящих и шипящих: с-ш, з-ж, с-щ,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глухих и звонких: ф—в, п—б, т—д, к—г</w:t>
      </w:r>
      <w:r>
        <w:rPr>
          <w:rFonts w:ascii="Times New Roman" w:hAnsi="Times New Roman" w:cs="Times New Roman"/>
          <w:sz w:val="24"/>
          <w:szCs w:val="24"/>
        </w:rPr>
        <w:t xml:space="preserve">, с—з, ш—ж;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аффрикат: ц-ч;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звонких и глухих: б-п, д-т, г-к, з-с, в-ф, ж-ш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рдых и мягких: ф-фь,п-пь, т-ть и др.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Произношение</w:t>
      </w:r>
      <w:r>
        <w:rPr>
          <w:rFonts w:ascii="Times New Roman" w:hAnsi="Times New Roman" w:cs="Times New Roman"/>
          <w:sz w:val="24"/>
          <w:szCs w:val="24"/>
        </w:rPr>
        <w:tab/>
        <w:t>слов   слитно,   голосом   нормальной   высоты,   темпа,   силы,   с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 звукового состава,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Воспроизведение четыр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х-, пятисложных знакомых слов с соблюдением их звукового состава, с</w:t>
      </w:r>
      <w:r>
        <w:rPr>
          <w:rFonts w:ascii="Times New Roman" w:hAnsi="Times New Roman" w:cs="Times New Roman"/>
          <w:sz w:val="24"/>
          <w:szCs w:val="24"/>
        </w:rPr>
        <w:t xml:space="preserve"> выделением словесного ударения и правил орфоэпии, слитное произношение слов со стечением согласных (в одном слове и на стыке предлогов со словами).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«слог», «ударение». Определение количества слогов в дву-, трех-, четырех-,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пятисложных  слова,  у</w:t>
      </w:r>
      <w:r>
        <w:rPr>
          <w:rFonts w:ascii="Times New Roman" w:hAnsi="Times New Roman" w:cs="Times New Roman"/>
          <w:sz w:val="24"/>
          <w:szCs w:val="24"/>
        </w:rPr>
        <w:t>дарного  и  безударного  слога;  определение  места  ударного  слога.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Разделение звуков речи на гласные и согласные; согласных звуков на звонкие и глухие.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 речи правил орфоэпии (сопряжено и отраж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нно, по надстрочному знаку):</w:t>
      </w:r>
      <w:r>
        <w:rPr>
          <w:rFonts w:ascii="Times New Roman" w:hAnsi="Times New Roman" w:cs="Times New Roman"/>
          <w:sz w:val="24"/>
          <w:szCs w:val="24"/>
        </w:rPr>
        <w:t xml:space="preserve"> безударный о произносится как а; звонкие согласные в конце слов и перед глухими согласными оглушаются; удвоенные согласные произносятся как один долгий; слова что,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42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2" w:name="page85"/>
      <w:bookmarkEnd w:id="42"/>
      <w:r>
        <w:rPr>
          <w:rFonts w:ascii="Times New Roman" w:hAnsi="Times New Roman" w:cs="Times New Roman"/>
          <w:sz w:val="24"/>
          <w:szCs w:val="24"/>
        </w:rPr>
        <w:t>чтобы произносятся как што, штобы; кого, чего и ок</w:t>
      </w:r>
      <w:r>
        <w:rPr>
          <w:rFonts w:ascii="Times New Roman" w:hAnsi="Times New Roman" w:cs="Times New Roman"/>
          <w:sz w:val="24"/>
          <w:szCs w:val="24"/>
        </w:rPr>
        <w:t>ончания –ого, -его – как каво, чево, -ова,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-ева;  непроизносимые  согласные  в  словах  не  произносятся  (чу(в)ствуют,  со)л)нце);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 речи правильного произношения следующих звукосочетаний (по надстрочному знаку): тс— дс (детство, Братск), стн</w:t>
      </w:r>
      <w:r>
        <w:rPr>
          <w:rFonts w:ascii="Times New Roman" w:hAnsi="Times New Roman" w:cs="Times New Roman"/>
          <w:sz w:val="24"/>
          <w:szCs w:val="24"/>
        </w:rPr>
        <w:t xml:space="preserve"> — здн (чес(т)но, поз(д)но);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произношение сочетаний предлогов в, из, под с существительными (в саду, из сада, под стулом); гласный и после согласных ш, ж, ц произносятся как ы (живот); согласные (кроме ш, ж, ц) перед гласными э, и произносятся мягко (перо</w:t>
      </w:r>
      <w:r>
        <w:rPr>
          <w:rFonts w:ascii="Times New Roman" w:hAnsi="Times New Roman" w:cs="Times New Roman"/>
          <w:sz w:val="24"/>
          <w:szCs w:val="24"/>
        </w:rPr>
        <w:t>, писать, Петя); предлог с существительным типа с братом, с дедушкой произносится как збратом, здедушкой; звук г перед к, т произносится как х (лехко); сочетания сч, зч, жч произносятся как щ (щипать);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окончания –тся, -ться произносятся как цца;</w:t>
      </w:r>
      <w:r>
        <w:rPr>
          <w:rFonts w:ascii="Times New Roman" w:hAnsi="Times New Roman" w:cs="Times New Roman"/>
          <w:sz w:val="24"/>
          <w:szCs w:val="24"/>
        </w:rPr>
        <w:t xml:space="preserve"> свистящие с, з употребляются следующим за ним шипящим (шшил, ижжарил); соблюдение в речи правильного произношения следующих звукосочетаний (по надстрочному знаку): тс-дс (детство, Братск), стн-здн (чесно, позно).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Фраза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Произношение слов и фраз в темпе, </w:t>
      </w:r>
      <w:r>
        <w:rPr>
          <w:rFonts w:ascii="Times New Roman" w:hAnsi="Times New Roman" w:cs="Times New Roman"/>
          <w:sz w:val="24"/>
          <w:szCs w:val="24"/>
        </w:rPr>
        <w:t>близком к естественному; изменение темпа произношения: говорить быстро, медленно; воспроизведение повествовательной и вопросительной интонации (сопряжено и отраж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нно).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Воспроизведение повествовательной, вопросительной, побудительной и вопросительной интон</w:t>
      </w:r>
      <w:r>
        <w:rPr>
          <w:rFonts w:ascii="Times New Roman" w:hAnsi="Times New Roman" w:cs="Times New Roman"/>
          <w:sz w:val="24"/>
          <w:szCs w:val="24"/>
        </w:rPr>
        <w:t>ации при чтении текста.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Произношение слов и фраз в темпе, присущем разговорной речи (отраженно и самостоятельно).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Воспроизведение всех видов интонации при ведении диалога.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навыков умеренно беглого темпа речи.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Выразительное чтение наизусть стихотворения, отрывка из художественной прозы.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темпа речи.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М</w:t>
      </w:r>
      <w:r>
        <w:rPr>
          <w:rFonts w:ascii="Times New Roman" w:hAnsi="Times New Roman" w:cs="Times New Roman"/>
          <w:b/>
          <w:bCs/>
          <w:sz w:val="24"/>
          <w:szCs w:val="24"/>
        </w:rPr>
        <w:t>атематика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 предметов. Чтение и запись чисел от нуля до миллиона. Классы и разряды.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многозначных чисел в виде суммы разрядных слагаемых. Сравнение и упорядочение чисел, знаки сравнения.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 величин;  сравнение  </w:t>
      </w:r>
      <w:r>
        <w:rPr>
          <w:rFonts w:ascii="Times New Roman" w:hAnsi="Times New Roman" w:cs="Times New Roman"/>
          <w:sz w:val="24"/>
          <w:szCs w:val="24"/>
        </w:rPr>
        <w:t>и  упорядочение  величин.  Единицы  массы  (грамм,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килограмм,   центнер,   тонна),   вместимости   (литр),   времени   (секунда,   минута,   час).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Соотношения между единицами измерения однородных величин. Сравнение и упорядочение однородных величин.</w:t>
      </w:r>
      <w:r>
        <w:rPr>
          <w:rFonts w:ascii="Times New Roman" w:hAnsi="Times New Roman" w:cs="Times New Roman"/>
          <w:sz w:val="24"/>
          <w:szCs w:val="24"/>
        </w:rPr>
        <w:t xml:space="preserve"> Доля величины (половина, треть, четверть, десятая, сотая, тысячная).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43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ge87"/>
      <w:bookmarkEnd w:id="43"/>
      <w:r>
        <w:rPr>
          <w:rFonts w:ascii="Times New Roman" w:hAnsi="Times New Roman" w:cs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</w:t>
      </w:r>
      <w:r>
        <w:rPr>
          <w:rFonts w:ascii="Times New Roman" w:hAnsi="Times New Roman" w:cs="Times New Roman"/>
          <w:sz w:val="24"/>
          <w:szCs w:val="24"/>
        </w:rPr>
        <w:t>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</w:t>
      </w:r>
      <w:r>
        <w:rPr>
          <w:rFonts w:ascii="Times New Roman" w:hAnsi="Times New Roman" w:cs="Times New Roman"/>
          <w:sz w:val="24"/>
          <w:szCs w:val="24"/>
        </w:rPr>
        <w:t>и без скобок. Нахождение значения числового выражения.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письменного сложения, вычитания, умножения и деления многозначных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чисел.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пособы  проверки  правильности  вычислений  (алгоритм,  обратное  действие,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достоверности, прикидки результата, вычисление на калькуляторе).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Задачи, содержащие отношения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«больше  (меньше)  на…»,  «больше  (меньше)  в…».  Зависимости  между  величинами,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характеризующими  процессы  движения,  работы,  купли-продажи  </w:t>
      </w:r>
      <w:r>
        <w:rPr>
          <w:rFonts w:ascii="Times New Roman" w:hAnsi="Times New Roman" w:cs="Times New Roman"/>
          <w:sz w:val="24"/>
          <w:szCs w:val="24"/>
        </w:rPr>
        <w:t>и  др.  Скорость,  время,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путь; 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таблица, диаграмма и другие модели).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на нахождение </w:t>
      </w:r>
      <w:r>
        <w:rPr>
          <w:rFonts w:ascii="Times New Roman" w:hAnsi="Times New Roman" w:cs="Times New Roman"/>
          <w:sz w:val="24"/>
          <w:szCs w:val="24"/>
        </w:rPr>
        <w:t>доли целого и целого по его доле.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Пространственные отношения. Геометрические фигуры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(выше—ниже,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слева—справа, сверху—снизу, ближе—дальше, между и пр.). Распознавание геометрических фигур:</w:t>
      </w:r>
      <w:r>
        <w:rPr>
          <w:rFonts w:ascii="Times New Roman" w:hAnsi="Times New Roman" w:cs="Times New Roman"/>
          <w:sz w:val="24"/>
          <w:szCs w:val="24"/>
        </w:rPr>
        <w:t xml:space="preserve"> точка, линия (кривая, прямая), отрезок, ломаная, угол,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многоугольник, треугольник, прямоугольник, квадрат, окружность, круг. Геометрические формы в окружающем мире. Распознавание и называние: куб, шар, параллелепипед,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пирамида, цилиндр, конус.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ческие величины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дм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 Точное и приближ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нное измерение площади геометрической фигуры. Вычисление площади прямоугольника.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44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ge89"/>
      <w:bookmarkEnd w:id="44"/>
      <w:r>
        <w:rPr>
          <w:rFonts w:ascii="Times New Roman" w:hAnsi="Times New Roman" w:cs="Times New Roman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</w:t>
      </w:r>
      <w:r>
        <w:rPr>
          <w:rFonts w:ascii="Times New Roman" w:hAnsi="Times New Roman" w:cs="Times New Roman"/>
          <w:sz w:val="24"/>
          <w:szCs w:val="24"/>
        </w:rPr>
        <w:t>»; «каждый»; «все»; «некоторые»); истинность утверждений.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</w:t>
      </w:r>
      <w:r>
        <w:rPr>
          <w:rFonts w:ascii="Times New Roman" w:hAnsi="Times New Roman" w:cs="Times New Roman"/>
          <w:sz w:val="24"/>
          <w:szCs w:val="24"/>
        </w:rPr>
        <w:tab/>
        <w:t>конечной    последовательности    (цепочки)    предметов,    чисел,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геометрических фигур и др. по правилу. Составление, запись и выполнение простого алгоритма, плана поиска информации.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Окружающий мир (Человек, природа, общество)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природа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— это то, что нас окр</w:t>
      </w:r>
      <w:r>
        <w:rPr>
          <w:rFonts w:ascii="Times New Roman" w:hAnsi="Times New Roman" w:cs="Times New Roman"/>
          <w:sz w:val="24"/>
          <w:szCs w:val="24"/>
        </w:rPr>
        <w:t>ужает, но не создано человеком. Природные объекты и предметы, созданные человеком. Неживая и живая природа. Признаки предметов (цвет,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форма,  сравнительные  размеры  и  др.).  Примеры  явлений  природы:  смена  врем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  года,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снегопад, листопад, перел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ты птиц, смена времени суток, рассвет, закат, ветер, дождь, гроза.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рдые тела, жидкости, газы. Пр</w:t>
      </w:r>
      <w:r>
        <w:rPr>
          <w:rFonts w:ascii="Times New Roman" w:hAnsi="Times New Roman" w:cs="Times New Roman"/>
          <w:sz w:val="24"/>
          <w:szCs w:val="24"/>
        </w:rPr>
        <w:t>остейшие практические работы с веществами, жидкостями, газами.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зды и планеты.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</w:t>
      </w:r>
      <w:r>
        <w:rPr>
          <w:rFonts w:ascii="Times New Roman" w:hAnsi="Times New Roman" w:cs="Times New Roman"/>
          <w:sz w:val="24"/>
          <w:szCs w:val="24"/>
        </w:rPr>
        <w:t>ографическая карта и план. Материки и океаны, их названия,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на глобусе и карте. Важнейшие  природные  объекты  своей  страны,  района.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на местности. Компас.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дня и ночи на Земле.</w:t>
      </w:r>
      <w:r>
        <w:rPr>
          <w:rFonts w:ascii="Times New Roman" w:hAnsi="Times New Roman" w:cs="Times New Roman"/>
          <w:sz w:val="24"/>
          <w:szCs w:val="24"/>
        </w:rPr>
        <w:t xml:space="preserve"> Вращение Земли как причина смены дня и ночи. Времена года, их особенности (на основе наблюдений).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Земли вокруг Солнца как причина смены врем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 года. Смена врем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 года в родном крае на основе наблюдений.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Погода,  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  составляющие   (температу</w:t>
      </w:r>
      <w:r>
        <w:rPr>
          <w:rFonts w:ascii="Times New Roman" w:hAnsi="Times New Roman" w:cs="Times New Roman"/>
          <w:sz w:val="24"/>
          <w:szCs w:val="24"/>
        </w:rPr>
        <w:t>ра   воздуха,   облачность,осадки,   ветер).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погодой своего края.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условное  обозначение  равнин  и  гор  на  карте).  Особенности  поверхности  родного  края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</w:t>
      </w:r>
      <w:r>
        <w:rPr>
          <w:rFonts w:ascii="Times New Roman" w:hAnsi="Times New Roman" w:cs="Times New Roman"/>
          <w:sz w:val="24"/>
          <w:szCs w:val="24"/>
        </w:rPr>
        <w:t>аткая характеристика на основе наблюдений).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мы, их разнообразие (океан, море, река, озеро, пруд); использование человеком. Водо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мы родного края (названия, краткая характеристика на основе наблюдений).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45" w:name="page91"/>
      <w:bookmarkEnd w:id="45"/>
      <w:r>
        <w:rPr>
          <w:rFonts w:ascii="Times New Roman" w:hAnsi="Times New Roman" w:cs="Times New Roman"/>
          <w:sz w:val="24"/>
          <w:szCs w:val="24"/>
        </w:rPr>
        <w:t xml:space="preserve">Воздух </w:t>
      </w:r>
      <w:r>
        <w:rPr>
          <w:rFonts w:ascii="Times New Roman" w:hAnsi="Times New Roman" w:cs="Times New Roman"/>
          <w:sz w:val="24"/>
          <w:szCs w:val="24"/>
        </w:rPr>
        <w:t>— смесь газов. Свойства воздуха. Значение воздуха для растений, животных,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Вода. Свойства воды. Состояния воды,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распространение в природе, значение для живых организмов и хозяйственной жизни человека. Круговорот воды в природе.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Почва,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состав, значение для живой природы и дляхозяйственной жизни человека.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Растения, их разнообраз</w:t>
      </w:r>
      <w:r>
        <w:rPr>
          <w:rFonts w:ascii="Times New Roman" w:hAnsi="Times New Roman" w:cs="Times New Roman"/>
          <w:sz w:val="24"/>
          <w:szCs w:val="24"/>
        </w:rPr>
        <w:t>ие. Части растения (корень, стебель, лист, цветок, плод, семя).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</w:t>
      </w:r>
      <w:r>
        <w:rPr>
          <w:rFonts w:ascii="Times New Roman" w:hAnsi="Times New Roman" w:cs="Times New Roman"/>
          <w:sz w:val="24"/>
          <w:szCs w:val="24"/>
        </w:rPr>
        <w:t>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Животные, их разнообразие. Условия, необходимые для жиз</w:t>
      </w:r>
      <w:r>
        <w:rPr>
          <w:rFonts w:ascii="Times New Roman" w:hAnsi="Times New Roman" w:cs="Times New Roman"/>
          <w:sz w:val="24"/>
          <w:szCs w:val="24"/>
        </w:rPr>
        <w:t>ни животных (воздух,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(насекомые, рыбы, птицы, звери). Дикие и домашние животные. </w:t>
      </w:r>
      <w:r>
        <w:rPr>
          <w:rFonts w:ascii="Times New Roman" w:hAnsi="Times New Roman" w:cs="Times New Roman"/>
          <w:sz w:val="24"/>
          <w:szCs w:val="24"/>
        </w:rPr>
        <w:t>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Лес, луг, водо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 — единство живой и неживой природы (солнечный свет, воздух,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вода, почва, раст</w:t>
      </w:r>
      <w:r>
        <w:rPr>
          <w:rFonts w:ascii="Times New Roman" w:hAnsi="Times New Roman" w:cs="Times New Roman"/>
          <w:sz w:val="23"/>
          <w:szCs w:val="23"/>
        </w:rPr>
        <w:t>ения, животные).Круговорот веществ. Взаимосвязи в природном сообществе: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(2—3 примера </w:t>
      </w:r>
      <w:r>
        <w:rPr>
          <w:rFonts w:ascii="Times New Roman" w:hAnsi="Times New Roman" w:cs="Times New Roman"/>
          <w:sz w:val="24"/>
          <w:szCs w:val="24"/>
        </w:rPr>
        <w:t>на основе наблюдений).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и животный мир, особенности труда и быта людей, влияние человека на природу изучаемых зон, охрана природы).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— часть природы.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поговорки, пословицы), определяющий сезонный т</w:t>
      </w:r>
      <w:r>
        <w:rPr>
          <w:rFonts w:ascii="Times New Roman" w:hAnsi="Times New Roman" w:cs="Times New Roman"/>
          <w:sz w:val="24"/>
          <w:szCs w:val="24"/>
        </w:rPr>
        <w:t>руд людей.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>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ge93"/>
      <w:bookmarkEnd w:id="46"/>
      <w:r>
        <w:rPr>
          <w:rFonts w:ascii="Times New Roman" w:hAnsi="Times New Roman" w:cs="Times New Roman"/>
          <w:sz w:val="24"/>
          <w:szCs w:val="24"/>
        </w:rPr>
        <w:t>Заповедники, национальные парки, их роль в охране природы. Красная книга России,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значение, отдельные представители растений и животных Красной книги. Посильное участие в охране природы.</w:t>
      </w:r>
      <w:r>
        <w:rPr>
          <w:rFonts w:ascii="Times New Roman" w:hAnsi="Times New Roman" w:cs="Times New Roman"/>
          <w:sz w:val="24"/>
          <w:szCs w:val="24"/>
        </w:rPr>
        <w:t xml:space="preserve"> Личная ответственность каждого человека за сохранность природы.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ab/>
        <w:t>представление  о  строении  тела  человека.  Системы  органов  (опорно-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двигательная, пищеварительная, дыхательная, кровеносная, нервная, органы чувств), их роль в жизнедеятельности о</w:t>
      </w:r>
      <w:r>
        <w:rPr>
          <w:rFonts w:ascii="Times New Roman" w:hAnsi="Times New Roman" w:cs="Times New Roman"/>
          <w:sz w:val="24"/>
          <w:szCs w:val="24"/>
        </w:rPr>
        <w:t>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</w:t>
      </w:r>
      <w:r>
        <w:rPr>
          <w:rFonts w:ascii="Times New Roman" w:hAnsi="Times New Roman" w:cs="Times New Roman"/>
          <w:sz w:val="24"/>
          <w:szCs w:val="24"/>
        </w:rPr>
        <w:t>ями здоровья, забота о них.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общество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Духовнонравственные и культурные ценности — основа жизнеспособности общес</w:t>
      </w:r>
      <w:r>
        <w:rPr>
          <w:rFonts w:ascii="Times New Roman" w:hAnsi="Times New Roman" w:cs="Times New Roman"/>
          <w:sz w:val="24"/>
          <w:szCs w:val="24"/>
        </w:rPr>
        <w:t>тва.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— самое близкое окружение человека. Семейные традиции. </w:t>
      </w:r>
      <w:r>
        <w:rPr>
          <w:rFonts w:ascii="Times New Roman" w:hAnsi="Times New Roman" w:cs="Times New Roman"/>
          <w:sz w:val="24"/>
          <w:szCs w:val="24"/>
        </w:rPr>
        <w:t>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Имена и фамилии членов семьи. Составление схемы родословного древа, истории семьи.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sz w:val="24"/>
          <w:szCs w:val="24"/>
        </w:rPr>
        <w:t>поведения в школе, на уроке. Обращение к учителю. Классный, школьный коллектив, совместная уч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ба, игры, отдых. Составление режима дня школьника.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</w:t>
      </w:r>
      <w:r>
        <w:rPr>
          <w:rFonts w:ascii="Times New Roman" w:hAnsi="Times New Roman" w:cs="Times New Roman"/>
          <w:sz w:val="24"/>
          <w:szCs w:val="24"/>
        </w:rPr>
        <w:t>ослыми, сверстниками, культура поведения в школе и других общественных местах. Внимание к сверстникам, одноклассникам.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</w:t>
      </w:r>
      <w:r>
        <w:rPr>
          <w:rFonts w:ascii="Times New Roman" w:hAnsi="Times New Roman" w:cs="Times New Roman"/>
          <w:sz w:val="24"/>
          <w:szCs w:val="24"/>
        </w:rPr>
        <w:t>ей. Личная ответственность человека за результаты своего труда и профессиональное мастерство.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массовой информации: радио,</w:t>
      </w:r>
      <w:r>
        <w:rPr>
          <w:rFonts w:ascii="Times New Roman" w:hAnsi="Times New Roman" w:cs="Times New Roman"/>
          <w:sz w:val="24"/>
          <w:szCs w:val="24"/>
        </w:rPr>
        <w:t xml:space="preserve"> телевидение, пресса, Интернет.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47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ge95"/>
      <w:bookmarkEnd w:id="47"/>
      <w:r>
        <w:rPr>
          <w:rFonts w:ascii="Times New Roman" w:hAnsi="Times New Roman" w:cs="Times New Roman"/>
          <w:sz w:val="24"/>
          <w:szCs w:val="24"/>
        </w:rPr>
        <w:t>Наша Родина — Россия, Российская Федерация. Ценностносмысловое содержание понятий «Родина», «Отечество», «Отчизна». Государственная символика России: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герб России,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Российской Федерации — глава государства. Ответственность главы государства з</w:t>
      </w:r>
      <w:r>
        <w:rPr>
          <w:rFonts w:ascii="Times New Roman" w:hAnsi="Times New Roman" w:cs="Times New Roman"/>
          <w:sz w:val="24"/>
          <w:szCs w:val="24"/>
        </w:rPr>
        <w:t>а социальное и духовнонравственное благополучие граждан.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духовнонравственных связей между соотечественниками. Новый год,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Рождество, День защитника Отечества, 8 Марта,</w:t>
      </w:r>
      <w:r>
        <w:rPr>
          <w:rFonts w:ascii="Times New Roman" w:hAnsi="Times New Roman" w:cs="Times New Roman"/>
          <w:sz w:val="24"/>
          <w:szCs w:val="24"/>
        </w:rPr>
        <w:t xml:space="preserve">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на карте, государственная границ</w:t>
      </w:r>
      <w:r>
        <w:rPr>
          <w:rFonts w:ascii="Times New Roman" w:hAnsi="Times New Roman" w:cs="Times New Roman"/>
          <w:sz w:val="24"/>
          <w:szCs w:val="24"/>
        </w:rPr>
        <w:t>а России.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— столица России. Достопримечательности Москвы: Кремль, Красная площадь, Большой театр и др. Расположение Москвы на карте.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России. СанктПетербург: достопримечательности (Зимний дворец, памятник Петру I — Медный всадник,</w:t>
      </w:r>
      <w:r>
        <w:rPr>
          <w:rFonts w:ascii="Times New Roman" w:hAnsi="Times New Roman" w:cs="Times New Roman"/>
          <w:sz w:val="24"/>
          <w:szCs w:val="24"/>
        </w:rPr>
        <w:t xml:space="preserve"> разводные мосты через Неву и др.), города Золотого кольца 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—  многонациональная  страна.  Народы,  насе</w:t>
      </w:r>
      <w:r>
        <w:rPr>
          <w:rFonts w:ascii="Times New Roman" w:hAnsi="Times New Roman" w:cs="Times New Roman"/>
          <w:sz w:val="24"/>
          <w:szCs w:val="24"/>
        </w:rPr>
        <w:t>ляющие  Россию,  их  обычаи,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характерные особенности быта (по выбору).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край — частица России. Родной город (насел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нный пункт), регион (область,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край, республика): название, основные достопримечательности; музеи, театры, спортивные комплексы и пр.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Важные сведения из истории родного края. Святыни родного края. Проведение дня памяти выдающегося земляка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культура, закаливание, игры на воздухе как условие сохранения и укрепления здоровья. Личная </w:t>
      </w:r>
      <w:r>
        <w:rPr>
          <w:rFonts w:ascii="Times New Roman" w:hAnsi="Times New Roman" w:cs="Times New Roman"/>
          <w:sz w:val="24"/>
          <w:szCs w:val="24"/>
        </w:rPr>
        <w:t>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гких травмах </w:t>
      </w:r>
      <w:r>
        <w:rPr>
          <w:rFonts w:ascii="Times New Roman" w:hAnsi="Times New Roman" w:cs="Times New Roman"/>
          <w:i/>
          <w:iCs/>
          <w:sz w:val="24"/>
          <w:szCs w:val="24"/>
        </w:rPr>
        <w:t>(ушиб,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порез,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ожог),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обмораживании,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перегреве.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48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ge97"/>
      <w:bookmarkEnd w:id="48"/>
      <w:r>
        <w:rPr>
          <w:rFonts w:ascii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ме в разное время года. Правила пожарной безопасности, основные правила обращения с газом, электричеством, водой.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о з</w:t>
      </w:r>
      <w:r>
        <w:rPr>
          <w:rFonts w:ascii="Times New Roman" w:hAnsi="Times New Roman" w:cs="Times New Roman"/>
          <w:sz w:val="24"/>
          <w:szCs w:val="24"/>
        </w:rPr>
        <w:t>доровье и безопасности окружающих людей — нравственный долг каждого человека.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7.Основы религиозных культур и светской этики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— наша Родина.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религия. Праздники в религиях мира.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 светской этике, об </w:t>
      </w:r>
      <w:r>
        <w:rPr>
          <w:rFonts w:ascii="Times New Roman" w:hAnsi="Times New Roman" w:cs="Times New Roman"/>
          <w:sz w:val="24"/>
          <w:szCs w:val="24"/>
        </w:rPr>
        <w:t>отечественных традиционных религиях, их роли в культуре, истории и современности России.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обществе. Значение нравственност</w:t>
      </w:r>
      <w:r>
        <w:rPr>
          <w:rFonts w:ascii="Times New Roman" w:hAnsi="Times New Roman" w:cs="Times New Roman"/>
          <w:sz w:val="24"/>
          <w:szCs w:val="24"/>
        </w:rPr>
        <w:t>и, веры и религии в жизни человека и общества.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Семья,  семейные  ценности.  Долг,  свобода,  ответственность,   учение  и  труд.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 Любовь и уважение к</w:t>
      </w:r>
      <w:r>
        <w:rPr>
          <w:rFonts w:ascii="Times New Roman" w:hAnsi="Times New Roman" w:cs="Times New Roman"/>
          <w:sz w:val="24"/>
          <w:szCs w:val="24"/>
        </w:rPr>
        <w:t xml:space="preserve"> Отечеству.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Изобразительное искусство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Рисунок. </w:t>
      </w:r>
      <w:r>
        <w:rPr>
          <w:rFonts w:ascii="Times New Roman" w:hAnsi="Times New Roman" w:cs="Times New Roman"/>
          <w:sz w:val="24"/>
          <w:szCs w:val="24"/>
        </w:rPr>
        <w:t>Материалы для рисунка: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карандаш,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ручка,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фломастер,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уголь,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пастель,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 д. 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мы работы с различными графическими материалами. Роль рисунка в искусстве: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и вспомогательная. Красота и разнообразие природы, человека, зданий, предметов,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выраженные средствами рисунка. Изображение деревьев, птиц, животных: общие и характерные черты.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Живопись. </w:t>
      </w:r>
      <w:r>
        <w:rPr>
          <w:rFonts w:ascii="Times New Roman" w:hAnsi="Times New Roman" w:cs="Times New Roman"/>
          <w:sz w:val="24"/>
          <w:szCs w:val="24"/>
        </w:rPr>
        <w:t>Живописные  материалы.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Красота  и  разнообразие  природы,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человека,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зданий, предметов, выраженные средствами живописи. Цвет – основа языка живописи.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средств художественной выразительности для создания живописного образа в соответствии с поставленными задачами.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Скульптура. </w:t>
      </w:r>
      <w:r>
        <w:rPr>
          <w:rFonts w:ascii="Times New Roman" w:hAnsi="Times New Roman" w:cs="Times New Roman"/>
          <w:sz w:val="24"/>
          <w:szCs w:val="24"/>
        </w:rPr>
        <w:t>Материалы скульптуры и их роль в создании выразительного образа.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мы работы с пластическими скульптурными материалами для создания выразительного образа (пластилин, глина — раскатывание, набор 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ма, вытягивание формы). 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 — основа язы</w:t>
      </w:r>
      <w:r>
        <w:rPr>
          <w:rFonts w:ascii="Times New Roman" w:hAnsi="Times New Roman" w:cs="Times New Roman"/>
          <w:sz w:val="24"/>
          <w:szCs w:val="24"/>
        </w:rPr>
        <w:t>ка скульптуры. Основные темы скульптуры. Красота человека и животных, выраженная средствами скульптуры.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конструирование и дизайн. </w:t>
      </w:r>
      <w:r>
        <w:rPr>
          <w:rFonts w:ascii="Times New Roman" w:hAnsi="Times New Roman" w:cs="Times New Roman"/>
          <w:sz w:val="24"/>
          <w:szCs w:val="24"/>
        </w:rPr>
        <w:t>Разнообразие материалов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художественного конструирования и моделирования (пластилин, бумага, картон и др.).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ge99"/>
      <w:bookmarkEnd w:id="49"/>
      <w:r>
        <w:rPr>
          <w:rFonts w:ascii="Times New Roman" w:hAnsi="Times New Roman" w:cs="Times New Roman"/>
          <w:sz w:val="24"/>
          <w:szCs w:val="24"/>
        </w:rPr>
        <w:t>Элементарные 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мы работы с различными материалами для создания выразительного образа (пластилин — раскатывание, набор 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ма, вытягивание формы; бумага и картон — сгибание, вырезание). Представление о возможностя</w:t>
      </w:r>
      <w:r>
        <w:rPr>
          <w:rFonts w:ascii="Times New Roman" w:hAnsi="Times New Roman" w:cs="Times New Roman"/>
          <w:sz w:val="24"/>
          <w:szCs w:val="24"/>
        </w:rPr>
        <w:t>х использования навыков художественного конструирования и моделирования в жизни человека.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Декоративноприкладное искусство. </w:t>
      </w:r>
      <w:r>
        <w:rPr>
          <w:rFonts w:ascii="Times New Roman" w:hAnsi="Times New Roman" w:cs="Times New Roman"/>
          <w:sz w:val="23"/>
          <w:szCs w:val="23"/>
        </w:rPr>
        <w:t>Истоки декоративноприкладного искусства и его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роль в жизни человека. Понятие о синтетичном характере народной культуры (</w:t>
      </w:r>
      <w:r>
        <w:rPr>
          <w:rFonts w:ascii="Times New Roman" w:hAnsi="Times New Roman" w:cs="Times New Roman"/>
          <w:sz w:val="23"/>
          <w:szCs w:val="23"/>
        </w:rPr>
        <w:t>украшение жилища, предметов быта, орудий труда, костюма; музыка, песни, хороводы; былины,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сказания, сказки). Образ человека в традиционной культуре. Представления народа о мужской и женской красоте, отраж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нные в изобразительном искусстве, сказках, песнях.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Сказочные образы в народной культуре и декоративноприкладном искусстве.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</w:t>
      </w:r>
      <w:r>
        <w:rPr>
          <w:rFonts w:ascii="Times New Roman" w:hAnsi="Times New Roman" w:cs="Times New Roman"/>
          <w:sz w:val="24"/>
          <w:szCs w:val="24"/>
        </w:rPr>
        <w:t>ние с произведениями народных художественных промыслов в России (с уч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том местных условий).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Композиция.  </w:t>
      </w:r>
      <w:r>
        <w:rPr>
          <w:rFonts w:ascii="Times New Roman" w:hAnsi="Times New Roman" w:cs="Times New Roman"/>
          <w:sz w:val="24"/>
          <w:szCs w:val="24"/>
        </w:rPr>
        <w:t>Элементарные  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мы  композиции  на  плоскости  и  в  пространстве.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горизонталь, вертикаль и диагональ в построении композиции.</w:t>
      </w:r>
      <w:r>
        <w:rPr>
          <w:rFonts w:ascii="Times New Roman" w:hAnsi="Times New Roman" w:cs="Times New Roman"/>
          <w:sz w:val="24"/>
          <w:szCs w:val="24"/>
        </w:rPr>
        <w:t xml:space="preserve"> Пропорции и перспектива. Понятия: линия горизонта, ближе — больше, дальше — меньше,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загораживания.  Роль  контраста  в  композиции:  низкое  и  высокое,  большое  и  маленькое,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тонкое и толстое, т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мное и светлое, т.  д.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Цвет. </w:t>
      </w:r>
      <w:r>
        <w:rPr>
          <w:rFonts w:ascii="Times New Roman" w:hAnsi="Times New Roman" w:cs="Times New Roman"/>
          <w:sz w:val="24"/>
          <w:szCs w:val="24"/>
        </w:rPr>
        <w:t>Основные и составные цвета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плые и холодные цвета.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Смешение цветов.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 белой  и  ч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рной  красок  в  эмоциональном  звучании  и  выразительности  образа.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Эмоциональные  возможности  цвета.  Практическое  овладение  основами  цветоведения.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с помощью цвета характера п</w:t>
      </w:r>
      <w:r>
        <w:rPr>
          <w:rFonts w:ascii="Times New Roman" w:hAnsi="Times New Roman" w:cs="Times New Roman"/>
          <w:sz w:val="24"/>
          <w:szCs w:val="24"/>
        </w:rPr>
        <w:t>ерсонажа, его эмоционального состояния.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Линия. </w:t>
      </w:r>
      <w:r>
        <w:rPr>
          <w:rFonts w:ascii="Times New Roman" w:hAnsi="Times New Roman" w:cs="Times New Roman"/>
          <w:sz w:val="24"/>
          <w:szCs w:val="24"/>
        </w:rPr>
        <w:t>Многообразие линий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(тонкие,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толстые,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прямые,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волнистые,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плавные,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острые,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закругл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нные спиралью, летящие) и их знаковый характер. Линия, штрих, пятно и художественный образ.</w:t>
      </w:r>
      <w:r>
        <w:rPr>
          <w:rFonts w:ascii="Times New Roman" w:hAnsi="Times New Roman" w:cs="Times New Roman"/>
          <w:sz w:val="24"/>
          <w:szCs w:val="24"/>
        </w:rPr>
        <w:t xml:space="preserve"> Передача с помощью линии эмоционального состояния природы,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человека, животного.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Форма. </w:t>
      </w:r>
      <w:r>
        <w:rPr>
          <w:rFonts w:ascii="Times New Roman" w:hAnsi="Times New Roman" w:cs="Times New Roman"/>
          <w:sz w:val="24"/>
          <w:szCs w:val="24"/>
        </w:rPr>
        <w:t>Разнообразие форм предметного мира и передача их на плоскости 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пространстве. Сходство и контраст форм. Простые геометрические формы. Природные формы. Трансформация</w:t>
      </w:r>
      <w:r>
        <w:rPr>
          <w:rFonts w:ascii="Times New Roman" w:hAnsi="Times New Roman" w:cs="Times New Roman"/>
          <w:sz w:val="24"/>
          <w:szCs w:val="24"/>
        </w:rPr>
        <w:t xml:space="preserve"> форм. Влияние формы предмета на представление о его характере.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Силуэт.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</w:t>
      </w:r>
      <w:r>
        <w:rPr>
          <w:rFonts w:ascii="Times New Roman" w:hAnsi="Times New Roman" w:cs="Times New Roman"/>
          <w:b/>
          <w:bCs/>
          <w:sz w:val="24"/>
          <w:szCs w:val="24"/>
        </w:rPr>
        <w:t>ѐ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 в пространстве и 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 на плоскости.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Способы передачи 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Выразительность 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мных композиций.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Ритм. </w:t>
      </w:r>
      <w:r>
        <w:rPr>
          <w:rFonts w:ascii="Times New Roman" w:hAnsi="Times New Roman" w:cs="Times New Roman"/>
          <w:sz w:val="24"/>
          <w:szCs w:val="24"/>
        </w:rPr>
        <w:t>Виды ритма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(спокойный,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замедленный,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порывистый,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беспокойный и  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 линий, пятен, цвета. Роль ритма в эмоциональном звучании композиции в живописи 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50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ge101"/>
      <w:bookmarkEnd w:id="50"/>
      <w:r>
        <w:rPr>
          <w:rFonts w:ascii="Times New Roman" w:hAnsi="Times New Roman" w:cs="Times New Roman"/>
          <w:sz w:val="24"/>
          <w:szCs w:val="24"/>
        </w:rPr>
        <w:t>рисунке. Передача движения в композиции с помощью ритма элементов. Особая роль ритма в декоративноприкл</w:t>
      </w:r>
      <w:r>
        <w:rPr>
          <w:rFonts w:ascii="Times New Roman" w:hAnsi="Times New Roman" w:cs="Times New Roman"/>
          <w:sz w:val="24"/>
          <w:szCs w:val="24"/>
        </w:rPr>
        <w:t>адном искусстве.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Значимые темы искусства.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Земля — наш общий дом. </w:t>
      </w:r>
      <w:r>
        <w:rPr>
          <w:rFonts w:ascii="Times New Roman" w:hAnsi="Times New Roman" w:cs="Times New Roman"/>
          <w:sz w:val="24"/>
          <w:szCs w:val="24"/>
        </w:rPr>
        <w:t>Наблюдение природы и природных явлений,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характера и эмоциональных состояний. Разница в изображении природы в разное время года, суток, в различную погоду. остройки в природе: </w:t>
      </w:r>
      <w:r>
        <w:rPr>
          <w:rFonts w:ascii="Times New Roman" w:hAnsi="Times New Roman" w:cs="Times New Roman"/>
          <w:sz w:val="24"/>
          <w:szCs w:val="24"/>
        </w:rPr>
        <w:t>птичьи гн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зда, норы, ульи, панцирь черепахи, домик улитки и т. д.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Родина моя — Россия. </w:t>
      </w:r>
      <w:r>
        <w:rPr>
          <w:rFonts w:ascii="Times New Roman" w:hAnsi="Times New Roman" w:cs="Times New Roman"/>
          <w:sz w:val="24"/>
          <w:szCs w:val="24"/>
        </w:rPr>
        <w:t>Роль природных условий в характере традиционной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народов России. Пейзажи родной природы. Единство декоративного строя в украшении жилища, предметов быта,</w:t>
      </w:r>
      <w:r>
        <w:rPr>
          <w:rFonts w:ascii="Times New Roman" w:hAnsi="Times New Roman" w:cs="Times New Roman"/>
          <w:sz w:val="24"/>
          <w:szCs w:val="24"/>
        </w:rPr>
        <w:t xml:space="preserve">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нные в искусстве. Образ защитни</w:t>
      </w:r>
      <w:r>
        <w:rPr>
          <w:rFonts w:ascii="Times New Roman" w:hAnsi="Times New Roman" w:cs="Times New Roman"/>
          <w:sz w:val="24"/>
          <w:szCs w:val="24"/>
        </w:rPr>
        <w:t>ка Отечества.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дарит людям красоту. </w:t>
      </w:r>
      <w:r>
        <w:rPr>
          <w:rFonts w:ascii="Times New Roman" w:hAnsi="Times New Roman" w:cs="Times New Roman"/>
          <w:sz w:val="24"/>
          <w:szCs w:val="24"/>
        </w:rPr>
        <w:t>Искусство вокруг нас сегодня.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 художественных материалов и средств для создания проектов красивых,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удобных и выразительных предметов быта, видов транспорта. Представление о роли изобрази</w:t>
      </w:r>
      <w:r>
        <w:rPr>
          <w:rFonts w:ascii="Times New Roman" w:hAnsi="Times New Roman" w:cs="Times New Roman"/>
          <w:sz w:val="24"/>
          <w:szCs w:val="24"/>
        </w:rPr>
        <w:t>тельных (пластических) искусств в повседневной жизни человека, в организации его материального окружения. Художественное конструирование и оформление помещений и парков, транспорта и посуды, мебели и одежды, книг и игрушек.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Опыт художественнотворческой де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ятельности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различных видах изобразительной, декоративноприкладной и художественноконструкторской деятельности. Освоение основ рисунка, живописи,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скульптуры, декоративноприкладного искусства. Овладение основами художественной грамоты:</w:t>
      </w:r>
      <w:r>
        <w:rPr>
          <w:rFonts w:ascii="Times New Roman" w:hAnsi="Times New Roman" w:cs="Times New Roman"/>
          <w:sz w:val="24"/>
          <w:szCs w:val="24"/>
        </w:rPr>
        <w:t xml:space="preserve"> композицией, формой, ритмом, линией, цветом, объ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и применение выразительных средств для реализации собственного замысла </w:t>
      </w:r>
      <w:r>
        <w:rPr>
          <w:rFonts w:ascii="Times New Roman" w:hAnsi="Times New Roman" w:cs="Times New Roman"/>
          <w:sz w:val="24"/>
          <w:szCs w:val="24"/>
        </w:rPr>
        <w:t>в рисунке, живописи, аппликации, художественном конструировании.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бумажн</w:t>
      </w:r>
      <w:r>
        <w:rPr>
          <w:rFonts w:ascii="Times New Roman" w:hAnsi="Times New Roman" w:cs="Times New Roman"/>
          <w:sz w:val="24"/>
          <w:szCs w:val="24"/>
        </w:rPr>
        <w:t>ой пластики, гуаши, акварели, пастели,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восковых мелков, туши, карандаша, фломастеров, пластилина, глины, подручных и природных материалов.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Технология (Труд)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51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51" w:name="page103"/>
      <w:bookmarkEnd w:id="51"/>
      <w:r>
        <w:rPr>
          <w:rFonts w:ascii="Times New Roman" w:hAnsi="Times New Roman" w:cs="Times New Roman"/>
          <w:b/>
          <w:bCs/>
          <w:sz w:val="24"/>
          <w:szCs w:val="24"/>
        </w:rPr>
        <w:t>Общекультурные  и  общетрудовые  компетенции.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Основы  культуры  труда,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самообслуживания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деятельность и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значение в жизни человека. Рукотворный мир как результат труда человека; разнообразие предметов рукотворного мира (техника, предметы быта и декоративноприкладного искусства и т. д.) р</w:t>
      </w:r>
      <w:r>
        <w:rPr>
          <w:rFonts w:ascii="Times New Roman" w:hAnsi="Times New Roman" w:cs="Times New Roman"/>
          <w:sz w:val="24"/>
          <w:szCs w:val="24"/>
        </w:rPr>
        <w:t>азных народов России (на примере 2—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 общие  правила  создания  предметов  рукотворного  мира  (удобство,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эстетическая  выразительность,  прочность;  гармония  предметов  и  окружающей  среды).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природе как источнику сырьевых ресурсов. Мастера и их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ab/>
        <w:t>задания,  организация  рабочего  места  в  зависимости  от  вида  работы,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</w:t>
      </w:r>
      <w:r>
        <w:rPr>
          <w:rFonts w:ascii="Times New Roman" w:hAnsi="Times New Roman" w:cs="Times New Roman"/>
          <w:sz w:val="24"/>
          <w:szCs w:val="24"/>
        </w:rPr>
        <w:t>а и других дидактических материалов),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в организации работы. Контроль и корректировка хода работы. Работа в малых группах, осуществление сотрудничества,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социальных ролей (руководитель и подчин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нный).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из</w:t>
      </w:r>
      <w:r>
        <w:rPr>
          <w:rFonts w:ascii="Times New Roman" w:hAnsi="Times New Roman" w:cs="Times New Roman"/>
          <w:sz w:val="24"/>
          <w:szCs w:val="24"/>
        </w:rPr>
        <w:t>делия, услуги (например, помощь ветеранам, пенсионерам,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инвалидам), праздники и  т.п.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 доступных  видов  работ  по  самообслуживанию,  домашнему  труду,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доступных видов помощи малышам, взрослым и сверстникам.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</w:t>
      </w:r>
      <w:r>
        <w:rPr>
          <w:rFonts w:ascii="Times New Roman" w:hAnsi="Times New Roman" w:cs="Times New Roman"/>
          <w:b/>
          <w:bCs/>
          <w:sz w:val="24"/>
          <w:szCs w:val="24"/>
        </w:rPr>
        <w:t>отки материалов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Элементы графической грамоты.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декоративнохудожественным и конструктивным свойствам,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40832;mso-position-horizontal-relative:text;mso-position-vertical-relative:text" from=".1pt,16.75pt" to="144.1pt,16.75pt" o:allowincell="f" strokecolor="#00000a" strokeweight=".72pt"/>
        </w:pic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A"/>
          <w:sz w:val="27"/>
          <w:szCs w:val="27"/>
          <w:vertAlign w:val="superscript"/>
        </w:rPr>
        <w:t>10</w:t>
      </w:r>
      <w:r>
        <w:rPr>
          <w:rFonts w:ascii="Calibri" w:hAnsi="Calibri" w:cs="Calibri"/>
          <w:color w:val="00000A"/>
          <w:sz w:val="20"/>
          <w:szCs w:val="20"/>
        </w:rPr>
        <w:t xml:space="preserve"> В начальной школе могут использоваться любые доступные в обработке учащимся экологически безопасные мате</w:t>
      </w:r>
      <w:r>
        <w:rPr>
          <w:rFonts w:ascii="Calibri" w:hAnsi="Calibri" w:cs="Calibri"/>
          <w:color w:val="00000A"/>
          <w:sz w:val="20"/>
          <w:szCs w:val="20"/>
        </w:rPr>
        <w:t>риалы (природные, бумажные, текстильные, синтетические и др.), материалы, используемые в декоративноприкладном творчестве региона, в котором проживают школьники.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52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ge105"/>
      <w:bookmarkEnd w:id="52"/>
      <w:r>
        <w:rPr>
          <w:rFonts w:ascii="Times New Roman" w:hAnsi="Times New Roman" w:cs="Times New Roman"/>
          <w:sz w:val="24"/>
          <w:szCs w:val="24"/>
        </w:rPr>
        <w:t>использование соответствующих способов обработки материалов в зависимости от назначения изделия.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мов их рационального и безопасного использов</w:t>
      </w:r>
      <w:r>
        <w:rPr>
          <w:rFonts w:ascii="Times New Roman" w:hAnsi="Times New Roman" w:cs="Times New Roman"/>
          <w:sz w:val="24"/>
          <w:szCs w:val="24"/>
        </w:rPr>
        <w:t>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</w:t>
      </w:r>
      <w:r>
        <w:rPr>
          <w:rFonts w:ascii="Times New Roman" w:hAnsi="Times New Roman" w:cs="Times New Roman"/>
          <w:sz w:val="24"/>
          <w:szCs w:val="24"/>
        </w:rPr>
        <w:t>ия деталей, сборка, отделка изделия; проверка изделия в действии, внесение необходимых дополнений и изменений.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Называние и доступное выполнение основных технологических операций ручной обработки материалов: разметка деталей (на глаз, по шаблону, трафарету</w:t>
      </w:r>
      <w:r>
        <w:rPr>
          <w:rFonts w:ascii="Times New Roman" w:hAnsi="Times New Roman" w:cs="Times New Roman"/>
          <w:sz w:val="24"/>
          <w:szCs w:val="24"/>
        </w:rPr>
        <w:t>, лекалу,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копированием, с помощью линейки, угольника, циркуля), выделение деталей (отрывание,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резание</w:t>
      </w:r>
      <w:r>
        <w:rPr>
          <w:rFonts w:ascii="Times New Roman" w:hAnsi="Times New Roman" w:cs="Times New Roman"/>
          <w:sz w:val="24"/>
          <w:szCs w:val="24"/>
        </w:rPr>
        <w:tab/>
        <w:t>ножницами,   канцелярским   ножом),   формообразование   деталей   (сгибание,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складывание и др.), сборка изделия (клеевое, ниточное, проволочное,</w:t>
      </w:r>
      <w:r>
        <w:rPr>
          <w:rFonts w:ascii="Times New Roman" w:hAnsi="Times New Roman" w:cs="Times New Roman"/>
          <w:sz w:val="24"/>
          <w:szCs w:val="24"/>
        </w:rPr>
        <w:t xml:space="preserve">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ж, эскиз, разв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ртка, схема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(их узнавание). Назначение линий чертежа (контур, линия надреза, сгиба, размерная, осевая,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центровая, разрыва). Чтение условных графических изображений. Разметка деталей с опорой на простейший черт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ж, эскиз. Изготовление изделий по рисунку, простейшему чертежу или эскизу, схеме.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Конструирование и моделирование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представление о конструировании как создании конструкции какихлибо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</w:t>
      </w:r>
      <w:r>
        <w:rPr>
          <w:rFonts w:ascii="Times New Roman" w:hAnsi="Times New Roman" w:cs="Times New Roman"/>
          <w:sz w:val="24"/>
          <w:szCs w:val="24"/>
        </w:rPr>
        <w:t>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  моделирование изделий  из  различных  материалов по образцу,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рисунку,   простейшему   чертежу   или </w:t>
      </w:r>
      <w:r>
        <w:rPr>
          <w:rFonts w:ascii="Times New Roman" w:hAnsi="Times New Roman" w:cs="Times New Roman"/>
          <w:sz w:val="24"/>
          <w:szCs w:val="24"/>
        </w:rPr>
        <w:t xml:space="preserve">  эскизу   и   по   заданным   условиям   (технико-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технологическим, функциональным, декоративнохудожественным и пр.).Конструирование и моделирование на компьютере и в интерактивном конструкторе.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Практика работы на компьютере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53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53" w:name="page107"/>
      <w:bookmarkEnd w:id="53"/>
      <w:r>
        <w:rPr>
          <w:rFonts w:ascii="Times New Roman" w:hAnsi="Times New Roman" w:cs="Times New Roman"/>
          <w:sz w:val="24"/>
          <w:szCs w:val="24"/>
        </w:rPr>
        <w:t>Информация,  е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 отбор,  анализ  и  систематизация.  Способы  получения,  хранения,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переработки информации.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</w:t>
      </w:r>
      <w:r>
        <w:rPr>
          <w:rFonts w:ascii="Times New Roman" w:hAnsi="Times New Roman" w:cs="Times New Roman"/>
          <w:sz w:val="24"/>
          <w:szCs w:val="24"/>
        </w:rPr>
        <w:t>к нему устройств.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Клавиатура, общее представление о правилах клавиатурного письма, пользование мышью или асисстивными средствами ее заменяющими, использование простейших средств текстового редактора. Простейшие 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мы поиска информации: по ключевым словам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каталогам. Соблюдение безопасных при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Работа с простыми информацио</w:t>
      </w:r>
      <w:r>
        <w:rPr>
          <w:rFonts w:ascii="Times New Roman" w:hAnsi="Times New Roman" w:cs="Times New Roman"/>
          <w:color w:val="00000A"/>
          <w:sz w:val="24"/>
          <w:szCs w:val="24"/>
        </w:rPr>
        <w:t>нными объектами (текст, таблица, схема, рисунок):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 Word и Power Point.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Физическая культура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 культура.  </w:t>
      </w:r>
      <w:r>
        <w:rPr>
          <w:rFonts w:ascii="Times New Roman" w:hAnsi="Times New Roman" w:cs="Times New Roman"/>
          <w:sz w:val="24"/>
          <w:szCs w:val="24"/>
        </w:rPr>
        <w:t>Учебный  материал      составлен  с  учетом  физического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развития, моторики, соматического состояния учащихся данного типа школы. Он дает возможность оказывать избирательное в</w:t>
      </w:r>
      <w:r>
        <w:rPr>
          <w:rFonts w:ascii="Times New Roman" w:hAnsi="Times New Roman" w:cs="Times New Roman"/>
          <w:sz w:val="24"/>
          <w:szCs w:val="24"/>
        </w:rPr>
        <w:t>оздействие на различные дефекты в элементарных движениях учеников и содействует развитию способности организовать сложные двигательные комплексы, особенно те, которые необходимы в учебной и трудовой деятельности.Физическая культура как система разнообразны</w:t>
      </w:r>
      <w:r>
        <w:rPr>
          <w:rFonts w:ascii="Times New Roman" w:hAnsi="Times New Roman" w:cs="Times New Roman"/>
          <w:sz w:val="24"/>
          <w:szCs w:val="24"/>
        </w:rPr>
        <w:t>х форм занятий физическими упражнениями по укреплению здоровья человека. Ходьба, бег, прыжки, лазанье, ползание,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лыжах, плавание как жизненно важные способы передвижения человека.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Физические упражнения. </w:t>
      </w:r>
      <w:r>
        <w:rPr>
          <w:rFonts w:ascii="Times New Roman" w:hAnsi="Times New Roman" w:cs="Times New Roman"/>
          <w:sz w:val="23"/>
          <w:szCs w:val="23"/>
        </w:rPr>
        <w:t>Физические упражнения,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их влияние на физическое развитие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 развитие физических качеств.</w:t>
      </w:r>
      <w:r>
        <w:rPr>
          <w:rFonts w:ascii="Times New Roman" w:hAnsi="Times New Roman" w:cs="Times New Roman"/>
          <w:sz w:val="23"/>
          <w:szCs w:val="23"/>
        </w:rPr>
        <w:t xml:space="preserve"> Физическая подготовка и е</w:t>
      </w:r>
      <w:r>
        <w:rPr>
          <w:rFonts w:ascii="Times New Roman" w:hAnsi="Times New Roman" w:cs="Times New Roman"/>
          <w:sz w:val="23"/>
          <w:szCs w:val="23"/>
        </w:rPr>
        <w:t>ѐ</w:t>
      </w:r>
      <w:r>
        <w:rPr>
          <w:rFonts w:ascii="Times New Roman" w:hAnsi="Times New Roman" w:cs="Times New Roman"/>
          <w:sz w:val="23"/>
          <w:szCs w:val="23"/>
        </w:rPr>
        <w:t xml:space="preserve"> связь с развитием основных физических качеств. Характеристика основных физических качеств: силы, быстроты,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выносливости, гибкости и равновесия.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режима  дня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Выполнение  простейш</w:t>
      </w:r>
      <w:r>
        <w:rPr>
          <w:rFonts w:ascii="Times New Roman" w:hAnsi="Times New Roman" w:cs="Times New Roman"/>
          <w:sz w:val="24"/>
          <w:szCs w:val="24"/>
        </w:rPr>
        <w:t>их  закаливающих  процедур,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комплексов упражнений для формирования правильной осанки и развития мышц туловища,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основных физических качеств; проведение оздоровительных занятий в режиме дня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(утренняя зарядка, физкультминутки).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54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54" w:name="page109"/>
      <w:bookmarkEnd w:id="54"/>
      <w:r>
        <w:rPr>
          <w:rFonts w:ascii="Times New Roman" w:hAnsi="Times New Roman" w:cs="Times New Roman"/>
          <w:b/>
          <w:bCs/>
          <w:sz w:val="24"/>
          <w:szCs w:val="24"/>
        </w:rPr>
        <w:t>Наблюдения  за  физическим  развитием  и  физической  подготовленностью.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</w:t>
      </w:r>
      <w:r>
        <w:rPr>
          <w:rFonts w:ascii="Times New Roman" w:hAnsi="Times New Roman" w:cs="Times New Roman"/>
          <w:sz w:val="24"/>
          <w:szCs w:val="24"/>
        </w:rPr>
        <w:t>ражнений.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Игры и развлечения. </w:t>
      </w:r>
      <w:r>
        <w:rPr>
          <w:rFonts w:ascii="Times New Roman" w:hAnsi="Times New Roman" w:cs="Times New Roman"/>
          <w:sz w:val="24"/>
          <w:szCs w:val="24"/>
        </w:rPr>
        <w:t>Организация и проведение подвижных игр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спортивных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площадках и в спортивных залах).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Физкультурно-оздоровительная деятельность.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Дыхательная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гимнастика.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Упражнения  для  формирования  правильной  осанки.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Упражнения для увеличения подвижности суставов конечностей. Упражнения для развития вестибулярного аппарата. Развитие координационных способностей. Упражнения для формирования свода стопы. (распределено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равными частями в течение учебного года).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Гимнастика. 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Организующие  команды  и  при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мы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Основные  исходные  положения.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Смена исходных положений лежа.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Основные движения из положении лежа, смена направления.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Строевые упражнения.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Лазание. Перелезания.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Акробатические упражнения. Группировка лежа на спине, перекат назад.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Упоры, стойка на коленях.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Упражнения в равновесии.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>
        <w:rPr>
          <w:rFonts w:ascii="Times New Roman" w:hAnsi="Times New Roman" w:cs="Times New Roman"/>
          <w:sz w:val="24"/>
          <w:szCs w:val="24"/>
        </w:rPr>
        <w:t>Передвижение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Плавание.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плавательной подг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отовки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теоретические знания. «Техника безопасности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уроках по плаванию». «Паралимпийское плавание». «Ознакомление с техникой плавания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баттерфляй».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на суше и в воде – </w:t>
      </w:r>
      <w:r>
        <w:rPr>
          <w:rFonts w:ascii="Times New Roman" w:hAnsi="Times New Roman" w:cs="Times New Roman"/>
          <w:sz w:val="24"/>
          <w:szCs w:val="24"/>
        </w:rPr>
        <w:t>(суша).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Упражнения для разучивания техники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гребковых движений способом баттерфляй. движение рук и ног при плавании способом баттерфляй. дыхание пловца при плавании способом баттерфляй. согласование движений рук, ног, дыхания при плавании способом баттерфляй.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3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Упражнения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  разучивания   техники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плавании   способом   баттерфляй,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разучивание техники выполнения поворотов при плавании на груди и на спине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ge111"/>
      <w:bookmarkEnd w:id="55"/>
      <w:r>
        <w:rPr>
          <w:rFonts w:ascii="Times New Roman" w:hAnsi="Times New Roman" w:cs="Times New Roman"/>
          <w:sz w:val="24"/>
          <w:szCs w:val="24"/>
        </w:rPr>
        <w:t>обучение технике гребковых движений ногами, как при плавании баттерфляй на груди в плав. средстве, с</w:t>
      </w:r>
      <w:r>
        <w:rPr>
          <w:rFonts w:ascii="Times New Roman" w:hAnsi="Times New Roman" w:cs="Times New Roman"/>
          <w:sz w:val="24"/>
          <w:szCs w:val="24"/>
        </w:rPr>
        <w:t xml:space="preserve"> опорой на поручень, в упоре л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жа на мелкой части бассейна.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технике гребковых движений руками, как при плавании баттерфляй (гребок до б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дер) в плав. средстве, на мелкой части бассейна.</w:t>
      </w:r>
      <w:r>
        <w:rPr>
          <w:rFonts w:ascii="Times New Roman" w:hAnsi="Times New Roman" w:cs="Times New Roman"/>
          <w:sz w:val="24"/>
          <w:szCs w:val="24"/>
        </w:rPr>
        <w:t xml:space="preserve"> Обучение технике поворотов при плавании на груди Обучение технике поворотов при плавании на спине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ѐ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гкая атлетика.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Броски: </w:t>
      </w:r>
      <w:r>
        <w:rPr>
          <w:rFonts w:ascii="Times New Roman" w:hAnsi="Times New Roman" w:cs="Times New Roman"/>
          <w:sz w:val="24"/>
          <w:szCs w:val="24"/>
        </w:rPr>
        <w:t>большого мяча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дальность разными способами.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Метание: </w:t>
      </w:r>
      <w:r>
        <w:rPr>
          <w:rFonts w:ascii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«Прикладные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Упражнения»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направлен на развитие физических качеств и на формирование возрастных локомоторно-статических функций, необходимых прежде всего в быту, в учебном процессе и трудовой деятельности, в нем выделены подразделы: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построения и перестроения,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ходьба и бег,  передвижение при помощи технических средств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(ходунки, коляска), перелезание и переползание, ритмимические и танцевальные упражнения. Упражнения с предметами в силу их особого значения для детей, вынесены в данный раздел и представлены боль</w:t>
      </w:r>
      <w:r>
        <w:rPr>
          <w:rFonts w:ascii="Times New Roman" w:hAnsi="Times New Roman" w:cs="Times New Roman"/>
          <w:color w:val="00000A"/>
          <w:sz w:val="24"/>
          <w:szCs w:val="24"/>
        </w:rPr>
        <w:t>шим практическим материалом, который необходимо освоить с учениками для обогощения их двигательного опыта. Это упражнения с гимнастическими палками, малыми мячами, с флажками, обручами. При прохождении программы особое внимание нужно уделять формированию п</w:t>
      </w:r>
      <w:r>
        <w:rPr>
          <w:rFonts w:ascii="Times New Roman" w:hAnsi="Times New Roman" w:cs="Times New Roman"/>
          <w:color w:val="00000A"/>
          <w:sz w:val="24"/>
          <w:szCs w:val="24"/>
        </w:rPr>
        <w:t>равильной, устойчивой и быстрой ходьбы, с индивидуальной коррекцией дефектов походки. Учителю физического воспитания необходимо знать об особенностях ходьбы в аппаратах, с костылями, с палочкой,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знать  основные  деформации  нижних  конечностей,  меры  орт</w:t>
      </w:r>
      <w:r>
        <w:rPr>
          <w:rFonts w:ascii="Times New Roman" w:hAnsi="Times New Roman" w:cs="Times New Roman"/>
          <w:color w:val="00000A"/>
          <w:sz w:val="24"/>
          <w:szCs w:val="24"/>
        </w:rPr>
        <w:t>опедической  профилактики,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требования ортопедического режима и способы исправления походки при различной патологии опорно - двигательного аппарата.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2.1.4. Программа духовно-нравственного развития обучающихся с НОДА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духовно-нравственного развит</w:t>
      </w:r>
      <w:r>
        <w:rPr>
          <w:rFonts w:ascii="Times New Roman" w:hAnsi="Times New Roman" w:cs="Times New Roman"/>
          <w:sz w:val="24"/>
          <w:szCs w:val="24"/>
        </w:rPr>
        <w:t>ия обучающихся с НОДА на ступени начального общего образования должна быть направлена на обеспечение ихдуховно-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нравственного развития в единстве урочной, внеурочной и внешкольной деятельности,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совместной педагогической работе образовательного организации, семьи и других институтов общества.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основу этой программы должны быть положены ключевые воспитательные задачи,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базовые национальные ценности российского общества.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должна предусма</w:t>
      </w:r>
      <w:r>
        <w:rPr>
          <w:rFonts w:ascii="Times New Roman" w:hAnsi="Times New Roman" w:cs="Times New Roman"/>
          <w:color w:val="00000A"/>
          <w:sz w:val="24"/>
          <w:szCs w:val="24"/>
        </w:rPr>
        <w:t>тривать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должна обеспечивать: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ge113"/>
      <w:bookmarkEnd w:id="56"/>
      <w:r>
        <w:rPr>
          <w:rFonts w:ascii="Times New Roman" w:hAnsi="Times New Roman" w:cs="Times New Roman"/>
          <w:color w:val="00000A"/>
          <w:sz w:val="24"/>
          <w:szCs w:val="24"/>
        </w:rPr>
        <w:t>организацию системы воспитательных мероприятий, позволяющих обучающемуся использовать на практике полученные знания и усвоенные модели и нормы поведения;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целостной образовательной среды, включающей урочн</w:t>
      </w:r>
      <w:r>
        <w:rPr>
          <w:rFonts w:ascii="Times New Roman" w:hAnsi="Times New Roman" w:cs="Times New Roman"/>
          <w:color w:val="00000A"/>
          <w:sz w:val="24"/>
          <w:szCs w:val="24"/>
        </w:rPr>
        <w:t>ую, внеурочную и внешкольную деятельность и учитывающей историко-культурную, этническую и региональную специфику.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Программа должна включать: цель, задачи, основные направления работы, перечень планируемых результатов воспитания (социальных компетенций, мо</w:t>
      </w:r>
      <w:r>
        <w:rPr>
          <w:rFonts w:ascii="Times New Roman" w:hAnsi="Times New Roman" w:cs="Times New Roman"/>
          <w:color w:val="00000A"/>
          <w:sz w:val="23"/>
          <w:szCs w:val="23"/>
        </w:rPr>
        <w:t>делей поведенияобучающихся с НОДА), формы организации работы.Целью духовно-нравственного развития и воспитания является становление и развитие высоконравственного, творческого,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компетентного гражданина России,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укорененного в духовных и культурных традициях многонационального народа Российской Федерации.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Задачами духовно-нравственного развития и воспитания являются: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Формирование личностной культуры: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способности к духовному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развитию; укрепление нра</w:t>
      </w:r>
      <w:r>
        <w:rPr>
          <w:rFonts w:ascii="Times New Roman" w:hAnsi="Times New Roman" w:cs="Times New Roman"/>
          <w:color w:val="00000A"/>
          <w:sz w:val="24"/>
          <w:szCs w:val="24"/>
        </w:rPr>
        <w:t>вственности, основанной на свободе воли и духовных отечественных традициях; формирование основ нравственного самосознания личности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(совести); формирование основ морали; формирование способности к самостоятельным поступкам и действиям, совершаемым на основ</w:t>
      </w:r>
      <w:r>
        <w:rPr>
          <w:rFonts w:ascii="Times New Roman" w:hAnsi="Times New Roman" w:cs="Times New Roman"/>
          <w:color w:val="00000A"/>
          <w:sz w:val="24"/>
          <w:szCs w:val="24"/>
        </w:rPr>
        <w:t>е морального выбора; развитие трудолюбия,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способности к преодолению трудностей.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Формирование социальной культуры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основ российской гражданской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идентичности; формирование патриотизма и гражданской солидарности; укрепление доверия к другим люд</w:t>
      </w:r>
      <w:r>
        <w:rPr>
          <w:rFonts w:ascii="Times New Roman" w:hAnsi="Times New Roman" w:cs="Times New Roman"/>
          <w:color w:val="00000A"/>
          <w:sz w:val="24"/>
          <w:szCs w:val="24"/>
        </w:rPr>
        <w:t>ям; становление гуманистических и демократических ценностных ориентиров;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толерантности и основ культуры межэтнического общения.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Формирование семейной культуры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у обучающегося уважительного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отношения к родителям, осознанного,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заботливого отношения к старшим и младшим;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знакомство обучающегося с культурно-историческими и этническими традициями российской семьи.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самостоятельно разрабатывается образовательной организацией на основе програ</w:t>
      </w:r>
      <w:r>
        <w:rPr>
          <w:rFonts w:ascii="Times New Roman" w:hAnsi="Times New Roman" w:cs="Times New Roman"/>
          <w:sz w:val="24"/>
          <w:szCs w:val="24"/>
        </w:rPr>
        <w:t>ммы, разработанной для общеобразовательной школы, с учетом специфики образовательных потребностей разных групп обучающихся с НОДА.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4380" w:right="380" w:hanging="4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2.1.5. Программа формирования универсальных учебных действий обучающихся с НОДА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обучающихся с НОДА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ступени начального общего образования должна содержать: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57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ge115"/>
      <w:bookmarkEnd w:id="57"/>
      <w:r>
        <w:rPr>
          <w:rFonts w:ascii="Times New Roman" w:hAnsi="Times New Roman" w:cs="Times New Roman"/>
          <w:sz w:val="24"/>
          <w:szCs w:val="24"/>
        </w:rPr>
        <w:t>описание ценностных ориентиров образования обучающихся с НОДА на уровне началь</w:t>
      </w:r>
      <w:r>
        <w:rPr>
          <w:rFonts w:ascii="Times New Roman" w:hAnsi="Times New Roman" w:cs="Times New Roman"/>
          <w:sz w:val="24"/>
          <w:szCs w:val="24"/>
        </w:rPr>
        <w:t>ного общего образования;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связь универсальных учебных действий с содержанием учебных предметов;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типовые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задачи   формирования   личностных,   регулятивных,   познавательных,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коммуникативных универсальных учебных действий;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описание преемственности программы формирования универсальных учебных действий при переходе от дошкольного к начальному общему образован</w:t>
      </w:r>
      <w:r>
        <w:rPr>
          <w:rFonts w:ascii="Times New Roman" w:hAnsi="Times New Roman" w:cs="Times New Roman"/>
          <w:color w:val="00000A"/>
          <w:sz w:val="24"/>
          <w:szCs w:val="24"/>
        </w:rPr>
        <w:t>ию.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Сформированность универсальных учебных действий у обучающихся с НОДА на ступени начального общего образования должна быть определена на этапе завершения обучения в начальной школе.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Связь универсальных учебных действий с содержанием учебных предметов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Русский язык. Формирование познавательных, коммуникативных и регулятивных действий (процессы анализа, синтеза, установление причинно-следственных связей);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4" style="position:absolute;z-index:-251639808;mso-position-horizontal-relative:text;mso-position-vertical-relative:text" from="35.5pt,-25.4pt" to="109.3pt,-25.4pt" o:allowincell="f" strokecolor="#00000a" strokeweight=".21164mm"/>
        </w:pict>
      </w: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знаково-символических действий – замещения, моделирования и преобразования модели –</w:t>
      </w:r>
      <w:r>
        <w:rPr>
          <w:rFonts w:ascii="Times New Roman" w:hAnsi="Times New Roman" w:cs="Times New Roman"/>
          <w:color w:val="00000A"/>
          <w:sz w:val="24"/>
          <w:szCs w:val="24"/>
        </w:rPr>
        <w:t>с учетом индивидуальных особенностей психофизического развития и возможностей каждого обучающегося с НОДА.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Литературное чтение. Формирование всех видов универсальных учебных действий: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5" style="position:absolute;z-index:-251638784;mso-position-horizontal-relative:text;mso-position-vertical-relative:text" from="35.5pt,-.85pt" to="146.5pt,-.85pt" o:allowincell="f" strokecolor="#00000a" strokeweight=".21164mm"/>
        </w:pict>
      </w: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личностных, коммуникативных, познавательных и регулятивных (с приорит</w:t>
      </w:r>
      <w:r>
        <w:rPr>
          <w:rFonts w:ascii="Times New Roman" w:hAnsi="Times New Roman" w:cs="Times New Roman"/>
          <w:color w:val="00000A"/>
          <w:sz w:val="24"/>
          <w:szCs w:val="24"/>
        </w:rPr>
        <w:t>етом развития ценностно-смысловой сферы и коммуникации) - с учетом индивидуальных особенностей психофизического развития и возможностей каждого обучающегося с НОДА.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Математика.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Развитие познавательных универсальных действий, в первую очередь логических и </w:t>
      </w:r>
      <w:r>
        <w:rPr>
          <w:rFonts w:ascii="Times New Roman" w:hAnsi="Times New Roman" w:cs="Times New Roman"/>
          <w:color w:val="00000A"/>
          <w:sz w:val="24"/>
          <w:szCs w:val="24"/>
        </w:rPr>
        <w:t>алгоритмических; формирование учебных действий планирования последовательности шагов при решении задач; различение способа и результата действия;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использование  знаково-символических  средств  моделирования  математической  ситуации;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общего приема решения задач как  универсального учебного действия  – с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учетом индивидуальных особенностей психофизического развития и возможностей каждого обучающегося с НОДА.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Окружающий мир. Учебная работа по своей мотивационной наполненнос</w:t>
      </w:r>
      <w:r>
        <w:rPr>
          <w:rFonts w:ascii="Times New Roman" w:hAnsi="Times New Roman" w:cs="Times New Roman"/>
          <w:color w:val="00000A"/>
          <w:sz w:val="24"/>
          <w:szCs w:val="24"/>
        </w:rPr>
        <w:t>ти близка к игровой деятельности с характерной для нее актуализацией соревновательных мотивов,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;mso-position-horizontal-relative:text;mso-position-vertical-relative:text" from="35.5pt,-25.4pt" to="130.55pt,-25.4pt" o:allowincell="f" strokecolor="#00000a" strokeweight=".6pt"/>
        </w:pic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инициативным поведением и активным взаимодействием.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  <w:u w:val="single"/>
        </w:rPr>
        <w:t>Технология</w:t>
      </w:r>
      <w:r>
        <w:rPr>
          <w:rFonts w:ascii="Times New Roman" w:hAnsi="Times New Roman" w:cs="Times New Roman"/>
          <w:color w:val="00000A"/>
          <w:sz w:val="23"/>
          <w:szCs w:val="23"/>
        </w:rPr>
        <w:t>. Становится опорным предметом для формирования системы универсальных учебных действий в начальн</w:t>
      </w:r>
      <w:r>
        <w:rPr>
          <w:rFonts w:ascii="Times New Roman" w:hAnsi="Times New Roman" w:cs="Times New Roman"/>
          <w:color w:val="00000A"/>
          <w:sz w:val="23"/>
          <w:szCs w:val="23"/>
        </w:rPr>
        <w:t>ой школе (планирование, преобразование, оценка продукта, умение распознавать и ставить задачи, добиваться достижения результата) - с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58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ge117"/>
      <w:bookmarkEnd w:id="58"/>
      <w:r>
        <w:rPr>
          <w:rFonts w:ascii="Times New Roman" w:hAnsi="Times New Roman" w:cs="Times New Roman"/>
          <w:color w:val="00000A"/>
          <w:sz w:val="24"/>
          <w:szCs w:val="24"/>
        </w:rPr>
        <w:t>учетом индивидуальных особенностей психофизического развития и возможностей каждого обучающегося с НОДА.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самостоятельно разрабатывается образовательной организацией на основе программы, разработанной д</w:t>
      </w:r>
      <w:r>
        <w:rPr>
          <w:rFonts w:ascii="Times New Roman" w:hAnsi="Times New Roman" w:cs="Times New Roman"/>
          <w:sz w:val="24"/>
          <w:szCs w:val="24"/>
        </w:rPr>
        <w:t>ля общеобразовательной школы, с учетом специфики образовательных потребностей разных групп обучающихся с НОДА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3320" w:right="1080" w:hanging="22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2.1.6. Программа формирования экологической культуры, здорового и безопасного образа жизни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</w:t>
      </w:r>
      <w:r>
        <w:rPr>
          <w:rFonts w:ascii="Times New Roman" w:hAnsi="Times New Roman" w:cs="Times New Roman"/>
          <w:sz w:val="24"/>
          <w:szCs w:val="24"/>
        </w:rPr>
        <w:t>вого и безопасного образа жизни должна обеспечивать: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и эргономичного характера учебной деятельности и об</w:t>
      </w:r>
      <w:r>
        <w:rPr>
          <w:rFonts w:ascii="Times New Roman" w:hAnsi="Times New Roman" w:cs="Times New Roman"/>
          <w:color w:val="00000A"/>
          <w:sz w:val="24"/>
          <w:szCs w:val="24"/>
        </w:rPr>
        <w:t>щения;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познавательного интереса и бережного отношения к природе;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установок на использование здорового питания;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использование оптимальных двигательных режимов для обучающихся с НОДА с учетом их возрастных, психофизических особен</w:t>
      </w:r>
      <w:r>
        <w:rPr>
          <w:rFonts w:ascii="Times New Roman" w:hAnsi="Times New Roman" w:cs="Times New Roman"/>
          <w:color w:val="00000A"/>
          <w:sz w:val="24"/>
          <w:szCs w:val="24"/>
        </w:rPr>
        <w:t>ностей,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потребности в занятиях адаптивной физической культурой и спортом;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соблюдение здоровьесозидающих режимов дня;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негативного отношения к факторам риска здоровью обучающихся с НОДА (курение, алкоголь,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наркотики и другие психоактивные вещества, инфекционные заболевания);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</w:t>
      </w:r>
      <w:r>
        <w:rPr>
          <w:rFonts w:ascii="Times New Roman" w:hAnsi="Times New Roman" w:cs="Times New Roman"/>
          <w:color w:val="00000A"/>
          <w:sz w:val="24"/>
          <w:szCs w:val="24"/>
        </w:rPr>
        <w:t>ы;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ge119"/>
      <w:bookmarkEnd w:id="59"/>
      <w:r>
        <w:rPr>
          <w:rFonts w:ascii="Times New Roman" w:hAnsi="Times New Roman" w:cs="Times New Roman"/>
          <w:color w:val="00000A"/>
          <w:sz w:val="24"/>
          <w:szCs w:val="24"/>
        </w:rPr>
        <w:t>Программа должна содержать цели, задачи, планируемые результаты,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основные направления и перечень организационных форм.Учитывая специфику школы, программа по формированию культуры здорового и безопасного образа жизни неразрывно связана с курсом адаптивной физической культуры, медицинской службой, службой психолого-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пед</w:t>
      </w:r>
      <w:r>
        <w:rPr>
          <w:rFonts w:ascii="Times New Roman" w:hAnsi="Times New Roman" w:cs="Times New Roman"/>
          <w:color w:val="00000A"/>
          <w:sz w:val="24"/>
          <w:szCs w:val="24"/>
        </w:rPr>
        <w:t>агогического сопровождения.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Лечебно-оздоровительная работа проводится в соответствии с индивидуальными программами медицинской абилитации, включающими диагностику психофизического состояния ребенка, определение уровня развития моторной составляющей социал</w:t>
      </w:r>
      <w:r>
        <w:rPr>
          <w:rFonts w:ascii="Times New Roman" w:hAnsi="Times New Roman" w:cs="Times New Roman"/>
          <w:color w:val="00000A"/>
          <w:sz w:val="24"/>
          <w:szCs w:val="24"/>
        </w:rPr>
        <w:t>ьных навыков, планирование занятий по АФК с учетом особенностей обучающихся с НОДА,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лечебную помощь и профилактику.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Разнообразие патологии опорно-двигательного аппарата, полиморфность расстройств при НОДА,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а также необходимость сосредоточения всего комплекса абилитации в одном месте из-за проблем передвижения детей-инвалидов требует медицинского сопровождения образовательного процесса.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Специалисты проводят мониторинг физического развития детей, дают рекоме</w:t>
      </w:r>
      <w:r>
        <w:rPr>
          <w:rFonts w:ascii="Times New Roman" w:hAnsi="Times New Roman" w:cs="Times New Roman"/>
          <w:color w:val="00000A"/>
          <w:sz w:val="24"/>
          <w:szCs w:val="24"/>
        </w:rPr>
        <w:t>ндации по организации учебного процесса в режиме, прикотором обеспечивается коррекция двигательных расстройств, выбориндивидуального рабочего места исредств передвижения.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Дальнейшее совершенствование системы коррекции и компенсации двигательных расстройст</w:t>
      </w:r>
      <w:r>
        <w:rPr>
          <w:rFonts w:ascii="Times New Roman" w:hAnsi="Times New Roman" w:cs="Times New Roman"/>
          <w:color w:val="00000A"/>
          <w:sz w:val="24"/>
          <w:szCs w:val="24"/>
        </w:rPr>
        <w:t>в предполагает более активное слияние физической абилитации с социальной адаптацией. Для этого необходимо специальное оборудование, моделирующее внутреннюю обстановку различных помещений, и те компоненты внешней окружающей среды, которые делают ее доступно</w:t>
      </w:r>
      <w:r>
        <w:rPr>
          <w:rFonts w:ascii="Times New Roman" w:hAnsi="Times New Roman" w:cs="Times New Roman"/>
          <w:color w:val="00000A"/>
          <w:sz w:val="24"/>
          <w:szCs w:val="24"/>
        </w:rPr>
        <w:t>й для обучающегося с НОДА.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жизнисамостоятельно разрабатывается образовательной организацией на основе программы, разработанной для общеобразовательной школы, с учетом специфики </w:t>
      </w:r>
      <w:r>
        <w:rPr>
          <w:rFonts w:ascii="Times New Roman" w:hAnsi="Times New Roman" w:cs="Times New Roman"/>
          <w:sz w:val="24"/>
          <w:szCs w:val="24"/>
        </w:rPr>
        <w:t>образовательных потребностей разных группобучающихся с НОДА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2.1.7. Программы коррекционных курсов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Программы коррекционных курсов должны обеспечивать: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0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особых   образовательных   потребностей   обучающихся   с   НОДА,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обусловленных недостатками в их физическом и (или) психическом развитии;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осуществление индивидуально ориентированной психолого-медико-педагогической помощи обучающимся с НОДА с учетом их особенностей психофизического развития и индивидуальных возможностей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(в соответствии с рекомендациями психолого-медико-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педагогической комиссии);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60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ge121"/>
      <w:bookmarkEnd w:id="60"/>
      <w:r>
        <w:rPr>
          <w:rFonts w:ascii="Times New Roman" w:hAnsi="Times New Roman" w:cs="Times New Roman"/>
          <w:sz w:val="24"/>
          <w:szCs w:val="24"/>
        </w:rPr>
        <w:t>возможность освоения обучающимися с НОДА адаптированной основной образовательной программы начального общего образования и их интеграции в образовательнойорганизации.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Программа коррекционной работы должна содержать: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перечень, содержание и план реализации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коррекционных занятий,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систему комплексного психолого-медико-педагогического сопрово</w:t>
      </w:r>
      <w:r>
        <w:rPr>
          <w:rFonts w:ascii="Times New Roman" w:hAnsi="Times New Roman" w:cs="Times New Roman"/>
          <w:color w:val="00000A"/>
          <w:sz w:val="24"/>
          <w:szCs w:val="24"/>
        </w:rPr>
        <w:t>ждения обучающихся с НОДА в условиях образовательного процесса, включающего психолого-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медико-педагогическое обследование обучающихся с целью выявления их особых образовательных потребностей, мониторинг динамики развития обучающихся, их успешности в освое</w:t>
      </w:r>
      <w:r>
        <w:rPr>
          <w:rFonts w:ascii="Times New Roman" w:hAnsi="Times New Roman" w:cs="Times New Roman"/>
          <w:color w:val="00000A"/>
          <w:sz w:val="24"/>
          <w:szCs w:val="24"/>
        </w:rPr>
        <w:t>нии адаптированной основной образовательной программы общего образования;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медицинских работников образовательнойорганизации и других организаций, специализирующихся в области семьи и других институтов;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Коррекционное образование предполагает исправление вторичных недостатков восприя</w:t>
      </w:r>
      <w:r>
        <w:rPr>
          <w:rFonts w:ascii="Times New Roman" w:hAnsi="Times New Roman" w:cs="Times New Roman"/>
          <w:color w:val="00000A"/>
          <w:sz w:val="24"/>
          <w:szCs w:val="24"/>
        </w:rPr>
        <w:t>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Коррекционное воздействие и стимуляция процессов компенсац</w:t>
      </w:r>
      <w:r>
        <w:rPr>
          <w:rFonts w:ascii="Times New Roman" w:hAnsi="Times New Roman" w:cs="Times New Roman"/>
          <w:color w:val="00000A"/>
          <w:sz w:val="23"/>
          <w:szCs w:val="23"/>
        </w:rPr>
        <w:t>ии осуществляются в течение всего времени образования ребенка. Важно подобрать такое оптимальное сочетание коррекции и компенсации, при котором максимально раскрывается потенциал развития разных сторон психической деятельности обучающегося. Развитие моторн</w:t>
      </w:r>
      <w:r>
        <w:rPr>
          <w:rFonts w:ascii="Times New Roman" w:hAnsi="Times New Roman" w:cs="Times New Roman"/>
          <w:color w:val="00000A"/>
          <w:sz w:val="23"/>
          <w:szCs w:val="23"/>
        </w:rPr>
        <w:t>ых навыков имеет важнейшее значение в абилитации обучающихся с НОДА, но, уделяя большое значение их развитию, нужно учитывать необходимость реализации интеллектуального и креативного потенциала. В связи с этим в начальной школе у ребенка не только формирую</w:t>
      </w:r>
      <w:r>
        <w:rPr>
          <w:rFonts w:ascii="Times New Roman" w:hAnsi="Times New Roman" w:cs="Times New Roman"/>
          <w:color w:val="00000A"/>
          <w:sz w:val="23"/>
          <w:szCs w:val="23"/>
        </w:rPr>
        <w:t>т традиционные графические навыки, но и учат использовать компьютер для выполнения письменных работ.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Большое значение в образовательном процессе имеет личность ребенка, его эмоциональное состояние, отношение к себе и окружающим. Дети с выраженными двигате</w:t>
      </w:r>
      <w:r>
        <w:rPr>
          <w:rFonts w:ascii="Times New Roman" w:hAnsi="Times New Roman" w:cs="Times New Roman"/>
          <w:color w:val="00000A"/>
          <w:sz w:val="24"/>
          <w:szCs w:val="24"/>
        </w:rPr>
        <w:t>льными расстройствами нуждаются в психологической поддержке и коррекции.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Комплексная абилитация детей предусматривает медицинское воздействие, коррекцию физических недостатков с помощью массажа и АФК, специальную коррекционно-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61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1" w:name="page123"/>
      <w:bookmarkEnd w:id="61"/>
      <w:r>
        <w:rPr>
          <w:rFonts w:ascii="Times New Roman" w:hAnsi="Times New Roman" w:cs="Times New Roman"/>
          <w:color w:val="00000A"/>
          <w:sz w:val="24"/>
          <w:szCs w:val="24"/>
        </w:rPr>
        <w:t>педагогическую  работу  по  коррекции  психического  развития,  логопедическую  работу,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психологическую коррекцию.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6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Логопедическая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работа   направлена   на   развитие   коммуникативных   навыков,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включающих устную речь ребенка, развитие ко</w:t>
      </w:r>
      <w:r>
        <w:rPr>
          <w:rFonts w:ascii="Times New Roman" w:hAnsi="Times New Roman" w:cs="Times New Roman"/>
          <w:color w:val="00000A"/>
          <w:sz w:val="24"/>
          <w:szCs w:val="24"/>
        </w:rPr>
        <w:t>ммуникативных навыков с использованием заместителей устной речи, развитие лингвистической системы обучающихся с НОДА,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произносительных способностей.Развитие лингвистической системы обучающихся с НОДА тесно связано с содержанием обучения,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прежде всего, по предметам гуманитарного цикла.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88" w:lineRule="auto"/>
        <w:ind w:left="720" w:firstLine="1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2.1.8. Программа внеурочной деятельности Внеурочная деятельность</w:t>
      </w:r>
      <w:r>
        <w:rPr>
          <w:rFonts w:ascii="Times New Roman" w:hAnsi="Times New Roman" w:cs="Times New Roman"/>
          <w:sz w:val="24"/>
          <w:szCs w:val="24"/>
        </w:rPr>
        <w:t>организуется по направлениям развития личности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(адаптивно-спортивное,    духовно-нравственное,    социальное,    общеинтеллектуальное,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</w:t>
      </w:r>
      <w:r>
        <w:rPr>
          <w:rFonts w:ascii="Times New Roman" w:hAnsi="Times New Roman" w:cs="Times New Roman"/>
          <w:sz w:val="24"/>
          <w:szCs w:val="24"/>
        </w:rPr>
        <w:t>ультурное) в таких формах как  экскурсии, кружки,  «веселые  старты», олимпиады,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соревнования, проекты и т.д.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должна способствовать социальной интеграции обучающихся с НОДА путем организации и проведения мероприятий, в которых пре</w:t>
      </w:r>
      <w:r>
        <w:rPr>
          <w:rFonts w:ascii="Times New Roman" w:hAnsi="Times New Roman" w:cs="Times New Roman"/>
          <w:sz w:val="24"/>
          <w:szCs w:val="24"/>
        </w:rPr>
        <w:t>дусмотрена совместная деятельность разных детей (с НОДА и без таковых), различных организаций. Виды совместной внеурочной деятельности необходимо подбирать с учетом возможностей и интересов как обучающихся с НОДА, так и их обычно развивающихся сверстников.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</w:t>
      </w:r>
      <w:r>
        <w:rPr>
          <w:rFonts w:ascii="Times New Roman" w:hAnsi="Times New Roman" w:cs="Times New Roman"/>
          <w:sz w:val="24"/>
          <w:szCs w:val="24"/>
        </w:rPr>
        <w:t xml:space="preserve"> В период каникул для продолжения внеурочной деятельности используются возможности организаций отдыха детей и их оздоровления,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тематических лагерных смен, летних школ, создаваемых на базе общеобразовательных организаций и организаций дополнительного образ</w:t>
      </w:r>
      <w:r>
        <w:rPr>
          <w:rFonts w:ascii="Times New Roman" w:hAnsi="Times New Roman" w:cs="Times New Roman"/>
          <w:sz w:val="24"/>
          <w:szCs w:val="24"/>
        </w:rPr>
        <w:t>ования детей. Задачи, реализуемые во внеурочной деятельности, включаются в индивидуальную специальную образовательную программу.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900" w:right="400" w:hanging="5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2.3. Планируемые результаты освоения обучающимися с НОДА адаптированной основной образовательной программы начального общего о</w:t>
      </w:r>
      <w:r>
        <w:rPr>
          <w:rFonts w:ascii="Times New Roman" w:hAnsi="Times New Roman" w:cs="Times New Roman"/>
          <w:b/>
          <w:bCs/>
          <w:sz w:val="23"/>
          <w:szCs w:val="23"/>
        </w:rPr>
        <w:t>бразования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Результаты освоения адаптированной основной образовательной программы начального общего образования обучающимися с НОДА оцениваются как итоговые на момент завершения начального общего образования.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Освоение адаптированной основной образовательной программы начального общего образования, созданной на основе варианта В Стандарта, обеспечивает достижение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62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ge125"/>
      <w:bookmarkEnd w:id="62"/>
      <w:r>
        <w:rPr>
          <w:rFonts w:ascii="Times New Roman" w:hAnsi="Times New Roman" w:cs="Times New Roman"/>
          <w:color w:val="00000A"/>
          <w:sz w:val="24"/>
          <w:szCs w:val="24"/>
        </w:rPr>
        <w:t xml:space="preserve">обучающимися с НОДА трех видов результатов: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личностных,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етапредметных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предметных.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color w:val="00000A"/>
          <w:sz w:val="24"/>
          <w:szCs w:val="24"/>
        </w:rPr>
        <w:t>освоения адаптированной основной образовательной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программы начального общего образования включают индивидуально-личностные качества и социальные компетенции обучающегося, включающие: овладение жизненной ко</w:t>
      </w:r>
      <w:r>
        <w:rPr>
          <w:rFonts w:ascii="Times New Roman" w:hAnsi="Times New Roman" w:cs="Times New Roman"/>
          <w:color w:val="00000A"/>
          <w:sz w:val="24"/>
          <w:szCs w:val="24"/>
        </w:rPr>
        <w:t>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сформированность основ гражданской идентичности.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color w:val="00000A"/>
          <w:sz w:val="24"/>
          <w:szCs w:val="24"/>
        </w:rPr>
        <w:t>результаты освоения адаптированной основной образовательной программы начального общего образования должны отражать: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38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адекватных представлений о собственных возможностях и ограничениях,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насущно необходимом жизнеобеспечении;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социально­бытовыми умениями, используемыми в повседневной жизни;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1123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ионных технологий;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способность  к  осмыслению  и  дифференциации  картины  мира,  ее  временно-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пространственной организации;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способность к осмыслению социального окружения, своего места в нем,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принятие соответствующих возрасту ценностей и социальных ролей;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эстетических потребностей,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ценностей и чувств;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1049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1089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навыков сотрудничества со взрослыми и сверстниками в разных социальных ситуац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иях;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1212"/>
        </w:tabs>
        <w:overflowPunct w:val="0"/>
        <w:autoSpaceDE w:val="0"/>
        <w:autoSpaceDN w:val="0"/>
        <w:adjustRightInd w:val="0"/>
        <w:spacing w:after="0" w:line="332" w:lineRule="auto"/>
        <w:ind w:left="0" w:firstLine="71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 духовным ценностям.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 w:cs="Times New Roman"/>
          <w:color w:val="00000A"/>
          <w:sz w:val="24"/>
          <w:szCs w:val="24"/>
        </w:rPr>
        <w:t>освоения адаптированной основной образовательной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обеспечивающие овладение ключевыми компетенциями,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составляющими основу умения учиться, и межпредметными знаниями, способность решать учебные и жизненные задачи 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63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3" w:name="page127"/>
      <w:bookmarkEnd w:id="63"/>
      <w:r>
        <w:rPr>
          <w:rFonts w:ascii="Times New Roman" w:hAnsi="Times New Roman" w:cs="Times New Roman"/>
          <w:color w:val="00000A"/>
          <w:sz w:val="24"/>
          <w:szCs w:val="24"/>
        </w:rPr>
        <w:t>готовность  к  овладению  в  дальнейшем  ООП  основного  общего  образования,  которые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отражают: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41"/>
        </w:numPr>
        <w:tabs>
          <w:tab w:val="clear" w:pos="1440"/>
          <w:tab w:val="num" w:pos="967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способностью принимать и сохранять цели решения типовых учебных и практических задач, коллективного поиска средств их осуществления;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41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освоение способов решения проблем репродуктивного и продуктивного характера и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элементами творчеств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982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реализации; определять наиболее эффективные способы достижения результата;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981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967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использование элементарных знаково-симво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967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использование речевых средств и некоторых средств информационных и коммуникационных технологий (ИКТ) для решения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коммуникативных и познавательных задач;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977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организации, передачи и интерпретации информации в соответствии с коммуникативными и познавательным</w:t>
      </w:r>
      <w:r>
        <w:rPr>
          <w:rFonts w:ascii="Times New Roman" w:hAnsi="Times New Roman" w:cs="Times New Roman"/>
          <w:color w:val="00000A"/>
          <w:sz w:val="24"/>
          <w:szCs w:val="24"/>
        </w:rPr>
        <w:t>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</w:t>
      </w:r>
      <w:r>
        <w:rPr>
          <w:rFonts w:ascii="Times New Roman" w:hAnsi="Times New Roman" w:cs="Times New Roman"/>
          <w:color w:val="00000A"/>
          <w:sz w:val="24"/>
          <w:szCs w:val="24"/>
        </w:rPr>
        <w:t>рафическим сопровождением; соблюдать нормы информационной избирательности, этики и этикета;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43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354" w:lineRule="auto"/>
        <w:ind w:left="0" w:firstLine="71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овладение навыками смыслового чтения текстов, доступных по содержанию и объему художественных текстов и научно-популярных статей в соответствии с целями и зад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ачами; осознанно строить речевое высказывание в соответствии с задачами коммуникации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color w:val="00000A"/>
          <w:sz w:val="23"/>
          <w:szCs w:val="23"/>
        </w:rPr>
      </w:pPr>
    </w:p>
    <w:p w:rsidR="00000000" w:rsidRDefault="009421E4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составлять тексты в устной и письменной формах;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44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 логическими  действиями  сравнения,  анализа,  синтеза,  обобщения,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классификации по родовидовым признакам на наглядном материале, основе практической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64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4" w:name="page129"/>
      <w:bookmarkEnd w:id="64"/>
      <w:r>
        <w:rPr>
          <w:rFonts w:ascii="Times New Roman" w:hAnsi="Times New Roman" w:cs="Times New Roman"/>
          <w:color w:val="00000A"/>
          <w:sz w:val="24"/>
          <w:szCs w:val="24"/>
        </w:rPr>
        <w:t>деятельности  и  доступном  вербальном  материале;  установления  аналогий  и  причинно-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следственных связей, построения рассужде</w:t>
      </w:r>
      <w:r>
        <w:rPr>
          <w:rFonts w:ascii="Times New Roman" w:hAnsi="Times New Roman" w:cs="Times New Roman"/>
          <w:color w:val="00000A"/>
          <w:sz w:val="24"/>
          <w:szCs w:val="24"/>
        </w:rPr>
        <w:t>ний, отнесения к известным понятиям на уровне,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соответствующем индивидуальным возможностям;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12)  готовность  слушать  собеседника  и  вступать  в  диалог  и  поддерживать  его;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готовность признавать возможность существования различных точек зрен</w:t>
      </w:r>
      <w:r>
        <w:rPr>
          <w:rFonts w:ascii="Times New Roman" w:hAnsi="Times New Roman" w:cs="Times New Roman"/>
          <w:color w:val="00000A"/>
          <w:sz w:val="24"/>
          <w:szCs w:val="24"/>
        </w:rPr>
        <w:t>ия и права каждого иметь свою; излагать свое мнение и аргументировать свою точку зрения и оценку событий;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5"/>
        </w:numPr>
        <w:tabs>
          <w:tab w:val="clear" w:pos="720"/>
          <w:tab w:val="num" w:pos="1090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атно оценивать собственное поведение и поведение окружающих;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 начальными  сведениями  о  сущности  и  особенностях  объектов,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процессов и явлений действительности (природных, социальных, культурных, технических и др.)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 соответствии с содержанием конкретного учебного предмета;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15) овладение некоторыми базовыми предметными и межпредметными понятиями,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отражающими доступные существенные связи и отношения между объектами и процессами.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00000A"/>
          <w:sz w:val="24"/>
          <w:szCs w:val="24"/>
        </w:rPr>
        <w:t>освоения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</w:t>
      </w:r>
      <w:r>
        <w:rPr>
          <w:rFonts w:ascii="Times New Roman" w:hAnsi="Times New Roman" w:cs="Times New Roman"/>
          <w:sz w:val="24"/>
          <w:szCs w:val="24"/>
        </w:rPr>
        <w:t>тированной</w:t>
      </w:r>
      <w:r>
        <w:rPr>
          <w:rFonts w:ascii="Times New Roman" w:hAnsi="Times New Roman" w:cs="Times New Roman"/>
          <w:color w:val="00000A"/>
          <w:sz w:val="24"/>
          <w:szCs w:val="24"/>
        </w:rPr>
        <w:t>основной образовательной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программы начального общего образования обучающихся с НОДА, включающие освоенные обучающимися знания и умения, специфичные для каждой образовательной области,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готовность их применения(</w:t>
      </w:r>
      <w:r>
        <w:rPr>
          <w:rFonts w:ascii="Times New Roman" w:hAnsi="Times New Roman" w:cs="Times New Roman"/>
          <w:sz w:val="24"/>
          <w:szCs w:val="24"/>
        </w:rPr>
        <w:t>представлены в рабочей программе учебной дисциплины).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1240" w:right="240" w:hanging="10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Система оценки достижения обучающимися с НОДА планируемых результатов освоения адаптированной основной образовательной программы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НОДА планируемых результатов освоения адаптированной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color w:val="00000A"/>
          <w:sz w:val="24"/>
          <w:szCs w:val="24"/>
        </w:rPr>
        <w:t>должна: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закреплять основные направления и цели оценочной деятельности, описание объекта и содержа</w:t>
      </w:r>
      <w:r>
        <w:rPr>
          <w:rFonts w:ascii="Times New Roman" w:hAnsi="Times New Roman" w:cs="Times New Roman"/>
          <w:color w:val="00000A"/>
          <w:sz w:val="24"/>
          <w:szCs w:val="24"/>
        </w:rPr>
        <w:t>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ориентировать образовательный процесс на духовно-нравственное развитие и воспитание обучающихся, достижение п</w:t>
      </w:r>
      <w:r>
        <w:rPr>
          <w:rFonts w:ascii="Times New Roman" w:hAnsi="Times New Roman" w:cs="Times New Roman"/>
          <w:color w:val="00000A"/>
          <w:sz w:val="24"/>
          <w:szCs w:val="24"/>
        </w:rPr>
        <w:t>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обеспечивать комплексный подход к оценке результатовосвоения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65" w:name="page131"/>
      <w:bookmarkEnd w:id="65"/>
      <w:r>
        <w:rPr>
          <w:rFonts w:ascii="Times New Roman" w:hAnsi="Times New Roman" w:cs="Times New Roman"/>
          <w:color w:val="00000A"/>
          <w:sz w:val="24"/>
          <w:szCs w:val="24"/>
        </w:rPr>
        <w:t>предусматривать оценку достижений обучающихся (итоговая оценка обучающихся,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освоивших адаптированную основную образовательную программу начального общего образования) и оценку эффективности деятельности образовательн</w:t>
      </w:r>
      <w:r>
        <w:rPr>
          <w:rFonts w:ascii="Times New Roman" w:hAnsi="Times New Roman" w:cs="Times New Roman"/>
          <w:color w:val="00000A"/>
          <w:sz w:val="24"/>
          <w:szCs w:val="24"/>
        </w:rPr>
        <w:t>ойорганизации;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позволять осуществлять оценку динамики учебных достижений обучающихся и развития жизненной компетенции.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процессе оценки достижения планируемых результатов духовно-нравственного развития,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(стандартизированные  письменные  и  устные  работы,  проекты,  практические  работы,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творческие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работы, самоанализ и самооценка, наблюдения и др.).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960" w:right="540" w:hanging="413"/>
        <w:rPr>
          <w:rFonts w:ascii="Times New Roman" w:hAnsi="Times New Roman" w:cs="Times New Roman"/>
          <w:sz w:val="24"/>
          <w:szCs w:val="24"/>
        </w:rPr>
      </w:pPr>
      <w:bookmarkStart w:id="66" w:name="page133"/>
      <w:bookmarkEnd w:id="66"/>
      <w:r>
        <w:rPr>
          <w:rFonts w:ascii="Times New Roman" w:hAnsi="Times New Roman" w:cs="Times New Roman"/>
          <w:b/>
          <w:bCs/>
          <w:sz w:val="23"/>
          <w:szCs w:val="23"/>
        </w:rPr>
        <w:t>3. АДАПТИРОВАННАЯ ОБРАЗОВАТЕЛЬНАЯ ПРОГРАММА НАЧАЛЬНОГО ОБЩЕГО ОБРАЗОВАНИЯ ОБУЧАЮЩИХСЯ С НОДА (ВАРИАНТ С)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Рабочие программы, основное содержание учебных предметов, а также программа духовно-нравственного развития, программа по формированию УУД, экологической культуры, здорового и безопасного образа жизни не приводятся в силу того, что они описаны в варианте ад</w:t>
      </w:r>
      <w:r>
        <w:rPr>
          <w:rFonts w:ascii="Times New Roman" w:hAnsi="Times New Roman" w:cs="Times New Roman"/>
          <w:color w:val="00000A"/>
          <w:sz w:val="24"/>
          <w:szCs w:val="24"/>
        </w:rPr>
        <w:t>аптированной образовательной программы для умственно отсталых обучающихся (см.).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Адаптированная образовательная программа начального общего образования для обучающихся с НОДА (вариант С) (см. вариант адаптированной образовательной программы для умственно </w:t>
      </w:r>
      <w:r>
        <w:rPr>
          <w:rFonts w:ascii="Times New Roman" w:hAnsi="Times New Roman" w:cs="Times New Roman"/>
          <w:color w:val="00000A"/>
          <w:sz w:val="24"/>
          <w:szCs w:val="24"/>
        </w:rPr>
        <w:t>отсталых обучающихся)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420" w:righ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Примерный учебный план для образовательных организаций, реализующих АООП ОО для обучающихся с нарушениями опорно-двигательного аппарата (вариант С)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Учебный план начального общего образования обучающихся с НОДА (далее – учебный </w:t>
      </w:r>
      <w:r>
        <w:rPr>
          <w:rFonts w:ascii="Times New Roman" w:hAnsi="Times New Roman" w:cs="Times New Roman"/>
          <w:color w:val="00000A"/>
          <w:sz w:val="24"/>
          <w:szCs w:val="24"/>
        </w:rPr>
        <w:t>план) обеспечивает введение в действие и реализацию требований Стандарта,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</w:t>
      </w:r>
      <w:r>
        <w:rPr>
          <w:rFonts w:ascii="Times New Roman" w:hAnsi="Times New Roman" w:cs="Times New Roman"/>
          <w:color w:val="00000A"/>
          <w:sz w:val="24"/>
          <w:szCs w:val="24"/>
        </w:rPr>
        <w:t>ассам (годам обучения).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Адаптированная основная образовательная программа начального общего образования детей с НОДА может включать как один, так и несколько учебных планов.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Формы организации образовательного процесса,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чередование учебной и внеурочной деятельности в рамках реализации адаптированной основной образовательной программы начального общего образования детей с НОДА определяет образовательная организация.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Учебные планы обеспечивают в случаях, предусмотренных з</w:t>
      </w:r>
      <w:r>
        <w:rPr>
          <w:rFonts w:ascii="Times New Roman" w:hAnsi="Times New Roman" w:cs="Times New Roman"/>
          <w:color w:val="00000A"/>
          <w:sz w:val="24"/>
          <w:szCs w:val="24"/>
        </w:rPr>
        <w:t>аконодательством Российской Федерации в области образования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11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</w:t>
      </w:r>
      <w:r>
        <w:rPr>
          <w:rFonts w:ascii="Times New Roman" w:hAnsi="Times New Roman" w:cs="Times New Roman"/>
          <w:color w:val="00000A"/>
          <w:sz w:val="24"/>
          <w:szCs w:val="24"/>
        </w:rPr>
        <w:t>обучения.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Примерный  учебный  план  состоит  из  двух  частей  –  обязательной  части  и  части,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формируемой участниками образовательного процесса.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7" style="position:absolute;z-index:-251636736;mso-position-horizontal-relative:text;mso-position-vertical-relative:text" from=".1pt,16.55pt" to="144.1pt,16.55pt" o:allowincell="f" strokecolor="#00000a" strokeweight=".25397mm"/>
        </w:pic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11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Законодательство Российской Федерации в области образования включает в себя: Конституци</w:t>
      </w:r>
      <w:r>
        <w:rPr>
          <w:rFonts w:ascii="Times New Roman" w:hAnsi="Times New Roman" w:cs="Times New Roman"/>
          <w:color w:val="00000A"/>
          <w:sz w:val="20"/>
          <w:szCs w:val="20"/>
        </w:rPr>
        <w:t>ю Российской Федерации, Федеральный закон Российской Федерации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</w:t>
      </w:r>
      <w:r>
        <w:rPr>
          <w:rFonts w:ascii="Times New Roman" w:hAnsi="Times New Roman" w:cs="Times New Roman"/>
          <w:color w:val="00000A"/>
          <w:sz w:val="20"/>
          <w:szCs w:val="20"/>
        </w:rPr>
        <w:t>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67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2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ge135"/>
      <w:bookmarkEnd w:id="67"/>
      <w:r>
        <w:rPr>
          <w:rFonts w:ascii="Times New Roman" w:hAnsi="Times New Roman" w:cs="Times New Roman"/>
          <w:color w:val="00000A"/>
          <w:sz w:val="24"/>
          <w:szCs w:val="24"/>
        </w:rPr>
        <w:t>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Обязательная часть примерного учебного плана от</w:t>
      </w:r>
      <w:r>
        <w:rPr>
          <w:rFonts w:ascii="Times New Roman" w:hAnsi="Times New Roman" w:cs="Times New Roman"/>
          <w:color w:val="00000A"/>
          <w:sz w:val="24"/>
          <w:szCs w:val="24"/>
        </w:rPr>
        <w:t>ражает содержание образования,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которое обеспечивает достижение важнейших целей современного начального образования: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6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308" w:lineRule="auto"/>
        <w:ind w:left="0" w:firstLine="72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6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 w:line="308" w:lineRule="auto"/>
        <w:ind w:left="0" w:firstLine="72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готовность обучающихся к продолжению образования на последующих ступенях основного общего образования, их приобщение к информационным технологиям;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6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308" w:lineRule="auto"/>
        <w:ind w:left="0" w:firstLine="72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личностное развитие обучающегося в соответствии с его индивидуальностью.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Образовательная организация самостоятельна в организации образовательного процесса, в выборе видов деятельности по каждому предмету (проектная деятельность,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практические занятия, э</w:t>
      </w:r>
      <w:r>
        <w:rPr>
          <w:rFonts w:ascii="Times New Roman" w:hAnsi="Times New Roman" w:cs="Times New Roman"/>
          <w:color w:val="00000A"/>
          <w:sz w:val="24"/>
          <w:szCs w:val="24"/>
        </w:rPr>
        <w:t>кскурсии и  т. д.).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Общие характеристики, направления, цели и практические задачи учебных предметов,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курсов, предусмотренных требованиями Стандарта к структуре адаптированной основной образовательной программы начального общего образования для обучающихс</w:t>
      </w:r>
      <w:r>
        <w:rPr>
          <w:rFonts w:ascii="Times New Roman" w:hAnsi="Times New Roman" w:cs="Times New Roman"/>
          <w:color w:val="00000A"/>
          <w:sz w:val="24"/>
          <w:szCs w:val="24"/>
        </w:rPr>
        <w:t>я с НОДА,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приведены в разделе «Рабочие программы учебных предметов» примерной адаптированной основной образовательной программы начального общего образования.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примерного учебного плана, формируемая участниками образовательных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 реализацию особых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(специфических)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потребностей, характерных для данной группы обучающихся, а также индивидуальных потребностей каждого обучающегося. Время, отводимое на данную часть внутри максимально допустимой недельной нагру</w:t>
      </w:r>
      <w:r>
        <w:rPr>
          <w:rFonts w:ascii="Times New Roman" w:hAnsi="Times New Roman" w:cs="Times New Roman"/>
          <w:sz w:val="24"/>
          <w:szCs w:val="24"/>
        </w:rPr>
        <w:t>зки обучающихся (в подготовительном и 1 классе в соответствии с санитарно­гигиеническими требованиями эта часть отсутствует), может быть использовано: на увеличение учебных часов, отводимых на изучение отдельных учебных предметов обязательной части; на вве</w:t>
      </w:r>
      <w:r>
        <w:rPr>
          <w:rFonts w:ascii="Times New Roman" w:hAnsi="Times New Roman" w:cs="Times New Roman"/>
          <w:sz w:val="24"/>
          <w:szCs w:val="24"/>
        </w:rPr>
        <w:t>дение учебных курсов, обеспечивающих различные интересы обучающихся, в том числе этнокультурные.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7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334" w:lineRule="auto"/>
        <w:ind w:left="0" w:firstLine="72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ные занятия, обеспечивающие удовлетворение особых образовательных потребностей детей с НОДА и необходимую коррекцию недостатков в психическом и/или физическом развитии;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учебные занятия для факультативного изучения отдельных учебных предметов;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68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68" w:name="page137"/>
      <w:bookmarkEnd w:id="68"/>
      <w:r>
        <w:rPr>
          <w:rFonts w:ascii="Times New Roman" w:hAnsi="Times New Roman" w:cs="Times New Roman"/>
          <w:color w:val="00000A"/>
          <w:sz w:val="24"/>
          <w:szCs w:val="24"/>
        </w:rPr>
        <w:t>- учебные занятия, обеспечивающие различные интересы обучающихся с НОДА,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том числе этнокультурные (например: история и культура родного края, этика, музыкальные занятия и др.).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Коррекционно-развивающая область</w:t>
      </w:r>
      <w:r>
        <w:rPr>
          <w:rFonts w:ascii="Times New Roman" w:hAnsi="Times New Roman" w:cs="Times New Roman"/>
          <w:color w:val="00000A"/>
          <w:sz w:val="24"/>
          <w:szCs w:val="24"/>
        </w:rPr>
        <w:t>учебного плана реализуется через учебные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предметы, включающие в себя систему фронтальных и индивидуальных занятий с обучающимися.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часть, формируемую участниками образовательного процесса, входит и внеурочная деятельность. В соответствии с требованиями С</w:t>
      </w:r>
      <w:r>
        <w:rPr>
          <w:rFonts w:ascii="Times New Roman" w:hAnsi="Times New Roman" w:cs="Times New Roman"/>
          <w:color w:val="00000A"/>
          <w:sz w:val="24"/>
          <w:szCs w:val="24"/>
        </w:rPr>
        <w:t>тандарта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внеурочная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A"/>
          <w:sz w:val="24"/>
          <w:szCs w:val="24"/>
        </w:rPr>
        <w:t>организуется по направлениям развития личности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(духовно-нравственное,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социальное, общеинтеллектуальное, общекультурное, адаптивно- спортивное).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Образовательные организации предоставляют обучающимся возможность выбора широкого спектра занятий, направленн</w:t>
      </w:r>
      <w:r>
        <w:rPr>
          <w:rFonts w:ascii="Times New Roman" w:hAnsi="Times New Roman" w:cs="Times New Roman"/>
          <w:color w:val="00000A"/>
          <w:sz w:val="24"/>
          <w:szCs w:val="24"/>
        </w:rPr>
        <w:t>ых на их развитие. Одно из направлений внеурочной деятельности – проведение коррекционно-развивающих занятий, которые являются обязательными для обучающихся с НОДА.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 xml:space="preserve">Чередование учебной и внеурочной деятельности в рамках реализации адаптированной основной </w:t>
      </w:r>
      <w:r>
        <w:rPr>
          <w:rFonts w:ascii="Times New Roman" w:hAnsi="Times New Roman" w:cs="Times New Roman"/>
          <w:color w:val="00000A"/>
          <w:sz w:val="23"/>
          <w:szCs w:val="23"/>
        </w:rPr>
        <w:t>образовательной программы начального общего образования определяет образовательная организация. Время, отвед</w:t>
      </w:r>
      <w:r>
        <w:rPr>
          <w:rFonts w:ascii="Times New Roman" w:hAnsi="Times New Roman" w:cs="Times New Roman"/>
          <w:color w:val="00000A"/>
          <w:sz w:val="23"/>
          <w:szCs w:val="23"/>
        </w:rPr>
        <w:t>ѐ</w:t>
      </w:r>
      <w:r>
        <w:rPr>
          <w:rFonts w:ascii="Times New Roman" w:hAnsi="Times New Roman" w:cs="Times New Roman"/>
          <w:color w:val="00000A"/>
          <w:sz w:val="23"/>
          <w:szCs w:val="23"/>
        </w:rPr>
        <w:t>нное на внеурочную деятельность, не учитывается при определении максимально допустимой недельной нагрузки обучающихся,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но учитывается при определении объ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мов финансирования, направляемых на реализацию основной образовательной программы.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Образовательная организация самостоятельно определяет режим работы (5-дневная или 6-дневная учебная неделя). Для учащихся 1 классов макси</w:t>
      </w:r>
      <w:r>
        <w:rPr>
          <w:rFonts w:ascii="Times New Roman" w:hAnsi="Times New Roman" w:cs="Times New Roman"/>
          <w:color w:val="00000A"/>
          <w:sz w:val="24"/>
          <w:szCs w:val="24"/>
        </w:rPr>
        <w:t>мальная продолжительность учебной недели составляет 5 дней.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Продолжительность учебного года на первой ступени общего образования составляет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34 недели, в подготовительных и 1 классах – 33 недели. Продолжительность каникул в течение учебного года составляе</w:t>
      </w:r>
      <w:r>
        <w:rPr>
          <w:rFonts w:ascii="Times New Roman" w:hAnsi="Times New Roman" w:cs="Times New Roman"/>
          <w:color w:val="00000A"/>
          <w:sz w:val="24"/>
          <w:szCs w:val="24"/>
        </w:rPr>
        <w:t>т не менее 30 календарных дней, летом –не менее 8 недель.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обучающихся в подготовительных и 1 классах устанавливаются в течение года дополнительные недельные каникулы. Продолжительность урока составляет: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подготовительных и 1 классах – 35 минут; во 2</w:t>
      </w:r>
      <w:r>
        <w:rPr>
          <w:rFonts w:ascii="Times New Roman" w:hAnsi="Times New Roman" w:cs="Times New Roman"/>
          <w:color w:val="00000A"/>
          <w:sz w:val="24"/>
          <w:szCs w:val="24"/>
        </w:rPr>
        <w:t>-4 классах – 35-45 минут (по решению образовательной организации).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numPr>
          <w:ilvl w:val="0"/>
          <w:numId w:val="48"/>
        </w:numPr>
        <w:tabs>
          <w:tab w:val="clear" w:pos="720"/>
          <w:tab w:val="num" w:pos="883"/>
        </w:tabs>
        <w:overflowPunct w:val="0"/>
        <w:autoSpaceDE w:val="0"/>
        <w:autoSpaceDN w:val="0"/>
        <w:adjustRightInd w:val="0"/>
        <w:spacing w:after="0" w:line="310" w:lineRule="auto"/>
        <w:ind w:left="0" w:firstLine="72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69" w:name="page139"/>
      <w:bookmarkEnd w:id="69"/>
      <w:r>
        <w:rPr>
          <w:rFonts w:ascii="Times New Roman" w:hAnsi="Times New Roman" w:cs="Times New Roman"/>
          <w:color w:val="00000A"/>
          <w:sz w:val="24"/>
          <w:szCs w:val="24"/>
        </w:rPr>
        <w:t xml:space="preserve">для обучающихся подготовительных и первых классов – не более 4 уроков, и один день в неделю – не более 5 уроков с учетом урока физической культуры;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8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обучающихся вторых – четвертых классов – не более 5 уроко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в.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ч., в 4-х – 2 ч.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Обучение в подготовительных и первых кла</w:t>
      </w:r>
      <w:r>
        <w:rPr>
          <w:rFonts w:ascii="Times New Roman" w:hAnsi="Times New Roman" w:cs="Times New Roman"/>
          <w:color w:val="00000A"/>
          <w:sz w:val="24"/>
          <w:szCs w:val="24"/>
        </w:rPr>
        <w:t>ссах осуществляется с соблюдением следующих дополнительных требований: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3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учебные занятия проводятся по 5-дневной учебной неделе и только в первую смену;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9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обучение проводится без балльного оценивания знаний обучающихся и домашних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заданий;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49"/>
        </w:numPr>
        <w:tabs>
          <w:tab w:val="clear" w:pos="720"/>
          <w:tab w:val="num" w:pos="1046"/>
        </w:tabs>
        <w:overflowPunct w:val="0"/>
        <w:autoSpaceDE w:val="0"/>
        <w:autoSpaceDN w:val="0"/>
        <w:adjustRightInd w:val="0"/>
        <w:spacing w:after="0" w:line="308" w:lineRule="auto"/>
        <w:ind w:left="0" w:firstLine="72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дополнительные недельные каникулы в середине третьей четверти при традиционном режиме обучения.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</w:t>
      </w:r>
      <w:r>
        <w:rPr>
          <w:rFonts w:ascii="Times New Roman" w:hAnsi="Times New Roman" w:cs="Times New Roman"/>
          <w:color w:val="00000A"/>
          <w:sz w:val="24"/>
          <w:szCs w:val="24"/>
        </w:rPr>
        <w:t>тного класса для детей с двигательными нарушениями и сходными образовательными потребностями. Наполняемость специального класса не может превышать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10 детей; в классах для детей с множественными нарушениями развития – до 5 детей.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Предметы (курсы)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коррекционно-развивающей направленности (индивидуальные и групповые занятия по логопедии, по психологической коррекции, по двигательной коррекции, а также занятия, направленные на развитие осознания, ощущений, ориентировки в пространстве и на плоскости) я</w:t>
      </w:r>
      <w:r>
        <w:rPr>
          <w:rFonts w:ascii="Times New Roman" w:hAnsi="Times New Roman" w:cs="Times New Roman"/>
          <w:color w:val="00000A"/>
          <w:sz w:val="24"/>
          <w:szCs w:val="24"/>
        </w:rPr>
        <w:t>вляются основой для развития жизненных компетенций.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Чем сложнее дефект развития, тем более необходимы данные коррекционно-развивающие занятия.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Коррекционная работа осуществляется в рамках целостного подхода к воспитанию и развитию ребенка. Исходным принц</w:t>
      </w:r>
      <w:r>
        <w:rPr>
          <w:rFonts w:ascii="Times New Roman" w:hAnsi="Times New Roman" w:cs="Times New Roman"/>
          <w:color w:val="00000A"/>
          <w:sz w:val="24"/>
          <w:szCs w:val="24"/>
        </w:rPr>
        <w:t>ипом для определения целей и задач коррекции, а также способов их решения является принцип единства диагностики и коррекции развития. Важно и создание условий, в максимальной степени способствующих развитию ребенка.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Коррекционно-развивающие занятия провод</w:t>
      </w:r>
      <w:r>
        <w:rPr>
          <w:rFonts w:ascii="Times New Roman" w:hAnsi="Times New Roman" w:cs="Times New Roman"/>
          <w:color w:val="00000A"/>
          <w:sz w:val="24"/>
          <w:szCs w:val="24"/>
        </w:rPr>
        <w:t>ятся с обучающимися по мере выявления педагогом, психологом, дефектологом индивидуальных пробелов в их развитии и обучении.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изучении индивидуальных особенностей школьника принимаются во внимание следующие показатели: психофизическое состояние и развит</w:t>
      </w:r>
      <w:r>
        <w:rPr>
          <w:rFonts w:ascii="Times New Roman" w:hAnsi="Times New Roman" w:cs="Times New Roman"/>
          <w:color w:val="00000A"/>
          <w:sz w:val="24"/>
          <w:szCs w:val="24"/>
        </w:rPr>
        <w:t>ие ребенка, особенности и уровень развития познавательной сферы, особенности усвоения знаний, умений, навыков,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предусмотренных программой.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70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ge141"/>
      <w:bookmarkEnd w:id="70"/>
      <w:r>
        <w:rPr>
          <w:rFonts w:ascii="Times New Roman" w:hAnsi="Times New Roman" w:cs="Times New Roman"/>
          <w:color w:val="00000A"/>
          <w:sz w:val="24"/>
          <w:szCs w:val="24"/>
        </w:rPr>
        <w:t>При подготовке и проведении коррекционно-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развивающих занятий учитываются индивидуальные особенности каждого учащегося.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Групповые коррекционно-развивающие занятия могут быть включены в программы внеурочной деятельности. Проведение индивидуальных коррекционно-развивающих занятий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(их место в режим</w:t>
      </w:r>
      <w:r>
        <w:rPr>
          <w:rFonts w:ascii="Times New Roman" w:hAnsi="Times New Roman" w:cs="Times New Roman"/>
          <w:color w:val="00000A"/>
          <w:sz w:val="24"/>
          <w:szCs w:val="24"/>
        </w:rPr>
        <w:t>е образовательной организации) определяется организацией самостоятельно, в соответствии с существующими нормативными документами и локальными актами образовательной организации.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Коррекционно-развивающие  занятия  с  обучающимися  с  НОДА  предусматривают: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занятия ЛФК, логопедические занятия и индивидуальные и групповые занятия по коррекции и развитию когнитивных функций.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комплектуются   с   учетом   однородности   и   выраженности   речевых,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двигательных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и    других    нарушений.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Наполняемость    групп    –    2-4    учащихся.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Продолжительность групповых и индивидуальных занятий до 25-30 минут, занятий по ЛФК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до 45 минут.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Задачами коррекционно-развивающих занятий являются: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предупреждение  вторичных  биологических  и  социальных  отклонений  в  развитии,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затрудняющих образование и социализацию ребенка;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исправление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нарушений      психофизического      развития      медицинскими,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психологическими, педагогическими средствами;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у учащихся средств компенсации дефицитарных психомоторных функций, не поддающихся исправлению;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способов познавательной деятельности, позволяющих учащемуся осваивать общеобразовательные предметы.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Комплексная абилитация учащихся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 НОДА предусматривает медицинское воздействие, коррекцию физических недостатков с помощью массажа и лечебной физической культуры, логопедическую работу, психологическую коррекцию.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Коррекционно-</w:t>
      </w:r>
      <w:r>
        <w:rPr>
          <w:rFonts w:ascii="Times New Roman" w:hAnsi="Times New Roman" w:cs="Times New Roman"/>
          <w:color w:val="00000A"/>
          <w:sz w:val="24"/>
          <w:szCs w:val="24"/>
        </w:rPr>
        <w:t>компенсаторный подход реализуется всеми участниками образовательного процесса. Ведущими специалистами при этом являются врачи, учителя АФК и инструкторы ЛФК, педагоги-психологи, учителя-логопеды, учителя-дефектологи,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которые осуществляют диагностику, опре</w:t>
      </w:r>
      <w:r>
        <w:rPr>
          <w:rFonts w:ascii="Times New Roman" w:hAnsi="Times New Roman" w:cs="Times New Roman"/>
          <w:color w:val="00000A"/>
          <w:sz w:val="24"/>
          <w:szCs w:val="24"/>
        </w:rPr>
        <w:t>деляют программу коррекции развития ребенка и проводят коррекционные занятия. Кроме того, специалисты дают рекомендации по включению коррекционных компонентов во все формы образовательного процесса.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50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18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коррекционно-развивающей области учитывается специфик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а контингента учащихся,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A"/>
          <w:sz w:val="23"/>
          <w:szCs w:val="23"/>
        </w:rPr>
      </w:pPr>
    </w:p>
    <w:p w:rsidR="00000000" w:rsidRDefault="009421E4">
      <w:pPr>
        <w:pStyle w:val="a0"/>
        <w:widowControl w:val="0"/>
        <w:numPr>
          <w:ilvl w:val="0"/>
          <w:numId w:val="50"/>
        </w:numPr>
        <w:tabs>
          <w:tab w:val="clear" w:pos="720"/>
          <w:tab w:val="num" w:pos="333"/>
        </w:tabs>
        <w:overflowPunct w:val="0"/>
        <w:autoSpaceDE w:val="0"/>
        <w:autoSpaceDN w:val="0"/>
        <w:adjustRightInd w:val="0"/>
        <w:spacing w:after="0" w:line="308" w:lineRule="auto"/>
        <w:ind w:left="0" w:firstLine="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содержание направлено на коррекцию психофизического развития личности, создание компенсаторных и социально-адаптационных способов деятельности. Коррекционно-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71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age143"/>
      <w:bookmarkEnd w:id="71"/>
      <w:r>
        <w:rPr>
          <w:rFonts w:ascii="Times New Roman" w:hAnsi="Times New Roman" w:cs="Times New Roman"/>
          <w:color w:val="00000A"/>
          <w:sz w:val="24"/>
          <w:szCs w:val="24"/>
        </w:rPr>
        <w:t>развивающая область может быть представлена курсами, направленными на развитие ощущений, ориентировки в пространстве.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связи с необходимостью развития коммуникативных навыков для учащихся 1-3-х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классов возможно введение коррекционно-развивающих занятий </w:t>
      </w:r>
      <w:r>
        <w:rPr>
          <w:rFonts w:ascii="Times New Roman" w:hAnsi="Times New Roman" w:cs="Times New Roman"/>
          <w:color w:val="00000A"/>
          <w:sz w:val="24"/>
          <w:szCs w:val="24"/>
        </w:rPr>
        <w:t>«Основы коммуникации».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 детьми, имеющими выраженные двигательные нарушения в сочетании с нарушениями пространственных представлений, могут быть введены коррекционно-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курсы    «Психомоторика»,    «Развитие    мануальной    деятельности»,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обеспечивающие коррекцию и компенсацию нарушений мелкой моторики. Количество часов определяется необходимостью дополнительных занятий с учащимися по классам.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 большинства учеников с НОДА наблюдается выраженная дисгармония в способностях усваивать разные </w:t>
      </w:r>
      <w:r>
        <w:rPr>
          <w:rFonts w:ascii="Times New Roman" w:hAnsi="Times New Roman" w:cs="Times New Roman"/>
          <w:color w:val="00000A"/>
          <w:sz w:val="24"/>
          <w:szCs w:val="24"/>
        </w:rPr>
        <w:t>циклы учебных дисциплин. При хороших (и даже высоких)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показателях усвоения одних предметов они могут испытывать значительные затруднения при обучении другим учебным предметам. Это связано и с направленностью личности ребенка,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но чаще – со спецификой позн</w:t>
      </w:r>
      <w:r>
        <w:rPr>
          <w:rFonts w:ascii="Times New Roman" w:hAnsi="Times New Roman" w:cs="Times New Roman"/>
          <w:color w:val="00000A"/>
          <w:sz w:val="23"/>
          <w:szCs w:val="23"/>
        </w:rPr>
        <w:t>авательной деятельности, обусловленной поражением центральной нервной системы. Для данной категории детей характерно сочетание нескольких нарушений (ДЦП в сочетании с нейросенсорной тугоухостью, нейровизуальными нарушениями, различными неврологическими син</w:t>
      </w:r>
      <w:r>
        <w:rPr>
          <w:rFonts w:ascii="Times New Roman" w:hAnsi="Times New Roman" w:cs="Times New Roman"/>
          <w:color w:val="00000A"/>
          <w:sz w:val="23"/>
          <w:szCs w:val="23"/>
        </w:rPr>
        <w:t>дромами и др.). В связи с этим возможно введение коррекционно-развивающего курса «Коррекция аналитико-синтетической деятельности» с обучающимися, нуждающимися в особых условиях обучения в соответствии с темпом и уровнем усвоения образовательной программы д</w:t>
      </w:r>
      <w:r>
        <w:rPr>
          <w:rFonts w:ascii="Times New Roman" w:hAnsi="Times New Roman" w:cs="Times New Roman"/>
          <w:color w:val="00000A"/>
          <w:sz w:val="23"/>
          <w:szCs w:val="23"/>
        </w:rPr>
        <w:t>ля более эффективного обучения.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Коррекция и компенсация двигательных расстройств обучающихся реализуется под контролем руководителя физического воспитания, учителями АФК и инструкторами ЛФК.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занятия  АФК  и  ЛФК  чередуются  с  общеобразовательными  уроками. 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расписании дополнительно предусмотрены 1 час/нед. АФК и 1 час/нед. ЛФК для индивидуальных занятий одновременно для всех учащихся класса. Это обусловлено необходимостью ежедневной орган</w:t>
      </w:r>
      <w:r>
        <w:rPr>
          <w:rFonts w:ascii="Times New Roman" w:hAnsi="Times New Roman" w:cs="Times New Roman"/>
          <w:color w:val="00000A"/>
          <w:sz w:val="24"/>
          <w:szCs w:val="24"/>
        </w:rPr>
        <w:t>изации динамических и/или релаксационных пауз между уроками в зависимости от структуры и степени тяжести индивидуального двигательного дефекта.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Индивидуальные занятия по АФК и ЛФК обеспечивают коррекцию индивидуального двигательного дефекта. Количество ча</w:t>
      </w:r>
      <w:r>
        <w:rPr>
          <w:rFonts w:ascii="Times New Roman" w:hAnsi="Times New Roman" w:cs="Times New Roman"/>
          <w:color w:val="00000A"/>
          <w:sz w:val="24"/>
          <w:szCs w:val="24"/>
        </w:rPr>
        <w:t>сов на каждого учащегося определяется медицинской службой в зависимости от тяжести двигательного нарушения (от 2 до 5 час/нед.).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Учебный план для обучающихся с нарушением опорно-двигательного аппарата и умственной отсталостью разработан на основе федераль</w:t>
      </w:r>
      <w:r>
        <w:rPr>
          <w:rFonts w:ascii="Times New Roman" w:hAnsi="Times New Roman" w:cs="Times New Roman"/>
          <w:color w:val="00000A"/>
          <w:sz w:val="24"/>
          <w:szCs w:val="24"/>
        </w:rPr>
        <w:t>ного базисного учебного плана,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утвержденного приказом Министерства образования Российской Федерации от 10.04.2002 №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72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age145"/>
      <w:bookmarkEnd w:id="72"/>
      <w:r>
        <w:rPr>
          <w:rFonts w:ascii="Times New Roman" w:hAnsi="Times New Roman" w:cs="Times New Roman"/>
          <w:color w:val="00000A"/>
          <w:sz w:val="23"/>
          <w:szCs w:val="23"/>
        </w:rPr>
        <w:t xml:space="preserve">29/2065-п «Об утверждении учебных планов специальных (коррекционных) образовательных </w:t>
      </w:r>
      <w:r>
        <w:rPr>
          <w:rFonts w:ascii="Times New Roman" w:hAnsi="Times New Roman" w:cs="Times New Roman"/>
          <w:color w:val="00000A"/>
          <w:sz w:val="23"/>
          <w:szCs w:val="23"/>
        </w:rPr>
        <w:t>учреждений для обучающихся, воспитанников с отклонениями в развитии».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Особенностью учебного плана для обучающихся с нарушением опорно-двигательного аппарата и умственной отсталостью, обусловленной психофизическими особенностями обучающихся с нарушением оп</w:t>
      </w:r>
      <w:r>
        <w:rPr>
          <w:rFonts w:ascii="Times New Roman" w:hAnsi="Times New Roman" w:cs="Times New Roman"/>
          <w:color w:val="00000A"/>
          <w:sz w:val="24"/>
          <w:szCs w:val="24"/>
        </w:rPr>
        <w:t>орно-двигательного аппарата и программами коррекционно-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развивающей направленности, является реализация учебного предмета «Физическая культура» по программе «Адаптивная физическая культура».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8" style="position:absolute;z-index:-251635712;mso-position-horizontal-relative:text;mso-position-vertical-relative:text" from="-.1pt,3.65pt" to="489.4pt,3.65pt" o:allowincell="f" strokeweight=".16931mm"/>
        </w:pict>
      </w:r>
      <w:r>
        <w:rPr>
          <w:noProof/>
        </w:rPr>
        <w:pict>
          <v:line id="_x0000_s1049" style="position:absolute;z-index:-251634688;mso-position-horizontal-relative:text;mso-position-vertical-relative:text" from=".1pt,3.45pt" to=".1pt,561.75pt" o:allowincell="f" strokeweight=".48pt"/>
        </w:pict>
      </w:r>
      <w:r>
        <w:rPr>
          <w:noProof/>
        </w:rPr>
        <w:pict>
          <v:line id="_x0000_s1050" style="position:absolute;z-index:-251633664;mso-position-horizontal-relative:text;mso-position-vertical-relative:text" from="489.2pt,3.45pt" to="489.2pt,561.75pt" o:allowincell="f" strokeweight=".16931mm"/>
        </w:pict>
      </w: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840" w:firstLine="27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Примерный учебный план АОП начального общего образования обучающихся с НОДА и умственной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4480" w:right="3520" w:hanging="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отсталостью (вариант С) годовой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80"/>
        <w:gridCol w:w="1120"/>
        <w:gridCol w:w="860"/>
        <w:gridCol w:w="840"/>
        <w:gridCol w:w="860"/>
        <w:gridCol w:w="220"/>
        <w:gridCol w:w="620"/>
        <w:gridCol w:w="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39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Подгот.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Чтение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Окружающий мир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Технология (труд)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 культура (адаптивная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 культура)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1" style="position:absolute;z-index:-251632640;mso-position-horizontal-relative:text;mso-position-vertical-relative:text" from="312pt,-172.75pt" to="312pt,262.95pt" o:allowincell="f" strokeweight=".48pt"/>
        </w:pict>
      </w:r>
      <w:r>
        <w:rPr>
          <w:noProof/>
        </w:rPr>
        <w:pict>
          <v:line id="_x0000_s1052" style="position:absolute;z-index:-251631616;mso-position-horizontal-relative:text;mso-position-vertical-relative:text" from="439.6pt,-172.75pt" to="439.6pt,262.95pt" o:allowincell="f" strokeweight=".48pt"/>
        </w:pict>
      </w:r>
      <w:r>
        <w:rPr>
          <w:noProof/>
        </w:rPr>
        <w:pict>
          <v:line id="_x0000_s1053" style="position:absolute;z-index:-251630592;mso-position-horizontal-relative:text;mso-position-vertical-relative:text" from="212.75pt,-172.75pt" to="212.75pt,262.95pt" o:allowincell="f" strokeweight=".16931mm"/>
        </w:pict>
      </w:r>
      <w:r>
        <w:rPr>
          <w:noProof/>
        </w:rPr>
        <w:pict>
          <v:line id="_x0000_s1054" style="position:absolute;z-index:-251629568;mso-position-horizontal-relative:text;mso-position-vertical-relative:text" from="269.5pt,-172.75pt" to="269.5pt,262.95pt" o:allowincell="f" strokeweight=".16931mm"/>
        </w:pict>
      </w:r>
      <w:r>
        <w:rPr>
          <w:noProof/>
        </w:rPr>
        <w:pict>
          <v:line id="_x0000_s1055" style="position:absolute;z-index:-251628544;mso-position-horizontal-relative:text;mso-position-vertical-relative:text" from="354.5pt,-172.75pt" to="354.5pt,262.95pt" o:allowincell="f" strokeweight=".48pt"/>
        </w:pict>
      </w:r>
      <w:r>
        <w:rPr>
          <w:noProof/>
        </w:rPr>
        <w:pict>
          <v:line id="_x0000_s1056" style="position:absolute;z-index:-251627520;mso-position-horizontal-relative:text;mso-position-vertical-relative:text" from="397.1pt,-172.75pt" to="397.1pt,262.95pt" o:allowincell="f" strokeweight=".48pt"/>
        </w:pict>
      </w:r>
      <w:r>
        <w:rPr>
          <w:noProof/>
        </w:rPr>
        <w:pict>
          <v:line id="_x0000_s1057" style="position:absolute;z-index:-251626496;mso-position-horizontal-relative:text;mso-position-vertical-relative:text" from="-.1pt,3.7pt" to="489.4pt,3.7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1000"/>
        <w:gridCol w:w="920"/>
        <w:gridCol w:w="840"/>
        <w:gridCol w:w="860"/>
        <w:gridCol w:w="880"/>
        <w:gridCol w:w="9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693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693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3528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 учебного плана, формируемая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участниками образовательного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процесса при 5-дневной учебной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неделе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Предельно допустимая аудиторная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693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693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782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3732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учебная нагрузка при 5-дневной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учебной неделе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коррекционно-развивающая работа: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другие направления внеурочной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5"/>
                <w:sz w:val="24"/>
                <w:szCs w:val="24"/>
              </w:rPr>
              <w:t>1112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5"/>
                <w:sz w:val="24"/>
                <w:szCs w:val="24"/>
              </w:rPr>
              <w:t>1112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5"/>
                <w:sz w:val="24"/>
                <w:szCs w:val="24"/>
              </w:rPr>
              <w:t>1112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5412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420" w:bottom="565" w:left="1700" w:header="720" w:footer="720" w:gutter="0"/>
          <w:cols w:space="720" w:equalWidth="0">
            <w:col w:w="978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200" w:right="180" w:firstLine="3305"/>
        <w:rPr>
          <w:rFonts w:ascii="Times New Roman" w:hAnsi="Times New Roman" w:cs="Times New Roman"/>
          <w:sz w:val="24"/>
          <w:szCs w:val="24"/>
        </w:rPr>
      </w:pPr>
      <w:bookmarkStart w:id="73" w:name="page147"/>
      <w:bookmarkEnd w:id="73"/>
      <w:r>
        <w:rPr>
          <w:noProof/>
        </w:rPr>
        <w:pict>
          <v:line id="_x0000_s1058" style="position:absolute;left:0;text-align:left;z-index:-251625472;mso-position-horizontal-relative:page;mso-position-vertical-relative:page" from="79.45pt,56.85pt" to="574.4pt,56.85pt" o:allowincell="f" strokeweight=".48pt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79.7pt,56.6pt" to="79.7pt,590.1pt" o:allowincell="f" strokeweight=".48pt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574.2pt,56.6pt" to="574.2pt,590.1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Примерный учебный план АОП начального общего образования обучающихся с НОДА и умственной отсталостью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4360" w:right="4300" w:hanging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 xml:space="preserve">(вариант С) </w:t>
      </w:r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>недельный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680"/>
        <w:gridCol w:w="440"/>
        <w:gridCol w:w="880"/>
        <w:gridCol w:w="680"/>
        <w:gridCol w:w="860"/>
        <w:gridCol w:w="200"/>
        <w:gridCol w:w="660"/>
        <w:gridCol w:w="17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Подгот.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7"/>
                <w:sz w:val="24"/>
                <w:szCs w:val="24"/>
              </w:rPr>
              <w:t>всего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атематика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ружающий мир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ыка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образительное искусство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хнология (труд)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(адап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тивная физическая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культура)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105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3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сть учебного плана,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ая участниками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образовательного процесса при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5-дневной учебной неделе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Предель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но допустимая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4"/>
                <w:sz w:val="24"/>
                <w:szCs w:val="24"/>
              </w:rPr>
              <w:t>111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аудиторная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 5-днев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ной учебной неделе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Внеуроч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коррекц</w:t>
            </w: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ионно-развивающая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работа: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уальные и групповые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занятия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направления внеурочной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к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финансированию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left="4180" w:right="2480" w:hanging="1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О</w:t>
      </w:r>
      <w:r>
        <w:rPr>
          <w:rFonts w:ascii="Times New Roman" w:hAnsi="Times New Roman" w:cs="Times New Roman"/>
          <w:b/>
          <w:bCs/>
          <w:sz w:val="24"/>
          <w:szCs w:val="24"/>
        </w:rPr>
        <w:t>сновное содержание учебных предметов Русский язык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Техника чтения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140"/>
        <w:gridCol w:w="1020"/>
        <w:gridCol w:w="1240"/>
        <w:gridCol w:w="1360"/>
        <w:gridCol w:w="1380"/>
        <w:gridCol w:w="620"/>
        <w:gridCol w:w="7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Правильное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чтение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вслух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целыми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словами.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Чтение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себя.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 над выразительным чтением: соблюдение пауз между предложениями,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логического</w:t>
            </w: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ударения, необходимой интонации.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Понимание прочитанного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Выделение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главной    мысли    произведения,    осознание    последовательности,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причинности  и  смысла  читаемого.  Деление  текста  на  законченные  по  смыслу  части  по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74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1" w:right="420" w:bottom="565" w:left="1580" w:header="720" w:footer="720" w:gutter="0"/>
          <w:cols w:space="720" w:equalWidth="0">
            <w:col w:w="990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age149"/>
      <w:bookmarkEnd w:id="74"/>
      <w:r>
        <w:rPr>
          <w:rFonts w:ascii="Times New Roman" w:hAnsi="Times New Roman" w:cs="Times New Roman"/>
          <w:color w:val="00000A"/>
          <w:sz w:val="24"/>
          <w:szCs w:val="24"/>
        </w:rPr>
        <w:t>данным заглавиям (с помощью взрослого). Придумывание заглавий к основным частям текста, коллективное составление плана. Объяснение выделенных учителем слов и оборотов речи. Подведение учащихся к выводу из произведения, сравнение прочитанного с опытом детей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ранее прочитанным. Выделение главных действующих лиц, оценка их поступков;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выбор в тексте слов, выражений, характеризующих героев, события, картины природы.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устной речи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Полный и выборочный пересказ (с помощью взрослого),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рассказ по аналогии с прочитанным. Заучивание наизусть стихотворений, басен.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Внеклассное чтение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Чтение доступных детских книг из школьной библиотеки и детских газет, журналов;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называние  заглавия  прочитанной  книги,  ее  автора;  ответы  на  вопросы  </w:t>
      </w:r>
      <w:r>
        <w:rPr>
          <w:rFonts w:ascii="Times New Roman" w:hAnsi="Times New Roman" w:cs="Times New Roman"/>
          <w:color w:val="00000A"/>
          <w:sz w:val="24"/>
          <w:szCs w:val="24"/>
        </w:rPr>
        <w:t>по  содержанию;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рассказывание отдельных эпизодов из прочитанного.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Примерная тематика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Чтение произведений устного народного творчества в обработке русских писателей.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Рассказы и стихотворения о героизме народа во время войны.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Общественно полезные дела школьников.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Чтение рассказов и стихотворений русских и зарубежных классиков о природе, жизни животных, занятиях взрослых и детей в разные времена года. Практические грамматические упражнения, правописание и развитие речи.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атика, правописание и развитие речи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Выпускник начального общего образования должен уметь практически строить простое предложение. Составлять предложения с употреблением слов в косвенных падежах по вопросам, из слов, данных в начальной форме;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заканчивать предложения; восстанавливать нарушенный порядок слов в предложении.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Звуки и буквы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Алфавит. Употребление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на конце и в середине слова. Разделительный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перед гласными е, е, ю, я, и. Сочетания гласных с шипящими. Правописание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жи,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ши,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ча,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ща,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чу, щу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Правописание звонких и глухих согласных в конце и середине слов.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написания путем изменения формы слова и подбора (по образцу) родственных слов.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Ударение. Различение ударных и безударных гласных. Правописание безударных гласных путем изме</w:t>
      </w:r>
      <w:r>
        <w:rPr>
          <w:rFonts w:ascii="Times New Roman" w:hAnsi="Times New Roman" w:cs="Times New Roman"/>
          <w:color w:val="00000A"/>
          <w:sz w:val="24"/>
          <w:szCs w:val="24"/>
        </w:rPr>
        <w:t>нения формы слова (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водá —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вóды</w:t>
      </w:r>
      <w:r>
        <w:rPr>
          <w:rFonts w:ascii="Times New Roman" w:hAnsi="Times New Roman" w:cs="Times New Roman"/>
          <w:color w:val="00000A"/>
          <w:sz w:val="24"/>
          <w:szCs w:val="24"/>
        </w:rPr>
        <w:t>) или подбора по образцу родственных слов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водá —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вóдный</w:t>
      </w:r>
      <w:r>
        <w:rPr>
          <w:rFonts w:ascii="Times New Roman" w:hAnsi="Times New Roman" w:cs="Times New Roman"/>
          <w:color w:val="00000A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Слово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Различение основных категорий слов (названия предметов, действий, качеств) в тексте по вопросам, правильное употребление их в связи друг с другом.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Имена собственные.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75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age151"/>
      <w:bookmarkEnd w:id="75"/>
      <w:r>
        <w:rPr>
          <w:rFonts w:ascii="Times New Roman" w:hAnsi="Times New Roman" w:cs="Times New Roman"/>
          <w:color w:val="00000A"/>
          <w:sz w:val="24"/>
          <w:szCs w:val="24"/>
        </w:rPr>
        <w:t xml:space="preserve">Расширение круга имен собственных: названия рек, гор, морей. Большая буква в именах собственных. Предлоги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до,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без,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под,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над,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около,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перед.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Раздельное написание предлогов с другими славами. Разд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елительный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ъ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Родственные слова. Общая часть родственных слов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(корень). Правописание слов с непроверяемыми написаниями в корне: умениепользоваться словарем, данным в учебнике.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Членение речи на предложения, выделение в предложениях слов,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обозначающих, 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ком  или  о  чем  говорится,  что  говорится.  Упражнения  в  составлении  предложений.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Распространение предложений. Установление связи между словами в предложениях по вопросам. Знаки препинания в конце предложения (точка, вопросительный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восклицательный знаки). Главные члены предложения: подлежащее, сказуемое.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Второстепенные члены предложения (без деления на виды).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Связная письменная речь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Составлять и записывать небольшой рассказ по серии картинок под руководством учителя. Составлять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записывать рассказ по сюжетной картинке и подробному вопроснику после устного разбора содержания, языка и правописания. Писать изложение под руководством учителя небольшого текста (20—30 слов) по данным учителем вопросам.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Восстанавливать несложный деформированный текст по вопросам. Описывать несложные знакомые предметы и картины по коллективно составленному плану в виде вопросов.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Составлять  и  писать  под  руководством  учителя  небольшого  письма  родным,  товарищам.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Ад</w:t>
      </w:r>
      <w:r>
        <w:rPr>
          <w:rFonts w:ascii="Times New Roman" w:hAnsi="Times New Roman" w:cs="Times New Roman"/>
          <w:color w:val="00000A"/>
          <w:sz w:val="24"/>
          <w:szCs w:val="24"/>
        </w:rPr>
        <w:t>рес на конверте.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Письмо и чистописание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Выполнение письменных упражнений по учебнику в соответствии с заданием (по физическим возможностям ребенка). Списывание рукописного и печатного текстов целыми словами и словосочетаниями. Списывание предложений и свя</w:t>
      </w:r>
      <w:r>
        <w:rPr>
          <w:rFonts w:ascii="Times New Roman" w:hAnsi="Times New Roman" w:cs="Times New Roman"/>
          <w:color w:val="00000A"/>
          <w:sz w:val="24"/>
          <w:szCs w:val="24"/>
        </w:rPr>
        <w:t>зных текстов со вставкой пропущенных букв или слов. Выборочное списывание по указанию учителя. Письмо под диктовку предложений и связных текстов с соблюдением правил правописания (с учетом физических возможностей обучающихся). Восстановление нарушенного по</w:t>
      </w:r>
      <w:r>
        <w:rPr>
          <w:rFonts w:ascii="Times New Roman" w:hAnsi="Times New Roman" w:cs="Times New Roman"/>
          <w:color w:val="00000A"/>
          <w:sz w:val="24"/>
          <w:szCs w:val="24"/>
        </w:rPr>
        <w:t>рядка слов в предложении, письмо прописных и строчных букв в алфавитном порядке.(с учетом физических возможностей обучающихся).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Устная речь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 xml:space="preserve">Правильное составление простых распространенных предложений и сложных посредством союзов </w:t>
      </w:r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>и,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>а,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>но,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>потому что,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3"/>
          <w:szCs w:val="23"/>
        </w:rPr>
        <w:t>чтобы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(с помощью учителя). Связное высказывание по затрагиваемым в беседе вопросам. Составление небольших рассказов на предложенную учителем тему. Использование в своей речи вновь усвоенных слов и оборотов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76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6" w:name="page153"/>
      <w:bookmarkEnd w:id="76"/>
      <w:r>
        <w:rPr>
          <w:rFonts w:ascii="Times New Roman" w:hAnsi="Times New Roman" w:cs="Times New Roman"/>
          <w:color w:val="00000A"/>
          <w:sz w:val="24"/>
          <w:szCs w:val="24"/>
        </w:rPr>
        <w:t>речи, в</w:t>
      </w:r>
      <w:r>
        <w:rPr>
          <w:rFonts w:ascii="Times New Roman" w:hAnsi="Times New Roman" w:cs="Times New Roman"/>
          <w:color w:val="00000A"/>
          <w:sz w:val="24"/>
          <w:szCs w:val="24"/>
        </w:rPr>
        <w:t>ыражение связей и отношений между реальными объектами с помощью предлогов,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союзов, некоторых наречий.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 и умениям учащихся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составлять и распространять предложения,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устанавливать связи между словами по вопросам; ставить знаки препинания в конце предложения;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анализировать  слова  по  звуковому  составу  (выделять  и  дифференцировать  звуки,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устанавливать последовательность звуков в слове);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списывать рукописный и п</w:t>
      </w:r>
      <w:r>
        <w:rPr>
          <w:rFonts w:ascii="Times New Roman" w:hAnsi="Times New Roman" w:cs="Times New Roman"/>
          <w:color w:val="00000A"/>
          <w:sz w:val="24"/>
          <w:szCs w:val="24"/>
        </w:rPr>
        <w:t>ечатный текст целыми словами и словосочетаниями;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писать под диктовку предложения и тексты (30—35 слов).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знать: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алфавит; расположение слов в алфавитном порядке в словаре.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Целью  изучения  данного  предмета  является  обогащение  и  уточнение  словаря.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Называние и характеристика предметов и явлений по их основным свойствам. Сравнение предметов, классификация предметов, установление элементарных зависимостей. Активное участи</w:t>
      </w:r>
      <w:r>
        <w:rPr>
          <w:rFonts w:ascii="Times New Roman" w:hAnsi="Times New Roman" w:cs="Times New Roman"/>
          <w:color w:val="00000A"/>
          <w:sz w:val="24"/>
          <w:szCs w:val="24"/>
        </w:rPr>
        <w:t>е в беседе.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Описание предметов, явлений природы с использованием слов, усвоенных в процессе группировки предметов по их признакам и действиям; сравнение предметов и явлений между собой и с другими предметами и явлениями.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Дополнение высказываний собеседни</w:t>
      </w:r>
      <w:r>
        <w:rPr>
          <w:rFonts w:ascii="Times New Roman" w:hAnsi="Times New Roman" w:cs="Times New Roman"/>
          <w:color w:val="00000A"/>
          <w:sz w:val="24"/>
          <w:szCs w:val="24"/>
        </w:rPr>
        <w:t>ков на основе материала личных наблюдений и прочитанного.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Примерная тематика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Сезонные изменения в природе. </w:t>
      </w:r>
      <w:r>
        <w:rPr>
          <w:rFonts w:ascii="Times New Roman" w:hAnsi="Times New Roman" w:cs="Times New Roman"/>
          <w:color w:val="00000A"/>
          <w:sz w:val="24"/>
          <w:szCs w:val="24"/>
        </w:rPr>
        <w:t>Погода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(ясно,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пасмурно,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дождь,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гроза,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ветер).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Высота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солнца в разное время дня. Признаки лета: солнце сильно греет, жарко, роса, туман,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на небе бывают облака и тучи, летний дождь, ливень, град, гроза (молния, гром). Летние работы в деревне. Названия летних месяцев. Признаки осени: дует холодный ветер, часто идут дожди,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становится холоднее, листья на деревьях желтеют, опадают, на ветках о</w:t>
      </w:r>
      <w:r>
        <w:rPr>
          <w:rFonts w:ascii="Times New Roman" w:hAnsi="Times New Roman" w:cs="Times New Roman"/>
          <w:color w:val="00000A"/>
          <w:sz w:val="23"/>
          <w:szCs w:val="23"/>
        </w:rPr>
        <w:t>стаются почки, птицы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(грачи, скворцы) собираются в стаи, улетают в теплые края, заморозки. Осенние работы в поле. Названия осенних месяцев. Признаки зимы: снегопады, морозы, метели, в морозную погоду снег скрипит под ногами, красиво сверкает на солнце, зи</w:t>
      </w:r>
      <w:r>
        <w:rPr>
          <w:rFonts w:ascii="Times New Roman" w:hAnsi="Times New Roman" w:cs="Times New Roman"/>
          <w:color w:val="00000A"/>
          <w:sz w:val="24"/>
          <w:szCs w:val="24"/>
        </w:rPr>
        <w:t>мой солнце поздно восходит,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рано заходит, дни короче, ночи длиннее, самый короткий день, самая длинная ночь, замерзли пруды, лед на реке твердый, скользкий, птицам голодно, они прилетают к домам, ищут корм,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люди заботятся о птицах. Труд людей.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Названия зимних месяцев. Признаки весны: солнце поднимается выше, греет все сильнее, ледоход, разлив, первые проталины, первые травы 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77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age155"/>
      <w:bookmarkEnd w:id="77"/>
      <w:r>
        <w:rPr>
          <w:rFonts w:ascii="Times New Roman" w:hAnsi="Times New Roman" w:cs="Times New Roman"/>
          <w:color w:val="00000A"/>
          <w:sz w:val="24"/>
          <w:szCs w:val="24"/>
        </w:rPr>
        <w:t>цветы, на деревьях и кустарниках набухают почки, распускаются листья и цветки</w:t>
      </w:r>
      <w:r>
        <w:rPr>
          <w:rFonts w:ascii="Times New Roman" w:hAnsi="Times New Roman" w:cs="Times New Roman"/>
          <w:color w:val="00000A"/>
          <w:sz w:val="24"/>
          <w:szCs w:val="24"/>
        </w:rPr>
        <w:t>, цветут фруктовые деревья, на улицах и в садах люди сажают деревья и кустарники, в огородах и цветниках сеют семена, появляются насекомые, прилетают птицы. Названия весенних месяцев.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Город, село, деревня. </w:t>
      </w:r>
      <w:r>
        <w:rPr>
          <w:rFonts w:ascii="Times New Roman" w:hAnsi="Times New Roman" w:cs="Times New Roman"/>
          <w:color w:val="00000A"/>
          <w:sz w:val="24"/>
          <w:szCs w:val="24"/>
        </w:rPr>
        <w:t>Главная улица города,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села.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Учреждения города,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се</w:t>
      </w:r>
      <w:r>
        <w:rPr>
          <w:rFonts w:ascii="Times New Roman" w:hAnsi="Times New Roman" w:cs="Times New Roman"/>
          <w:color w:val="00000A"/>
          <w:sz w:val="24"/>
          <w:szCs w:val="24"/>
        </w:rPr>
        <w:t>ла,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деревни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(почта, телеграф, телефонный узел, магазины, рынок, больница, аптека и др.).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Дорожное движение. </w:t>
      </w:r>
      <w:r>
        <w:rPr>
          <w:rFonts w:ascii="Times New Roman" w:hAnsi="Times New Roman" w:cs="Times New Roman"/>
          <w:color w:val="00000A"/>
          <w:sz w:val="24"/>
          <w:szCs w:val="24"/>
        </w:rPr>
        <w:t>Правила дорожного движения: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правильный переход улицы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(все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случаи).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Овощи, фрукты, ягоды. </w:t>
      </w:r>
      <w:r>
        <w:rPr>
          <w:rFonts w:ascii="Times New Roman" w:hAnsi="Times New Roman" w:cs="Times New Roman"/>
          <w:color w:val="00000A"/>
          <w:sz w:val="24"/>
          <w:szCs w:val="24"/>
        </w:rPr>
        <w:t>Определение и различение.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Орехи. </w:t>
      </w:r>
      <w:r>
        <w:rPr>
          <w:rFonts w:ascii="Times New Roman" w:hAnsi="Times New Roman" w:cs="Times New Roman"/>
          <w:color w:val="00000A"/>
          <w:sz w:val="24"/>
          <w:szCs w:val="24"/>
        </w:rPr>
        <w:t>Орех лещины,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грецкий орех,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кедровый орешек.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Различение по внешнему виду,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вкусу.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Грибы. </w:t>
      </w:r>
      <w:r>
        <w:rPr>
          <w:rFonts w:ascii="Times New Roman" w:hAnsi="Times New Roman" w:cs="Times New Roman"/>
          <w:color w:val="00000A"/>
          <w:sz w:val="24"/>
          <w:szCs w:val="24"/>
        </w:rPr>
        <w:t>Части гриба.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Грибы съедобные и несъедобные.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Семена цветковых растений. </w:t>
      </w:r>
      <w:r>
        <w:rPr>
          <w:rFonts w:ascii="Times New Roman" w:hAnsi="Times New Roman" w:cs="Times New Roman"/>
          <w:color w:val="00000A"/>
          <w:sz w:val="24"/>
          <w:szCs w:val="24"/>
        </w:rPr>
        <w:t>Сбор и хранение семян.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Практические работы по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выращиванию цветковых растений из семян (настурция, ноготки, д</w:t>
      </w:r>
      <w:r>
        <w:rPr>
          <w:rFonts w:ascii="Times New Roman" w:hAnsi="Times New Roman" w:cs="Times New Roman"/>
          <w:color w:val="00000A"/>
          <w:sz w:val="24"/>
          <w:szCs w:val="24"/>
        </w:rPr>
        <w:t>ушистый горошек и др.).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Полевые  растения.  </w:t>
      </w:r>
      <w:r>
        <w:rPr>
          <w:rFonts w:ascii="Times New Roman" w:hAnsi="Times New Roman" w:cs="Times New Roman"/>
          <w:color w:val="00000A"/>
          <w:sz w:val="24"/>
          <w:szCs w:val="24"/>
        </w:rPr>
        <w:t>Рожь,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кукуруза,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овес,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другие  местные.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Части  этих  растений: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корень, стебель (соломина), листья, колос (метелка, початок), зерна. Как используются эти растения. Осенние работы в поле.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Квартира, комната. </w:t>
      </w:r>
      <w:r>
        <w:rPr>
          <w:rFonts w:ascii="Times New Roman" w:hAnsi="Times New Roman" w:cs="Times New Roman"/>
          <w:color w:val="00000A"/>
          <w:sz w:val="24"/>
          <w:szCs w:val="24"/>
        </w:rPr>
        <w:t>Столовая,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спальня,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кухня и др.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Назначение.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Мебель. </w:t>
      </w:r>
      <w:r>
        <w:rPr>
          <w:rFonts w:ascii="Times New Roman" w:hAnsi="Times New Roman" w:cs="Times New Roman"/>
          <w:color w:val="00000A"/>
          <w:sz w:val="24"/>
          <w:szCs w:val="24"/>
        </w:rPr>
        <w:t>Мебель для столовой,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спальни,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кухни.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Назначение.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Уход за мебелью.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Посуда. </w:t>
      </w:r>
      <w:r>
        <w:rPr>
          <w:rFonts w:ascii="Times New Roman" w:hAnsi="Times New Roman" w:cs="Times New Roman"/>
          <w:color w:val="00000A"/>
          <w:sz w:val="24"/>
          <w:szCs w:val="24"/>
        </w:rPr>
        <w:t>Называние посуды.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Посуда столовая,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чайная,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кухонная.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Уход и хранение.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Одежда.  </w:t>
      </w:r>
      <w:r>
        <w:rPr>
          <w:rFonts w:ascii="Times New Roman" w:hAnsi="Times New Roman" w:cs="Times New Roman"/>
          <w:color w:val="00000A"/>
          <w:sz w:val="24"/>
          <w:szCs w:val="24"/>
        </w:rPr>
        <w:t>Как  мы  одеваемся  в  разное  время  года: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одеж</w:t>
      </w:r>
      <w:r>
        <w:rPr>
          <w:rFonts w:ascii="Times New Roman" w:hAnsi="Times New Roman" w:cs="Times New Roman"/>
          <w:color w:val="00000A"/>
          <w:sz w:val="24"/>
          <w:szCs w:val="24"/>
        </w:rPr>
        <w:t>да  летняя,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зимняя,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демисезонная. Из чего сшита наша одежда. Уход за одеждой (чистка, сушка, проветривание,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хранение).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Обувь. </w:t>
      </w:r>
      <w:r>
        <w:rPr>
          <w:rFonts w:ascii="Times New Roman" w:hAnsi="Times New Roman" w:cs="Times New Roman"/>
          <w:color w:val="00000A"/>
          <w:sz w:val="24"/>
          <w:szCs w:val="24"/>
        </w:rPr>
        <w:t>Из чего делают обувь.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Обувь кожаная,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резиновая,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валяная,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текстильная.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Уход за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разными видами обуви.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Комнатные растения. </w:t>
      </w:r>
      <w:r>
        <w:rPr>
          <w:rFonts w:ascii="Times New Roman" w:hAnsi="Times New Roman" w:cs="Times New Roman"/>
          <w:color w:val="00000A"/>
          <w:sz w:val="24"/>
          <w:szCs w:val="24"/>
        </w:rPr>
        <w:t>Традесканция,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бегония,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герань,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алоэ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(на выбор).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Части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растений. Практические работы по выращиванию комнатных растений из черенков.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Деревья. </w:t>
      </w:r>
      <w:r>
        <w:rPr>
          <w:rFonts w:ascii="Times New Roman" w:hAnsi="Times New Roman" w:cs="Times New Roman"/>
          <w:color w:val="00000A"/>
          <w:sz w:val="24"/>
          <w:szCs w:val="24"/>
        </w:rPr>
        <w:t>Ель,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сосна.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Распознавание.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Части дерева: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корень,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ствол,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ветви,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листья,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хвоя.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Семена в шишках. Ель, сосна —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хвойные деревья.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Домашние  животные.  </w:t>
      </w:r>
      <w:r>
        <w:rPr>
          <w:rFonts w:ascii="Times New Roman" w:hAnsi="Times New Roman" w:cs="Times New Roman"/>
          <w:color w:val="00000A"/>
          <w:sz w:val="24"/>
          <w:szCs w:val="24"/>
        </w:rPr>
        <w:t>Лошадь,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корова,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свинья  и  др.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Особенности  внешнего  вида.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Пища. Уход и содержание. Польза, приносимая людям.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Дикие животные. </w:t>
      </w:r>
      <w:r>
        <w:rPr>
          <w:rFonts w:ascii="Times New Roman" w:hAnsi="Times New Roman" w:cs="Times New Roman"/>
          <w:color w:val="00000A"/>
          <w:sz w:val="24"/>
          <w:szCs w:val="24"/>
        </w:rPr>
        <w:t>Лось,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олень.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Внешний вид,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пища,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повадки.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Домашние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птицы. </w:t>
      </w:r>
      <w:r>
        <w:rPr>
          <w:rFonts w:ascii="Times New Roman" w:hAnsi="Times New Roman" w:cs="Times New Roman"/>
          <w:color w:val="00000A"/>
          <w:sz w:val="24"/>
          <w:szCs w:val="24"/>
        </w:rPr>
        <w:t>Гусь,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индюк  и  др.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Внешн</w:t>
      </w:r>
      <w:r>
        <w:rPr>
          <w:rFonts w:ascii="Times New Roman" w:hAnsi="Times New Roman" w:cs="Times New Roman"/>
          <w:color w:val="00000A"/>
          <w:sz w:val="24"/>
          <w:szCs w:val="24"/>
        </w:rPr>
        <w:t>ий  вид,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пища,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повадки.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Польза,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приносимая людям.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Дикие птицы. </w:t>
      </w:r>
      <w:r>
        <w:rPr>
          <w:rFonts w:ascii="Times New Roman" w:hAnsi="Times New Roman" w:cs="Times New Roman"/>
          <w:color w:val="00000A"/>
          <w:sz w:val="24"/>
          <w:szCs w:val="24"/>
        </w:rPr>
        <w:t>Гусь,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лебедь и др.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Внешний вид,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места обитания,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пища.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78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78" w:name="page157"/>
      <w:bookmarkEnd w:id="78"/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Птицы перелетные и зимующие.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Время отлета и прилета разных птиц.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Насекомые вредные и полезные. </w:t>
      </w:r>
      <w:r>
        <w:rPr>
          <w:rFonts w:ascii="Times New Roman" w:hAnsi="Times New Roman" w:cs="Times New Roman"/>
          <w:color w:val="00000A"/>
          <w:sz w:val="24"/>
          <w:szCs w:val="24"/>
        </w:rPr>
        <w:t>Бабочки,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майский жук,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пчела,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муравей,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муха.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Рыбы. </w:t>
      </w:r>
      <w:r>
        <w:rPr>
          <w:rFonts w:ascii="Times New Roman" w:hAnsi="Times New Roman" w:cs="Times New Roman"/>
          <w:color w:val="00000A"/>
          <w:sz w:val="24"/>
          <w:szCs w:val="24"/>
        </w:rPr>
        <w:t>Чем покрыто тело рыбы.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Как передвигаются,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чем и как питаются рыбы.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Уход за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рыбами в аквариуме.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Охрана здоровья. </w:t>
      </w:r>
      <w:r>
        <w:rPr>
          <w:rFonts w:ascii="Times New Roman" w:hAnsi="Times New Roman" w:cs="Times New Roman"/>
          <w:color w:val="00000A"/>
          <w:sz w:val="24"/>
          <w:szCs w:val="24"/>
        </w:rPr>
        <w:t>Отдых и труд дома.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Режим сна.</w:t>
      </w: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Режим питания.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наблюдения и практические работы по темам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Ежедневные наблюдения за погодой. Систематические наблюдения за сезонными изменениями в природе. Экскурсии на природу для проведения этих наблюдений. Ведение сезонного календаря природы и труда.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Экскурсии (по во</w:t>
      </w:r>
      <w:r>
        <w:rPr>
          <w:rFonts w:ascii="Times New Roman" w:hAnsi="Times New Roman" w:cs="Times New Roman"/>
          <w:color w:val="00000A"/>
          <w:sz w:val="24"/>
          <w:szCs w:val="24"/>
        </w:rPr>
        <w:t>зможности) по главной улице города, села, деревни, в школьные мастерские, магазины, огород, сад, парк или лес, к цветочной клумбе, в зоопарк, на животноводческую ферму, звероферму, птицеферму (исходя из местных условий).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Практические работы по уходу за од</w:t>
      </w:r>
      <w:r>
        <w:rPr>
          <w:rFonts w:ascii="Times New Roman" w:hAnsi="Times New Roman" w:cs="Times New Roman"/>
          <w:color w:val="00000A"/>
          <w:sz w:val="24"/>
          <w:szCs w:val="24"/>
        </w:rPr>
        <w:t>еждой, обувью, за комнатными растениями, по выращиванию цветковых растений из семян.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 и умениям учащихся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называть  и  характеризовать  предметы  и  явления,  сравнивать  и  классифицировать,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устанавливать элементарные зависимости;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ктивно участвовать в беседе;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связно высказываться на предложенную тему на основе проведенных наблюдений;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выполнять практические работы по уходу за жилищем, по посадке растений на пришкольном и опытном участке, по </w:t>
      </w:r>
      <w:r>
        <w:rPr>
          <w:rFonts w:ascii="Times New Roman" w:hAnsi="Times New Roman" w:cs="Times New Roman"/>
          <w:color w:val="00000A"/>
          <w:sz w:val="24"/>
          <w:szCs w:val="24"/>
        </w:rPr>
        <w:t>уборке урожая;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соблюдать правила личной гигиены;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соблюдать правила дорожного движения.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названия и свойства изученных предметов, групп предметов, явлений природы;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правила дорожного движения, все случаи правильного перехода улицы.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Сложение и вычитание чисел в пределах 100 без перехода через разряд (все случаи).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Сложение двузначного числа с однозначным и вычитание однозначного числа из двузначного с переходом через разряд.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Письменное сложение и вычитание двузначных чисел с переходом через разряд.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Присчитывание и отсчитывание по 3, 6, 9, 4, 8, 7.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79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age159"/>
      <w:bookmarkEnd w:id="79"/>
      <w:r>
        <w:rPr>
          <w:rFonts w:ascii="Times New Roman" w:hAnsi="Times New Roman" w:cs="Times New Roman"/>
          <w:color w:val="00000A"/>
          <w:sz w:val="24"/>
          <w:szCs w:val="24"/>
        </w:rPr>
        <w:t>Таблица умножения чисел 3, 4, 5, 6, 7, 8, 9. Таблица деления на 3, 4, 5, 6, 7, 8, 9 р</w:t>
      </w:r>
      <w:r>
        <w:rPr>
          <w:rFonts w:ascii="Times New Roman" w:hAnsi="Times New Roman" w:cs="Times New Roman"/>
          <w:color w:val="00000A"/>
          <w:sz w:val="24"/>
          <w:szCs w:val="24"/>
        </w:rPr>
        <w:t>авных частей. Взаимосвязь умножения и деления.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Умножение 1, 0, 10 и на 1, 0, 10. Деление 0, деление на 1, на 10. Названия компонентов и результатов умножения и деления в речи учащихся.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Единица (мера) массы — центнер. Обозначение: 1 ц. Соотношение: 1 ц </w:t>
      </w:r>
      <w:r>
        <w:rPr>
          <w:rFonts w:ascii="Times New Roman" w:hAnsi="Times New Roman" w:cs="Times New Roman"/>
          <w:color w:val="00000A"/>
          <w:sz w:val="24"/>
          <w:szCs w:val="24"/>
        </w:rPr>
        <w:t>= 100 кг (с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использованием памятки).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Единица (мера) длины — миллиметр. Обозначение: 1 мм. Соотношение: 1 см = 10 мм. (с использованием памятки)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Единица (мера) времени — секунда. Обозначение: 1 с. Соотношение: 1 мин =  60 с.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Секундная стрелка. Секундоме</w:t>
      </w:r>
      <w:r>
        <w:rPr>
          <w:rFonts w:ascii="Times New Roman" w:hAnsi="Times New Roman" w:cs="Times New Roman"/>
          <w:color w:val="00000A"/>
          <w:sz w:val="24"/>
          <w:szCs w:val="24"/>
        </w:rPr>
        <w:t>р. Определение времени по часам с точностью до 1 мин (5 ч 18 мин, без 13 мин 6 ч, 18 мин 9-го). Двойное обозначение времени.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Простая арифметическая задача на увеличение (уменьшение) числа в несколько раз.Зависимость между стоимостью, ценой, количеством (в</w:t>
      </w:r>
      <w:r>
        <w:rPr>
          <w:rFonts w:ascii="Times New Roman" w:hAnsi="Times New Roman" w:cs="Times New Roman"/>
          <w:color w:val="00000A"/>
          <w:sz w:val="24"/>
          <w:szCs w:val="24"/>
        </w:rPr>
        <w:t>се случаи). Составные задачи,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решаемые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двумя   арифметическими   действиями.Замкнутые   и   незамкнутые   кривые: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окружность, дуга. Ломаные линии — замкнутая, незамкнутая. Граница многоугольника — замкнутая ломаная линия.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Измерение отрезков ломаной и вычисление ее длины. Построение отрезка, равного длине ломаной. (по физическим возможностям обучающегося).Построение ломаной по данной длине ее отрезков.(по физическим возможностям обучающегося)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Взаимное положение на плоскост</w:t>
      </w:r>
      <w:r>
        <w:rPr>
          <w:rFonts w:ascii="Times New Roman" w:hAnsi="Times New Roman" w:cs="Times New Roman"/>
          <w:color w:val="00000A"/>
          <w:sz w:val="24"/>
          <w:szCs w:val="24"/>
        </w:rPr>
        <w:t>и геометрических фигур (пересечение, точки пересечения). Прямоугольник и квадрат. Квадрат как частный случай прямоугольника.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Построение прямоугольника (квадрата) с помощью чертежного треугольника.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Название  сторон  прямоугольника:  основания  (верхнее,  </w:t>
      </w:r>
      <w:r>
        <w:rPr>
          <w:rFonts w:ascii="Times New Roman" w:hAnsi="Times New Roman" w:cs="Times New Roman"/>
          <w:color w:val="00000A"/>
          <w:sz w:val="24"/>
          <w:szCs w:val="24"/>
        </w:rPr>
        <w:t>нижнее),  боковые  стороны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(правая, левая), противоположные, смежные стороны.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 и умениям учащихся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-различие между устным и письменным сложением и вычитанием чисел в пределах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100;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</w:rPr>
        <w:t>таблицы умножения всех однозначных чисел и числа 10. Правило умножения чисел 1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left="720" w:right="434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 0, на 1 и 0, деления 0 и деления на 1, на 10; -названия компонентов умножения, деления;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-меры длины, массы и их соотношения;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-меры времени и их соотношения;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</w:rPr>
        <w:t>различные случаи взаимного положения двух геометрических фигур;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-названия элементов четырехугольников.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80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80" w:name="page161"/>
      <w:bookmarkEnd w:id="80"/>
      <w:r>
        <w:rPr>
          <w:rFonts w:ascii="Times New Roman" w:hAnsi="Times New Roman" w:cs="Times New Roman"/>
          <w:color w:val="00000A"/>
          <w:sz w:val="24"/>
          <w:szCs w:val="24"/>
        </w:rPr>
        <w:t>-выполнять устные и письменные действия сложения и вычитания;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-практически пользоват</w:t>
      </w:r>
      <w:r>
        <w:rPr>
          <w:rFonts w:ascii="Times New Roman" w:hAnsi="Times New Roman" w:cs="Times New Roman"/>
          <w:color w:val="00000A"/>
          <w:sz w:val="24"/>
          <w:szCs w:val="24"/>
        </w:rPr>
        <w:t>ься переместительным свойством умножения;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-определять время по часам тремя способами с точностью до 1 мин;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-решать, составлять, иллюстрировать все изученные простые арифметические задачи;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-самостоятельно кратко записывать, моделировать содержание, </w:t>
      </w:r>
      <w:r>
        <w:rPr>
          <w:rFonts w:ascii="Times New Roman" w:hAnsi="Times New Roman" w:cs="Times New Roman"/>
          <w:color w:val="00000A"/>
          <w:sz w:val="24"/>
          <w:szCs w:val="24"/>
        </w:rPr>
        <w:t>решать составные арифметические задачи в два действия;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-различать замкнутые, незамкнутые кривые, ломаные линии;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-вычислять длину ломаной;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-узнавать, называть, чертить (по возможности), моделировать взаимное положение двух прямых, кривых линий, многоугол</w:t>
      </w:r>
      <w:r>
        <w:rPr>
          <w:rFonts w:ascii="Times New Roman" w:hAnsi="Times New Roman" w:cs="Times New Roman"/>
          <w:color w:val="00000A"/>
          <w:sz w:val="24"/>
          <w:szCs w:val="24"/>
        </w:rPr>
        <w:t>ьников, окружностей, находить точки пересечения;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Примечания.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Необязательно знание наизусть таблиц умножения чисел 6—9, но обязательно умение пользоваться данными таблицами умножения на печатной основе как для нахождения произведения, так и частного.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Узнавание, моделирование взаимного положения фигур без вычерчивания.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Определение времени по часам хотя бы одним способом.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Решение составных задач с помощью учителя.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Изобразительная деятельность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Учащиеся должны уметь: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2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помощью учителя определять величину изображения в зависимости от размера листа бумаги;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2"/>
        </w:numPr>
        <w:tabs>
          <w:tab w:val="clear" w:pos="720"/>
          <w:tab w:val="num" w:pos="1034"/>
        </w:tabs>
        <w:overflowPunct w:val="0"/>
        <w:autoSpaceDE w:val="0"/>
        <w:autoSpaceDN w:val="0"/>
        <w:adjustRightInd w:val="0"/>
        <w:spacing w:after="0" w:line="308" w:lineRule="auto"/>
        <w:ind w:left="0" w:right="2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помощью взрослого подбирать и передавать в рисунке цвета изображаемых предметов (цветной карандаш, гуашь);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Пользоваться гуашевыми красками при рисовании орнаментов (узоров);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Анализировать с помощью взрослого свой рисунок и рисунок товарища (по отдельным вопросам учителя);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Употреблять в речи слова (с помощью взрослого), обозначающие пространственные признаки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пространственные отношения предметов;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 помощью взрослого рассказывать о содержании и особенностях рассматриваемого произведения изобразительного искусства.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Физическая культура. </w:t>
      </w:r>
      <w:r>
        <w:rPr>
          <w:rFonts w:ascii="Times New Roman" w:hAnsi="Times New Roman" w:cs="Times New Roman"/>
          <w:color w:val="00000A"/>
          <w:sz w:val="24"/>
          <w:szCs w:val="24"/>
        </w:rPr>
        <w:t>Физическая культура как система разнообразных форм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занятий физическими упражнениями по укреплению здоровья человека. Ходьба, бег,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прыжки, лазанье, ползание, ходьба на лыжах, плавание как жизненно важные способы передвижения человека.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81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81" w:name="page163"/>
      <w:bookmarkEnd w:id="81"/>
      <w:r>
        <w:rPr>
          <w:rFonts w:ascii="Times New Roman" w:hAnsi="Times New Roman" w:cs="Times New Roman"/>
          <w:color w:val="00000A"/>
          <w:sz w:val="24"/>
          <w:szCs w:val="24"/>
        </w:rPr>
        <w:t>Правила предупреждения травматизма во время занятий физическими упражнениями: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организация мест занятий, подбор одежды, обуви и инвентаря.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Физические упражнения. </w:t>
      </w:r>
      <w:r>
        <w:rPr>
          <w:rFonts w:ascii="Times New Roman" w:hAnsi="Times New Roman" w:cs="Times New Roman"/>
          <w:color w:val="00000A"/>
          <w:sz w:val="24"/>
          <w:szCs w:val="24"/>
        </w:rPr>
        <w:t>Физические упражнения,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их влияние на физическое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развитие и развитие физических качеств. Физическая подготовка и е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связь с развитием основных физических качеств. Характеристика основных физических качеств: силы,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быстроты, выносливости, гибкости и равновесия.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режима   дня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</w:rPr>
        <w:t>Выполнение   простейших   закаливающих   процедур,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комплексов упражнений для формирования правильной осанки и развития мышц туловища,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развития основных физических качеств; проведение оздоровительных занятий в режиме дня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</w:t>
      </w:r>
      <w:r>
        <w:rPr>
          <w:rFonts w:ascii="Times New Roman" w:hAnsi="Times New Roman" w:cs="Times New Roman"/>
          <w:color w:val="00000A"/>
          <w:sz w:val="24"/>
          <w:szCs w:val="24"/>
        </w:rPr>
        <w:t>утренняя зарядка, физкультминутки).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Наблюдения  за  физическим  развитием  и  физической  подготовленностью.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</w:t>
      </w:r>
      <w:r>
        <w:rPr>
          <w:rFonts w:ascii="Times New Roman" w:hAnsi="Times New Roman" w:cs="Times New Roman"/>
          <w:color w:val="00000A"/>
          <w:sz w:val="24"/>
          <w:szCs w:val="24"/>
        </w:rPr>
        <w:t>жнений.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Игры и развлечения. </w:t>
      </w:r>
      <w:r>
        <w:rPr>
          <w:rFonts w:ascii="Times New Roman" w:hAnsi="Times New Roman" w:cs="Times New Roman"/>
          <w:color w:val="00000A"/>
          <w:sz w:val="24"/>
          <w:szCs w:val="24"/>
        </w:rPr>
        <w:t>Организация и проведение подвижных игр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(на спортивных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площадках и в спортивных залах).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Физкультурно­оздоровительная деятельность.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Дыхательная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гимнастика.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Упражнения  для  формирования  правильной  осанки.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Упражнения для увеличения подвижности суставов конечностей. Упражнения для развития вестибулярного аппарата. Развитие координационных способностей. Упражнения для формирования свода стопы. (распределено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равными частями в течение учебного года).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Комплексы дыхательных упражнений. Гимнастика для глаз.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Спортивно­оздоровительная деятельность.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Гимнастика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>Организующие  команды  и  при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мы  Основные  исходные  положения.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Смена исходных положений лежа. Основ</w:t>
      </w:r>
      <w:r>
        <w:rPr>
          <w:rFonts w:ascii="Times New Roman" w:hAnsi="Times New Roman" w:cs="Times New Roman"/>
          <w:color w:val="00000A"/>
          <w:sz w:val="24"/>
          <w:szCs w:val="24"/>
        </w:rPr>
        <w:t>ные движения из положении лежа, смена направления.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Строевые упражнения.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Лазание. Перелезания.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Акробатические упражнения. Группировка лежа на спине, перекат назад.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Упоры, стойка на коленях.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Упражнения в равновесии.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Гимнастические упражнения прикладного характера.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82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82" w:name="page165"/>
      <w:bookmarkEnd w:id="82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Плавание.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плавательной подготовки</w:t>
      </w:r>
      <w:r>
        <w:rPr>
          <w:rFonts w:ascii="Times New Roman" w:hAnsi="Times New Roman" w:cs="Times New Roman"/>
          <w:color w:val="00000A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теоретические знания. «Техника безопасности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на уроках по плаванию». «Паралимпийское плавание». «Ознакомление с техникой плавания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способом баттерфляй».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на суше и в воде </w:t>
      </w:r>
      <w:r>
        <w:rPr>
          <w:rFonts w:ascii="Times New Roman" w:hAnsi="Times New Roman" w:cs="Times New Roman"/>
          <w:color w:val="00000A"/>
          <w:sz w:val="24"/>
          <w:szCs w:val="24"/>
        </w:rPr>
        <w:t>– (суша).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Упражнения для разучивания техники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гребковых движений способом баттерфляй. движение рук и ног при плавании способом баттерфляй. дыхание пловца при плавании способом баттерфляй. согласование движений рук, ног, дыхания при плавании способом баттерфляй.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3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</w:t>
      </w:r>
      <w:r>
        <w:rPr>
          <w:rFonts w:ascii="Times New Roman" w:hAnsi="Times New Roman" w:cs="Times New Roman"/>
          <w:b/>
          <w:bCs/>
          <w:sz w:val="24"/>
          <w:szCs w:val="24"/>
        </w:rPr>
        <w:t>жнения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для   разучивания   техники   плавания   способом   баттерфляй,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разучивание техники выполнения поворотов при плавании на груди и на спине.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Обучение технике гребковых движений ногами, как при плавании баттерфляй на груди в плавательном средстве,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с опорой на поручень, в упоре л</w:t>
      </w:r>
      <w:r>
        <w:rPr>
          <w:rFonts w:ascii="Times New Roman" w:hAnsi="Times New Roman" w:cs="Times New Roman"/>
          <w:color w:val="00000A"/>
          <w:sz w:val="23"/>
          <w:szCs w:val="23"/>
        </w:rPr>
        <w:t>ѐ</w:t>
      </w:r>
      <w:r>
        <w:rPr>
          <w:rFonts w:ascii="Times New Roman" w:hAnsi="Times New Roman" w:cs="Times New Roman"/>
          <w:color w:val="00000A"/>
          <w:sz w:val="23"/>
          <w:szCs w:val="23"/>
        </w:rPr>
        <w:t>жа на мелкой части бассейна.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Обучение технике гребковых движений руками, как при плавании баттерфляй (гребок до б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дер) в плавательном средстве, на мелкой части бассейна. Обучение технике поворотов при плавании на груди. Об</w:t>
      </w:r>
      <w:r>
        <w:rPr>
          <w:rFonts w:ascii="Times New Roman" w:hAnsi="Times New Roman" w:cs="Times New Roman"/>
          <w:color w:val="00000A"/>
          <w:sz w:val="24"/>
          <w:szCs w:val="24"/>
        </w:rPr>
        <w:t>учение технике поворотов при плавании на спине.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ѐ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гкая атлетика.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Броски: большого мяча (1 кг) на дальность разными способами.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Метание: малого мяча в вертикальную цель и на дальность.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«Прикладные Упражнения»</w:t>
      </w:r>
      <w:r>
        <w:rPr>
          <w:rFonts w:ascii="Times New Roman" w:hAnsi="Times New Roman" w:cs="Times New Roman"/>
          <w:color w:val="00000A"/>
          <w:sz w:val="24"/>
          <w:szCs w:val="24"/>
        </w:rPr>
        <w:t>направлен на развитие физических качест</w:t>
      </w:r>
      <w:r>
        <w:rPr>
          <w:rFonts w:ascii="Times New Roman" w:hAnsi="Times New Roman" w:cs="Times New Roman"/>
          <w:color w:val="00000A"/>
          <w:sz w:val="24"/>
          <w:szCs w:val="24"/>
        </w:rPr>
        <w:t>в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возрастных локомоторно-статических функций, необходимых прежде всего в быту, в учебном процессе и трудовой деятельности, в нем выделены подразделы: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построения и перестроения, ходьба и бег,  передвижение при помощи технических средств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(ходунки, коляска), перелезание и переползание, ритмимические и танцевальные упражнения. Упражнения с предметами в силу их особого значения для детей, вынесены в данный раздел и представлены большим практическим материалом, который необходимо освоить с уче</w:t>
      </w:r>
      <w:r>
        <w:rPr>
          <w:rFonts w:ascii="Times New Roman" w:hAnsi="Times New Roman" w:cs="Times New Roman"/>
          <w:color w:val="00000A"/>
          <w:sz w:val="24"/>
          <w:szCs w:val="24"/>
        </w:rPr>
        <w:t>никами для обогащения их двигательного опыта. Это упражнения с гимнастическими палками, малыми мячами, с флажками, обручами. При прохождении программы особое внимание нужно уделять формированию правильной, устойчивой и быстрой ходьбы, с индивидуальной корр</w:t>
      </w:r>
      <w:r>
        <w:rPr>
          <w:rFonts w:ascii="Times New Roman" w:hAnsi="Times New Roman" w:cs="Times New Roman"/>
          <w:color w:val="00000A"/>
          <w:sz w:val="24"/>
          <w:szCs w:val="24"/>
        </w:rPr>
        <w:t>екцией дефектов походки. Учителю физического воспитания необходимо знать об особенностях ходьбы в аппаратах, с костылями, с палочкой,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знать  основные  деформации  нижних  конечностей,  меры  ортопедической  профилактики,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требования ортопедического режима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способы исправления походки при различной патологии опорно - двигательного аппарата.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83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left="260" w:right="260" w:firstLine="2381"/>
        <w:rPr>
          <w:rFonts w:ascii="Times New Roman" w:hAnsi="Times New Roman" w:cs="Times New Roman"/>
          <w:sz w:val="24"/>
          <w:szCs w:val="24"/>
        </w:rPr>
      </w:pPr>
      <w:bookmarkStart w:id="83" w:name="page167"/>
      <w:bookmarkEnd w:id="83"/>
      <w:r>
        <w:rPr>
          <w:rFonts w:ascii="Times New Roman" w:hAnsi="Times New Roman" w:cs="Times New Roman"/>
          <w:b/>
          <w:bCs/>
          <w:sz w:val="24"/>
          <w:szCs w:val="24"/>
        </w:rPr>
        <w:t>3.3. Программы коррекционных курсов Программа по курсу «Формирование навыков социально-бытовой ориентировки»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Социально-</w:t>
      </w:r>
      <w:r>
        <w:rPr>
          <w:rFonts w:ascii="Times New Roman" w:hAnsi="Times New Roman" w:cs="Times New Roman"/>
          <w:color w:val="00000A"/>
          <w:sz w:val="24"/>
          <w:szCs w:val="24"/>
        </w:rPr>
        <w:t>бытовая ориентировка как предмет включает в себя следующие направления работы: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способности заботиться о себе развитие способности ориентироваться в окружающем мире и воспринимать его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258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адекватно развитие умения понимать время и пользоваться ра</w:t>
      </w:r>
      <w:r>
        <w:rPr>
          <w:rFonts w:ascii="Times New Roman" w:hAnsi="Times New Roman" w:cs="Times New Roman"/>
          <w:color w:val="00000A"/>
          <w:sz w:val="24"/>
          <w:szCs w:val="24"/>
        </w:rPr>
        <w:t>списанием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способности ориентироваться в социальных отношениях и умения включаться в них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развитие умения пользоваться навыками общения в повседневной жизни.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Обязательным условием эффективной работы является практическое применение полученых умений.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по курсу «Формирование навыков самообслуживания»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Обучающиеся с нарушением опорно-двигательного аппарата зачастую не могут себя обслуживать в силу разных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причин. Курс по формированию навыков самообслуживания призван расширить рамки самостоятельности обучающихся. Целями данного курса являются: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навыков личной гигиены;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умений одеваться и раздеваться в соответствии с погодой;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умений обуваться в соответствии с погодой и разуваться;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умений, связанных с поглощением пищи (формируется не только на уроках самообслуживания);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умений ухода за жилищем.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 занятиях могут быть использованы Монтессори-материалы, наглядные планы действий, карточки, наглядные дидактические материалы, натуральные предметы и их муляжи и т. д.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по курсу «Психомоторика»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Коррекционная работа в рамках данного предмета ос</w:t>
      </w:r>
      <w:r>
        <w:rPr>
          <w:rFonts w:ascii="Times New Roman" w:hAnsi="Times New Roman" w:cs="Times New Roman"/>
          <w:color w:val="00000A"/>
          <w:sz w:val="24"/>
          <w:szCs w:val="24"/>
        </w:rPr>
        <w:t>уществляется индивидуально с учетом структуры уровневых поражений и нейродинамического состояния. При поражении коркового, предметного уровня организации движений, когда невозможна смысловая организация двигательного акта, овладение движениями должно проис</w:t>
      </w:r>
      <w:r>
        <w:rPr>
          <w:rFonts w:ascii="Times New Roman" w:hAnsi="Times New Roman" w:cs="Times New Roman"/>
          <w:color w:val="00000A"/>
          <w:sz w:val="24"/>
          <w:szCs w:val="24"/>
        </w:rPr>
        <w:t>ходить с опорой на более сохранные нижележащие церебральные уровни. Движение формируется в первую очередь по подражанию. На этом этапе большая роль принадлежит ритмике. В дальнейшем тренировки усложняются: используется чередование двигательных ритмов, гимн</w:t>
      </w:r>
      <w:r>
        <w:rPr>
          <w:rFonts w:ascii="Times New Roman" w:hAnsi="Times New Roman" w:cs="Times New Roman"/>
          <w:color w:val="00000A"/>
          <w:sz w:val="24"/>
          <w:szCs w:val="24"/>
        </w:rPr>
        <w:t>астические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84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9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age169"/>
      <w:bookmarkEnd w:id="84"/>
      <w:r>
        <w:rPr>
          <w:rFonts w:ascii="Times New Roman" w:hAnsi="Times New Roman" w:cs="Times New Roman"/>
          <w:color w:val="00000A"/>
          <w:sz w:val="24"/>
          <w:szCs w:val="24"/>
        </w:rPr>
        <w:t>упражнения, упражнения с предметами. Как только движения и действия начинают автоматизироваться, в упражнение включается вербальное сопровождение. При сохранности коркового,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смыслового уровня организация движений коррекционная работа ведется по развитию двигательных качеств, временных и пространственных параметров движения. Она осуществляется путем длительных тренировок, расчленения действия на простые элементы,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 xml:space="preserve">с опорой на </w:t>
      </w:r>
      <w:r>
        <w:rPr>
          <w:rFonts w:ascii="Times New Roman" w:hAnsi="Times New Roman" w:cs="Times New Roman"/>
          <w:color w:val="00000A"/>
          <w:sz w:val="23"/>
          <w:szCs w:val="23"/>
        </w:rPr>
        <w:t>более сохранные нижележащие церебральные уровни. Занятия по психомоторике проводятся индивидуально. На каждого ребенка разрабатывается программа коррекции в соответствии с его уровнем развития психомоторных функций. В занятиях могут быть широко использован</w:t>
      </w:r>
      <w:r>
        <w:rPr>
          <w:rFonts w:ascii="Times New Roman" w:hAnsi="Times New Roman" w:cs="Times New Roman"/>
          <w:color w:val="00000A"/>
          <w:sz w:val="23"/>
          <w:szCs w:val="23"/>
        </w:rPr>
        <w:t>ы музыка, стихи (ритмическая организация движений), ролевые,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сюжетные игры, импровизация и этюды, творческие работы.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занятий психомоторикой могут быть использованы различные дидактические игры (пальчиковый театр, доска для психомоторики, конструкторы</w:t>
      </w:r>
      <w:r>
        <w:rPr>
          <w:rFonts w:ascii="Times New Roman" w:hAnsi="Times New Roman" w:cs="Times New Roman"/>
          <w:color w:val="00000A"/>
          <w:sz w:val="24"/>
          <w:szCs w:val="24"/>
        </w:rPr>
        <w:t>, разрезные картинки),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речевое сопровождение, картинные и схематические планы. Также на занятиях могут использоваться Монтессори-материалы.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 занятиях с детьми учитываются особенности каждого ребенка,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поэтому занятие может состоять как из нескольких разделов программы (3-4 направления работы), так и из одного-двух, куда обязательно входят занятия на формирование движений руки, мелкой моторики.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Направления работы по психомоторике: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движ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ений руки, мелкой моторики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пространственного гнозиса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конструктивного праксиса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предметно-орудийных действий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аналитико-синтетической деятельности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и развитие смыслового уровня организации движений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работа с компьютером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внимания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стереогноза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мимики.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400" w:right="400"/>
        <w:jc w:val="center"/>
        <w:rPr>
          <w:rFonts w:ascii="Times New Roman" w:hAnsi="Times New Roman" w:cs="Times New Roman"/>
          <w:sz w:val="24"/>
          <w:szCs w:val="24"/>
        </w:rPr>
      </w:pPr>
      <w:bookmarkStart w:id="85" w:name="page171"/>
      <w:bookmarkEnd w:id="85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АДАПТИРОВАННАЯ ОБРАЗОВАТЕЛЬНАЯ ПРОГРАММА НАЧАЛЬНОГО ОБЩЕГО ОБРАЗОВАНИЯ ДЛЯ ОБУЧАЮЩИХСЯ С НОДА С УМЕРЕННОЙ И ТЯЖЕЛОЙ УМСТВЕННОЙ ОТСТАЛОСТЬЮ (ВАРИАНТ D)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2680" w:right="1600" w:hanging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(см. вариант адаптированной образовательной программы для умственно отсталых обучающихся)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0" w:righ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4.1. Примерны</w:t>
      </w:r>
      <w:r>
        <w:rPr>
          <w:rFonts w:ascii="Times New Roman" w:hAnsi="Times New Roman" w:cs="Times New Roman"/>
          <w:b/>
          <w:bCs/>
          <w:sz w:val="23"/>
          <w:szCs w:val="23"/>
        </w:rPr>
        <w:t>й учебный план для образовательных организаций, реализующих АОП НОО для обучающихся с нарушениями опорно-двигательного аппарата с умеренной и тяжелой умственной отсталостью (вариант D)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Примерный учебный план для образовательных организаций,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реализующих ООП НОО на основе ИП для обучающихся с нарушениями опорно-двигательного аппарата с умеренной или тяжелой степенью умственной отсталости (вариант D)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Учебные планы обеспечивают в случаях, предусмотренных законодательством Российской Федерации 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области образования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12</w:t>
      </w:r>
      <w:r>
        <w:rPr>
          <w:rFonts w:ascii="Times New Roman" w:hAnsi="Times New Roman" w:cs="Times New Roman"/>
          <w:color w:val="00000A"/>
          <w:sz w:val="24"/>
          <w:szCs w:val="24"/>
        </w:rPr>
        <w:t>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Образовательная организация </w:t>
      </w:r>
      <w:r>
        <w:rPr>
          <w:rFonts w:ascii="Times New Roman" w:hAnsi="Times New Roman" w:cs="Times New Roman"/>
          <w:color w:val="00000A"/>
          <w:sz w:val="24"/>
          <w:szCs w:val="24"/>
        </w:rPr>
        <w:t>самостоятельна в организации образовательного процесса, в выборе видов деятельности по каждому предмету (проектная деятельность,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практические занятия, экскурсии и  т. д.).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Общие характеристики, направления, цели и практические задачи учебных предметов,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курсов, предусмотренных требованиями Стандарта к структуре адаптированной основной образовательной программы начального общего образования для обучающихся с НОДА,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приведены в разделе «Рабочие программы учебных предметов» примерной адаптированной основной </w:t>
      </w: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образовательной программы начального общего образования.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примерного учебного плана, формируемая участниками образовательных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 реализацию особых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(специфических)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потребностей, характерных для данной группы обучаю</w:t>
      </w:r>
      <w:r>
        <w:rPr>
          <w:rFonts w:ascii="Times New Roman" w:hAnsi="Times New Roman" w:cs="Times New Roman"/>
          <w:sz w:val="24"/>
          <w:szCs w:val="24"/>
        </w:rPr>
        <w:t>щихся, а также индивидуальных потребностей каждого обучающегося. Время, отводимое на данную часть внутри максимально допустимой недельной нагрузки обучающихся (в подготовительном и 1 классе в соответствии с санитарно­гигиеническими требованиями эта часть о</w:t>
      </w:r>
      <w:r>
        <w:rPr>
          <w:rFonts w:ascii="Times New Roman" w:hAnsi="Times New Roman" w:cs="Times New Roman"/>
          <w:sz w:val="24"/>
          <w:szCs w:val="24"/>
        </w:rPr>
        <w:t>тсутствует),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1" style="position:absolute;z-index:-251622400;mso-position-horizontal-relative:text;mso-position-vertical-relative:text" from=".1pt,3.25pt" to="144.1pt,3.25pt" o:allowincell="f" strokecolor="#00000a" strokeweight=".25397mm"/>
        </w:pict>
      </w: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12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Законодател</w:t>
      </w:r>
      <w:r>
        <w:rPr>
          <w:rFonts w:ascii="Times New Roman" w:hAnsi="Times New Roman" w:cs="Times New Roman"/>
          <w:color w:val="00000A"/>
          <w:sz w:val="20"/>
          <w:szCs w:val="20"/>
        </w:rPr>
        <w:t>ьство Российской Федерации в области образования включает в себя: Конституцию Российской Федерации, Федеральный закон Российской Федерации «Об образовании в Российской Федерации», а также другие федеральные законы, иные нормативные правовые акты Российской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29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86" w:name="page173"/>
      <w:bookmarkEnd w:id="86"/>
      <w:r>
        <w:rPr>
          <w:rFonts w:ascii="Times New Roman" w:hAnsi="Times New Roman" w:cs="Times New Roman"/>
          <w:color w:val="00000A"/>
          <w:sz w:val="24"/>
          <w:szCs w:val="24"/>
        </w:rPr>
        <w:t>В  целях  обеспечения  индивидуальных  потребностей  обучающихся  часть  учебного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плана, формируемая участниками образовательного процесса, предусматривает: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4"/>
        </w:numPr>
        <w:tabs>
          <w:tab w:val="clear" w:pos="720"/>
          <w:tab w:val="num" w:pos="1003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учебные занятия, обеспечивающие удовлетворение особых 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бразовательных потребностей детей с НОДА и необходимую коррекцию недостатков в психическом и/или физическом развитии;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учебные занятия для факультативного изучения отдельных учебных предметов;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4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334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учебные занятия, обеспечивающие различные интересы обу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чающихся с НОДА, в том числе этнокультурные (например: история и культура родного края, этика, музыкальные занятия и др.).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Коррекционно-развивающая область</w:t>
      </w:r>
      <w:r>
        <w:rPr>
          <w:rFonts w:ascii="Times New Roman" w:hAnsi="Times New Roman" w:cs="Times New Roman"/>
          <w:color w:val="00000A"/>
          <w:sz w:val="24"/>
          <w:szCs w:val="24"/>
        </w:rPr>
        <w:t>учебного плана реализуется через учебные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предметы,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включающие в себя систему фронтальных и индивидуальных занятий с обучающимися.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часть, формируемую участниками образовательного процесса, входит и внеурочная деятельность. В соответствии с требованиями Стандарта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внеурочная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A"/>
          <w:sz w:val="24"/>
          <w:szCs w:val="24"/>
        </w:rPr>
        <w:t>организуется по нап</w:t>
      </w:r>
      <w:r>
        <w:rPr>
          <w:rFonts w:ascii="Times New Roman" w:hAnsi="Times New Roman" w:cs="Times New Roman"/>
          <w:color w:val="00000A"/>
          <w:sz w:val="24"/>
          <w:szCs w:val="24"/>
        </w:rPr>
        <w:t>равлениям развития личности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(духовно-нравственное,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социальное, общеинтеллектуальное, общекультурное, адаптивно- спортивное).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Образовательные организации предоставляют обучающимся возможность выбора широкого спектра занятий, направленн</w:t>
      </w:r>
      <w:r>
        <w:rPr>
          <w:rFonts w:ascii="Times New Roman" w:hAnsi="Times New Roman" w:cs="Times New Roman"/>
          <w:color w:val="00000A"/>
          <w:sz w:val="24"/>
          <w:szCs w:val="24"/>
        </w:rPr>
        <w:t>ых на их развитие. Одно из направлений внеурочной деятельности – проведение коррекционно-развивающих занятий, которые являются обязательными для обучающихся с НОДА.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организация. Время, отвед</w:t>
      </w:r>
      <w:r>
        <w:rPr>
          <w:rFonts w:ascii="Times New Roman" w:hAnsi="Times New Roman" w:cs="Times New Roman"/>
          <w:color w:val="00000A"/>
          <w:sz w:val="23"/>
          <w:szCs w:val="23"/>
        </w:rPr>
        <w:t>ѐ</w:t>
      </w:r>
      <w:r>
        <w:rPr>
          <w:rFonts w:ascii="Times New Roman" w:hAnsi="Times New Roman" w:cs="Times New Roman"/>
          <w:color w:val="00000A"/>
          <w:sz w:val="23"/>
          <w:szCs w:val="23"/>
        </w:rPr>
        <w:t>нное на внеурочную деятельность, не учитывается при опред</w:t>
      </w:r>
      <w:r>
        <w:rPr>
          <w:rFonts w:ascii="Times New Roman" w:hAnsi="Times New Roman" w:cs="Times New Roman"/>
          <w:color w:val="00000A"/>
          <w:sz w:val="23"/>
          <w:szCs w:val="23"/>
        </w:rPr>
        <w:t>елении максимально допустимой недельной нагрузки обучающихся,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но учитывается при определении объ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мов финансирования, направляемых на реализацию основной образовательной программы.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Образовательная организация самостоятельно определяет режим работы (5-днев</w:t>
      </w:r>
      <w:r>
        <w:rPr>
          <w:rFonts w:ascii="Times New Roman" w:hAnsi="Times New Roman" w:cs="Times New Roman"/>
          <w:color w:val="00000A"/>
          <w:sz w:val="24"/>
          <w:szCs w:val="24"/>
        </w:rPr>
        <w:t>ная или 6-дневная учебная неделя). Для учащихся 1 классов максимальная продолжительность учебной недели составляет 5 дней.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Продолжительность учебного года на первой ступени общего образования составляет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34 недели, в подготовительных и 1 классах – 33 неде</w:t>
      </w:r>
      <w:r>
        <w:rPr>
          <w:rFonts w:ascii="Times New Roman" w:hAnsi="Times New Roman" w:cs="Times New Roman"/>
          <w:color w:val="00000A"/>
          <w:sz w:val="24"/>
          <w:szCs w:val="24"/>
        </w:rPr>
        <w:t>ли. Продолжительность каникул в течение учебного года составляет не менее 30 календарных дней, летом –не менее 8 недель.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87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87" w:name="page175"/>
      <w:bookmarkEnd w:id="87"/>
      <w:r>
        <w:rPr>
          <w:rFonts w:ascii="Times New Roman" w:hAnsi="Times New Roman" w:cs="Times New Roman"/>
          <w:color w:val="00000A"/>
          <w:sz w:val="24"/>
          <w:szCs w:val="24"/>
        </w:rPr>
        <w:t>Для обучающихся в подготовительных и 1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классах устанавливаются в течение года дополнительные недельные каникулы. Продолжительность урока составляет: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подготовительных и 1 классах – 35 минут; во 2-4 классах – 35-45 минут (по решению образовательной организации).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Образовательную нагрузку необ</w:t>
      </w:r>
      <w:r>
        <w:rPr>
          <w:rFonts w:ascii="Times New Roman" w:hAnsi="Times New Roman" w:cs="Times New Roman"/>
          <w:color w:val="00000A"/>
          <w:sz w:val="24"/>
          <w:szCs w:val="24"/>
        </w:rPr>
        <w:t>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5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обучающихся подготовительных и первых классов – не более 4 уроков, и один день в неделю – не более 5 уроков с 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четом урока физической культуры;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для обучающихся вторых – четвертых классов – не более 5 уроков.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</w:t>
      </w:r>
      <w:r>
        <w:rPr>
          <w:rFonts w:ascii="Times New Roman" w:hAnsi="Times New Roman" w:cs="Times New Roman"/>
          <w:color w:val="00000A"/>
          <w:sz w:val="24"/>
          <w:szCs w:val="24"/>
        </w:rPr>
        <w:t>х классах – 1,5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ч., в 4-х – 2 ч.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Обучение в подготовительных и первых классах осуществляется с соблюдением следующих дополнительных требований: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учебные занятия проводятся по 5-дневной учебной неделе и только в первую смену;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обучение проводится без балльного оценивания знаний обучающихся и домашних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заданий;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6"/>
        </w:numPr>
        <w:tabs>
          <w:tab w:val="clear" w:pos="720"/>
          <w:tab w:val="num" w:pos="1034"/>
        </w:tabs>
        <w:overflowPunct w:val="0"/>
        <w:autoSpaceDE w:val="0"/>
        <w:autoSpaceDN w:val="0"/>
        <w:adjustRightInd w:val="0"/>
        <w:spacing w:after="0" w:line="308" w:lineRule="auto"/>
        <w:ind w:left="0" w:firstLine="7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дополнительные недельные каникулы в середине третьей четверти при традиционном режиме обучения.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 обучении по адаптированной основной образовательной программе </w:t>
      </w:r>
      <w:r>
        <w:rPr>
          <w:rFonts w:ascii="Times New Roman" w:hAnsi="Times New Roman" w:cs="Times New Roman"/>
          <w:color w:val="00000A"/>
          <w:sz w:val="24"/>
          <w:szCs w:val="24"/>
        </w:rPr>
        <w:t>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потребностями. Наполняемость специального класса не может превышать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10 детей; в клас</w:t>
      </w:r>
      <w:r>
        <w:rPr>
          <w:rFonts w:ascii="Times New Roman" w:hAnsi="Times New Roman" w:cs="Times New Roman"/>
          <w:color w:val="00000A"/>
          <w:sz w:val="24"/>
          <w:szCs w:val="24"/>
        </w:rPr>
        <w:t>сах для детей с множественными нарушениями развития – до 5 детей.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коррекции, а также занятия,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направленные на развитие осознания, ощущений, ориентировки в пространстве и на плоскости) являются основой для развития жизненных компетенций.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Чем сложнее дефект развития, тем более необходимы данные коррекционно-развивающие занятия.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Коррекционная работ</w:t>
      </w:r>
      <w:r>
        <w:rPr>
          <w:rFonts w:ascii="Times New Roman" w:hAnsi="Times New Roman" w:cs="Times New Roman"/>
          <w:color w:val="00000A"/>
          <w:sz w:val="24"/>
          <w:szCs w:val="24"/>
        </w:rPr>
        <w:t>а осуществляется в рамках целостного подхода к воспитанию и развитию ребенка. Исходным принципом для определения целей и задач коррекции, а также способов их решения является принцип единства диагностики и коррекции развития. Важно и создание условий, в ма</w:t>
      </w:r>
      <w:r>
        <w:rPr>
          <w:rFonts w:ascii="Times New Roman" w:hAnsi="Times New Roman" w:cs="Times New Roman"/>
          <w:color w:val="00000A"/>
          <w:sz w:val="24"/>
          <w:szCs w:val="24"/>
        </w:rPr>
        <w:t>ксимальной степени способствующих развитию ребенка.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88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age177"/>
      <w:bookmarkEnd w:id="88"/>
      <w:r>
        <w:rPr>
          <w:rFonts w:ascii="Times New Roman" w:hAnsi="Times New Roman" w:cs="Times New Roman"/>
          <w:color w:val="00000A"/>
          <w:sz w:val="24"/>
          <w:szCs w:val="24"/>
        </w:rPr>
        <w:t>Коррекционно-развивающие занятия проводятся с обучающимися по мере выявления педагогом, психологом, дефектологом индивидуальных пробелов в их развитии и обучени</w:t>
      </w:r>
      <w:r>
        <w:rPr>
          <w:rFonts w:ascii="Times New Roman" w:hAnsi="Times New Roman" w:cs="Times New Roman"/>
          <w:color w:val="00000A"/>
          <w:sz w:val="24"/>
          <w:szCs w:val="24"/>
        </w:rPr>
        <w:t>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изучении индивидуальных особенностей школьника принимаются во внимание следующие показатели: психофизическое состояние и развитие ребенка, особенности и уровень развития познавательной сферы, особенности усвоения знаний, умений, навыков,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предусмотренных программой.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подготовке и проведении коррекционно-развивающих занятий учитываются индивидуальные особенности каждого учащегося.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Групповые коррекционно-развивающие занятия могут быть включены в программы внеурочной деятельности. Проведе</w:t>
      </w:r>
      <w:r>
        <w:rPr>
          <w:rFonts w:ascii="Times New Roman" w:hAnsi="Times New Roman" w:cs="Times New Roman"/>
          <w:color w:val="00000A"/>
          <w:sz w:val="24"/>
          <w:szCs w:val="24"/>
        </w:rPr>
        <w:t>ние индивидуальных коррекционно-развивающих занятий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(их место в режиме образовательной организации) определяется организацией самостоятельно, в соответствии с существующими нормативными документами и локальными актами образовательной организации.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</w:t>
      </w:r>
      <w:r>
        <w:rPr>
          <w:rFonts w:ascii="Times New Roman" w:hAnsi="Times New Roman" w:cs="Times New Roman"/>
          <w:color w:val="00000A"/>
          <w:sz w:val="24"/>
          <w:szCs w:val="24"/>
        </w:rPr>
        <w:t>ионно-развивающие  занятия  с  обучающимися  с  НОДА  предусматривают: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занятия ЛФК, логопедические занятия и индивидуальные и групповые занятия по коррекции и развитию когнитивных функций.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комплектуются   с   учетом   однородности   и   выраженности   речевых,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двигательных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и    других    нарушений.    Наполняемость    групп    –    2-4    учащихся.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Продолжительность групповых и индивидуальных занятий до 25-30 минут, занятий по ЛФК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до 45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минут.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Задачами коррекционно-развивающих занятий являются: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предупреждение  вторичных  биологических  и  социальных  отклонений  в  развитии,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затрудняющих образование и социализацию ребенка;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исправление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нарушений      психофизического      развития      медицинскими,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психологическими, педагогическими средствами;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у учащихся средств компенсации дефицитарных психомоторных функций, не поддающихся исправлению;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способов познавательной деятельности, позволяющих учащемуся осваивать общеобразовательные предметы.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Комплексная абилитация учащихся с НОДА предусматривает медицинское воздействие, коррекцию физических недостатков с помощью массажа и лечебной </w:t>
      </w:r>
      <w:r>
        <w:rPr>
          <w:rFonts w:ascii="Times New Roman" w:hAnsi="Times New Roman" w:cs="Times New Roman"/>
          <w:color w:val="00000A"/>
          <w:sz w:val="24"/>
          <w:szCs w:val="24"/>
        </w:rPr>
        <w:t>физической культуры, логопедическую работу, психологическую коррекцию.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Коррекционно-компенсаторный подход реализуется всеми участниками образовательного процесса. Ведущими специалистами при этом являются врачи, учителя АФК и инструкторы ЛФК, педагоги-псих</w:t>
      </w:r>
      <w:r>
        <w:rPr>
          <w:rFonts w:ascii="Times New Roman" w:hAnsi="Times New Roman" w:cs="Times New Roman"/>
          <w:color w:val="00000A"/>
          <w:sz w:val="24"/>
          <w:szCs w:val="24"/>
        </w:rPr>
        <w:t>ологи, учителя-логопеды, учителя-дефектологи,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age179"/>
      <w:bookmarkEnd w:id="89"/>
      <w:r>
        <w:rPr>
          <w:rFonts w:ascii="Times New Roman" w:hAnsi="Times New Roman" w:cs="Times New Roman"/>
          <w:color w:val="00000A"/>
          <w:sz w:val="24"/>
          <w:szCs w:val="24"/>
        </w:rPr>
        <w:t>которые осуществляют диагностику, определяют программу коррекции развития ребенка и проводят коррекционные занятия. Кроме того,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специалисты дают рекомендации по включению коррекционных компонентов во все формы образовательного процесса.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57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30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 xml:space="preserve">коррекционно-развивающей области учитывается специфика контингента учащихся,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color w:val="00000A"/>
          <w:sz w:val="23"/>
          <w:szCs w:val="23"/>
        </w:rPr>
      </w:pPr>
    </w:p>
    <w:p w:rsidR="00000000" w:rsidRDefault="009421E4">
      <w:pPr>
        <w:pStyle w:val="a0"/>
        <w:widowControl w:val="0"/>
        <w:numPr>
          <w:ilvl w:val="0"/>
          <w:numId w:val="57"/>
        </w:numPr>
        <w:tabs>
          <w:tab w:val="clear" w:pos="720"/>
          <w:tab w:val="num" w:pos="333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содержание направлено на коррекцию психофизического развити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я личности, создание компенсаторных и социально-адаптационных способов деятельности. Коррекционно-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развивающая область может быть представлена курсами, направленными на развитие ощущений, ориентировки в пространстве.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связи с нео</w:t>
      </w:r>
      <w:r>
        <w:rPr>
          <w:rFonts w:ascii="Times New Roman" w:hAnsi="Times New Roman" w:cs="Times New Roman"/>
          <w:color w:val="00000A"/>
          <w:sz w:val="24"/>
          <w:szCs w:val="24"/>
        </w:rPr>
        <w:t>бходимостью развития коммуникативных навыков для учащихся 1-3-х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классов возможно введение коррекционно-развивающих занятий «Основы коммуникации».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 детьми, имеющими выраженные двигательные нарушения в сочетании с нарушениями пространственных представлени</w:t>
      </w:r>
      <w:r>
        <w:rPr>
          <w:rFonts w:ascii="Times New Roman" w:hAnsi="Times New Roman" w:cs="Times New Roman"/>
          <w:color w:val="00000A"/>
          <w:sz w:val="24"/>
          <w:szCs w:val="24"/>
        </w:rPr>
        <w:t>й, могут быть введены коррекционно-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курсы    «Психомоторика»,    «Развитие    мануальной    деятельности»,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обеспечивающие коррекцию и компенсацию нарушений мелкой моторики. Количество часов определяется необходимостью дополнительных занятий 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учащимися по классам.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 большинства учеников с НОДА наблюдается выраженная дисгармония в способностях усваивать разные циклы учебных дисциплин. При хороших (и даже высоких)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показателях усвоения одних предметов они могут испытывать значительные затруднения при обучении другим учебным предметам. Это связано и с направленностью личности ребенка,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но чаще – со спецификой познавательной деятельности, обусловленной поражением центр</w:t>
      </w:r>
      <w:r>
        <w:rPr>
          <w:rFonts w:ascii="Times New Roman" w:hAnsi="Times New Roman" w:cs="Times New Roman"/>
          <w:color w:val="00000A"/>
          <w:sz w:val="23"/>
          <w:szCs w:val="23"/>
        </w:rPr>
        <w:t>альной нервной системы. Для данной категории детей характерно сочетание нескольких нарушений (ДЦП в сочетании с нейросенсорной тугоухостью, нейровизуальными нарушениями, различными неврологическими синдромами и др.). В связи с этим возможно введение коррек</w:t>
      </w:r>
      <w:r>
        <w:rPr>
          <w:rFonts w:ascii="Times New Roman" w:hAnsi="Times New Roman" w:cs="Times New Roman"/>
          <w:color w:val="00000A"/>
          <w:sz w:val="23"/>
          <w:szCs w:val="23"/>
        </w:rPr>
        <w:t>ционно-развивающего курса «Коррекция аналитико-синтетической деятельности» с обучающимися, нуждающимися в особых условиях обучения в соответствии с темпом и уровнем усвоения образовательной программы для более эффективного обучения.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Коррекция и компенсаци</w:t>
      </w:r>
      <w:r>
        <w:rPr>
          <w:rFonts w:ascii="Times New Roman" w:hAnsi="Times New Roman" w:cs="Times New Roman"/>
          <w:color w:val="00000A"/>
          <w:sz w:val="24"/>
          <w:szCs w:val="24"/>
        </w:rPr>
        <w:t>я двигательных расстройств обучающихся реализуется под контролем руководителя физического воспитания, учителями АФК и инструкторами ЛФК.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занятия  АФК  и  ЛФК  чередуются  с  общеобразовательными  уроками. 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расписании дополнительно предусмотре</w:t>
      </w:r>
      <w:r>
        <w:rPr>
          <w:rFonts w:ascii="Times New Roman" w:hAnsi="Times New Roman" w:cs="Times New Roman"/>
          <w:color w:val="00000A"/>
          <w:sz w:val="24"/>
          <w:szCs w:val="24"/>
        </w:rPr>
        <w:t>ны 1 час/нед. АФК и 1 час/нед. ЛФК для индивидуальных занятий одновременно для всех учащихся класса. Это обусловлено необходимостью ежедневной организации динамических и/или релаксационных пауз между уроками в зависимости от структуры и степени тяжести инд</w:t>
      </w:r>
      <w:r>
        <w:rPr>
          <w:rFonts w:ascii="Times New Roman" w:hAnsi="Times New Roman" w:cs="Times New Roman"/>
          <w:color w:val="00000A"/>
          <w:sz w:val="24"/>
          <w:szCs w:val="24"/>
        </w:rPr>
        <w:t>ивидуального двигательного дефекта.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90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age181"/>
      <w:bookmarkEnd w:id="90"/>
      <w:r>
        <w:rPr>
          <w:rFonts w:ascii="Times New Roman" w:hAnsi="Times New Roman" w:cs="Times New Roman"/>
          <w:color w:val="00000A"/>
          <w:sz w:val="24"/>
          <w:szCs w:val="24"/>
        </w:rPr>
        <w:t>Индивидуальные занятия по АФК и ЛФК обеспечивают коррекцию индивидуального двигательного дефекта.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Количество часов на каждого учащегося определяется медицинской службой в зависимости от тяжести двигательного нарушения (от 2 до 5 час/нед.).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Учебный план для обучающихся с  умеренной и тяжелой  умственной отсталостью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(вариант D) разработан на основе фе</w:t>
      </w:r>
      <w:r>
        <w:rPr>
          <w:rFonts w:ascii="Times New Roman" w:hAnsi="Times New Roman" w:cs="Times New Roman"/>
          <w:color w:val="00000A"/>
          <w:sz w:val="24"/>
          <w:szCs w:val="24"/>
        </w:rPr>
        <w:t>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</w:t>
      </w:r>
      <w:r>
        <w:rPr>
          <w:rFonts w:ascii="Times New Roman" w:hAnsi="Times New Roman" w:cs="Times New Roman"/>
          <w:color w:val="00000A"/>
          <w:sz w:val="24"/>
          <w:szCs w:val="24"/>
        </w:rPr>
        <w:t>нениями в развитии», методических рекомендаций Министерства образования и науки Российской Федерации по вопросам обучения детей с ОВЗ и детей-инвалидов.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Содержание обучения направлено на социализацию, коррекцию личности и познавательных возможностей </w:t>
      </w:r>
      <w:r>
        <w:rPr>
          <w:rFonts w:ascii="Times New Roman" w:hAnsi="Times New Roman" w:cs="Times New Roman"/>
          <w:color w:val="00000A"/>
          <w:sz w:val="24"/>
          <w:szCs w:val="24"/>
        </w:rPr>
        <w:t>обучающегося. На первый план выдвигаются задачи,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связанные с приобретением элементарных знаний, формированием практических общеучебных знаний и навыков, обеспечивающих относительную самостоятельность детей в быту, их социальную адаптацию, а также развитие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социально значимых качеств личности.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Предполагаемое содержание коррекционно-развивающей работы с данной категорией детей относится к пропедевтическому уровню образованности. Это отражается в названиях учебных предметов: альтернативное чтение, графика и п</w:t>
      </w:r>
      <w:r>
        <w:rPr>
          <w:rFonts w:ascii="Times New Roman" w:hAnsi="Times New Roman" w:cs="Times New Roman"/>
          <w:color w:val="00000A"/>
          <w:sz w:val="24"/>
          <w:szCs w:val="24"/>
        </w:rPr>
        <w:t>исьмо, развитие речи и окружающий мир, математические представления и конструирование, здоровье и основы безопасности жизнедеятельности, музыка и движение, социально-бытовая ориентировка, ручной труд,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адаптивная физкультура.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Коррекционно-развивающие заня</w:t>
      </w:r>
      <w:r>
        <w:rPr>
          <w:rFonts w:ascii="Times New Roman" w:hAnsi="Times New Roman" w:cs="Times New Roman"/>
          <w:color w:val="00000A"/>
          <w:sz w:val="24"/>
          <w:szCs w:val="24"/>
        </w:rPr>
        <w:t>тия для варианта D строятся на основе предметно-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практической деятельности детей, осуществляются учителем через систему специальных упражнений и адаптационно-компенсаторных технологий, включают большое количество игровых и занимательных моментов.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Коррекционная работа проводится в виде фронтальных и индивидуально-групповых занятий; продолжительность занятий и перемен, чередование занятий определяются учителем, исходя из психофизических особенностей и возможностей, эмоционального состояния детей.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91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320" w:right="320" w:firstLine="3284"/>
        <w:rPr>
          <w:rFonts w:ascii="Times New Roman" w:hAnsi="Times New Roman" w:cs="Times New Roman"/>
          <w:sz w:val="24"/>
          <w:szCs w:val="24"/>
        </w:rPr>
      </w:pPr>
      <w:bookmarkStart w:id="91" w:name="page183"/>
      <w:bookmarkEnd w:id="91"/>
      <w:r>
        <w:rPr>
          <w:noProof/>
        </w:rPr>
        <w:pict>
          <v:line id="_x0000_s1062" style="position:absolute;left:0;text-align:left;z-index:-251621376;mso-position-horizontal-relative:page;mso-position-vertical-relative:page" from="84.85pt,56.85pt" to="574.4pt,56.85pt" o:allowincell="f" strokeweight=".48pt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84.85pt,118.7pt" to="574.4pt,118.7pt" o:allowincell="f" strokeweight=".48pt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85.1pt,56.6pt" to="85.1pt,670.25pt" o:allowincell="f" strokeweight=".48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574.2pt,56.6pt" to="574.2pt,670.2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Примерный учебный план АОП начального общего образования обучающихся с НОДА и умеренной и тяжелой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4480" w:right="2860" w:hanging="16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умственной отсталостью (вариант D) годовой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6" style="position:absolute;z-index:-251617280;mso-position-horizontal-relative:text;mso-position-vertical-relative:text" from="184.4pt,3.35pt" to="184.4pt,555.2pt" o:allowincell="f" strokeweight=".16931mm"/>
        </w:pict>
      </w:r>
      <w:r>
        <w:rPr>
          <w:noProof/>
        </w:rPr>
        <w:pict>
          <v:line id="_x0000_s1067" style="position:absolute;z-index:-251616256;mso-position-horizontal-relative:text;mso-position-vertical-relative:text" from="432.5pt,3.35pt" to="432.5pt,555.2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0"/>
        <w:gridCol w:w="1080"/>
        <w:gridCol w:w="960"/>
        <w:gridCol w:w="980"/>
        <w:gridCol w:w="1120"/>
        <w:gridCol w:w="820"/>
        <w:gridCol w:w="1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5"/>
                <w:sz w:val="24"/>
                <w:szCs w:val="24"/>
              </w:rPr>
              <w:t>Подгот.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Развитие речи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окружающий мир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Альтернативное чтение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Графика и письмо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конструирование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 и движение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Здоровье и основы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жизнедеятельности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Социально-бытовая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ориентировка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Ручной труд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1"/>
                <w:sz w:val="24"/>
                <w:szCs w:val="24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Адаптивная физкультура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504</w:t>
            </w: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8" style="position:absolute;z-index:-251615232;mso-position-horizontal-relative:text;mso-position-vertical-relative:text" from="241.1pt,-268.4pt" to="241.1pt,263.1pt" o:allowincell="f" strokeweight=".16931mm"/>
        </w:pict>
      </w:r>
      <w:r>
        <w:rPr>
          <w:noProof/>
        </w:rPr>
        <w:pict>
          <v:line id="_x0000_s1069" style="position:absolute;z-index:-251614208;mso-position-horizontal-relative:text;mso-position-vertical-relative:text" from="283.7pt,-268.4pt" to="283.7pt,263.1pt" o:allowincell="f" strokeweight=".16931mm"/>
        </w:pict>
      </w:r>
      <w:r>
        <w:rPr>
          <w:noProof/>
        </w:rPr>
        <w:pict>
          <v:line id="_x0000_s1070" style="position:absolute;z-index:-251613184;mso-position-horizontal-relative:text;mso-position-vertical-relative:text" from="333.25pt,-268.4pt" to="333.25pt,263.1pt" o:allowincell="f" strokeweight=".16931mm"/>
        </w:pict>
      </w:r>
      <w:r>
        <w:rPr>
          <w:noProof/>
        </w:rPr>
        <w:pict>
          <v:line id="_x0000_s1071" style="position:absolute;z-index:-251612160;mso-position-horizontal-relative:text;mso-position-vertical-relative:text" from="382.95pt,-268.4pt" to="382.95pt,263.1pt" o:allowincell="f" strokeweight=".48pt"/>
        </w:pict>
      </w:r>
      <w:r>
        <w:rPr>
          <w:noProof/>
        </w:rPr>
        <w:pict>
          <v:line id="_x0000_s1072" style="position:absolute;z-index:-251611136;mso-position-horizontal-relative:text;mso-position-vertical-relative:text" from="-.1pt,3.7pt" to="489.4pt,3.7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00"/>
        <w:gridCol w:w="1100"/>
        <w:gridCol w:w="860"/>
        <w:gridCol w:w="920"/>
        <w:gridCol w:w="1040"/>
        <w:gridCol w:w="980"/>
        <w:gridCol w:w="1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627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627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680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680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680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3194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Часть учебного плана,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формируемая участниками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образовательного процесса при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5-дневной учебной неделе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693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693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782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782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782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3732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коррекционно-развивающая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работа: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коррекционно-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развивающие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занятия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другие направления внеурочной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5"/>
                <w:sz w:val="24"/>
                <w:szCs w:val="24"/>
              </w:rPr>
              <w:t>1122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5412</w:t>
            </w: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3" style="position:absolute;z-index:-251610112;mso-position-horizontal-relative:text;mso-position-vertical-relative:text" from="-.1pt,3.45pt" to="489.4pt,3.45pt" o:allowincell="f" strokeweight=".48pt"/>
        </w:pic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92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1" w:right="420" w:bottom="565" w:left="1700" w:header="720" w:footer="720" w:gutter="0"/>
          <w:cols w:space="720" w:equalWidth="0">
            <w:col w:w="978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92" w:name="page185"/>
      <w:bookmarkEnd w:id="92"/>
      <w:r>
        <w:rPr>
          <w:noProof/>
        </w:rPr>
        <w:pict>
          <v:shape id="_x0000_s1074" type="#_x0000_t75" style="position:absolute;margin-left:79.45pt;margin-top:92.65pt;width:473.7pt;height:599.75pt;z-index:-251609088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660" w:right="640" w:firstLine="27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Примерный учебный план АОП начального общего образования обучающихся с НОДА и умеренной 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4140" w:right="2220" w:hanging="1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тяжелой умственной отсталостью (вариант D) недельный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20"/>
        <w:gridCol w:w="1120"/>
        <w:gridCol w:w="880"/>
        <w:gridCol w:w="680"/>
        <w:gridCol w:w="880"/>
        <w:gridCol w:w="840"/>
        <w:gridCol w:w="1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44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Подгот.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7"/>
                <w:sz w:val="24"/>
                <w:szCs w:val="24"/>
              </w:rPr>
              <w:t>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Развитие речи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 окружающий мир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8"/>
                <w:sz w:val="24"/>
                <w:szCs w:val="24"/>
              </w:rPr>
              <w:t>Альтернативное чтение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8"/>
                <w:sz w:val="24"/>
                <w:szCs w:val="24"/>
              </w:rPr>
              <w:t>Графика и письмо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и конструирование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8"/>
                <w:sz w:val="24"/>
                <w:szCs w:val="24"/>
              </w:rPr>
              <w:t>Музыка и движение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Здоровье и основы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жизнедеятельности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Социально-бытовая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ориентировка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8"/>
                <w:sz w:val="24"/>
                <w:szCs w:val="24"/>
              </w:rPr>
              <w:t>Ручной труд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Адаптивная физкультура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Занятия по выбору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общеобразовательной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8"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4"/>
                <w:sz w:val="24"/>
                <w:szCs w:val="24"/>
              </w:rPr>
              <w:t>111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коррекционно-развивающая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8"/>
                <w:sz w:val="24"/>
                <w:szCs w:val="24"/>
              </w:rPr>
              <w:t>работа: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коррекционно-</w:t>
            </w: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развивающие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w w:val="99"/>
                <w:sz w:val="24"/>
                <w:szCs w:val="24"/>
              </w:rPr>
              <w:t>другие направления внеурочной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Всего к финансированию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9"/>
                <w:sz w:val="24"/>
                <w:szCs w:val="24"/>
              </w:rPr>
              <w:t>161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421E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93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840" w:bottom="565" w:left="1580" w:header="720" w:footer="720" w:gutter="0"/>
          <w:cols w:space="720" w:equalWidth="0">
            <w:col w:w="948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</w:rPr>
      </w:pPr>
      <w:bookmarkStart w:id="93" w:name="page187"/>
      <w:bookmarkEnd w:id="93"/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учебных предметовдля обучающихся</w:t>
      </w:r>
    </w:p>
    <w:p w:rsidR="00000000" w:rsidRDefault="009421E4">
      <w:pPr>
        <w:pStyle w:val="a0"/>
        <w:widowControl w:val="0"/>
        <w:numPr>
          <w:ilvl w:val="0"/>
          <w:numId w:val="58"/>
        </w:numPr>
        <w:tabs>
          <w:tab w:val="clear" w:pos="720"/>
          <w:tab w:val="num" w:pos="1660"/>
        </w:tabs>
        <w:overflowPunct w:val="0"/>
        <w:autoSpaceDE w:val="0"/>
        <w:autoSpaceDN w:val="0"/>
        <w:adjustRightInd w:val="0"/>
        <w:spacing w:after="0" w:line="237" w:lineRule="auto"/>
        <w:ind w:left="1660" w:hanging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нарушениями опорно-двигательного аппарата с умеренной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58"/>
        </w:numPr>
        <w:tabs>
          <w:tab w:val="clear" w:pos="1440"/>
          <w:tab w:val="num" w:pos="2400"/>
        </w:tabs>
        <w:overflowPunct w:val="0"/>
        <w:autoSpaceDE w:val="0"/>
        <w:autoSpaceDN w:val="0"/>
        <w:adjustRightInd w:val="0"/>
        <w:spacing w:after="0" w:line="240" w:lineRule="auto"/>
        <w:ind w:left="2400" w:hanging="1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тяжелой умственной отсталостью (вариант D)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left="1380" w:right="1380" w:firstLine="8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Планируемые результаты освоения обучающимися адаптированной образовательной программы общего обр</w:t>
      </w:r>
      <w:r>
        <w:rPr>
          <w:rFonts w:ascii="Times New Roman" w:hAnsi="Times New Roman" w:cs="Times New Roman"/>
          <w:i/>
          <w:iCs/>
          <w:color w:val="00000A"/>
          <w:sz w:val="23"/>
          <w:szCs w:val="23"/>
        </w:rPr>
        <w:t>азования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соответствии с требованиями ФГОС для детей с ОВЗ применительно к варианту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«D» адаптированной основной образовательной программы результативность обучения </w:t>
      </w:r>
      <w:r>
        <w:rPr>
          <w:rFonts w:ascii="Times New Roman" w:hAnsi="Times New Roman" w:cs="Times New Roman"/>
          <w:color w:val="00000A"/>
          <w:sz w:val="24"/>
          <w:szCs w:val="24"/>
        </w:rPr>
        <w:t>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В связи с этим,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требования к результатам освоения образовательных программ представляют собой описани</w:t>
      </w:r>
      <w:r>
        <w:rPr>
          <w:rFonts w:ascii="Times New Roman" w:hAnsi="Times New Roman" w:cs="Times New Roman"/>
          <w:color w:val="00000A"/>
          <w:sz w:val="24"/>
          <w:szCs w:val="24"/>
        </w:rPr>
        <w:t>е возможных результатов образования данной категории обучающихся.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Язык и речевая практика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Общение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 Овладение доступными средствами коммуникации и общения – вербальными и невербальными.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понимать обращенную речь,</w:t>
      </w:r>
      <w:r>
        <w:rPr>
          <w:rFonts w:ascii="Times New Roman" w:hAnsi="Times New Roman" w:cs="Times New Roman"/>
          <w:sz w:val="24"/>
          <w:szCs w:val="24"/>
        </w:rPr>
        <w:t xml:space="preserve"> понимать смысл доступных невербальных графических знаков (рисунков, фотографий, пиктограмм и др. графических изображений), неспецифических жестов.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5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    пользоваться     средствами     альтернативной     коммуникации: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воспроизводящими заменяющ</w:t>
      </w:r>
      <w:r>
        <w:rPr>
          <w:rFonts w:ascii="Times New Roman" w:hAnsi="Times New Roman" w:cs="Times New Roman"/>
          <w:sz w:val="24"/>
          <w:szCs w:val="24"/>
        </w:rPr>
        <w:t>ими речь устройствами (коммуникаторы, персональные компьютеры и др.), коммуникативными тетрадями, жестом, взглядом и др.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 Умение пользоваться доступными средствами коммуникации в практике экспрессивной и импрессивной речевой деятельности для решения соо</w:t>
      </w:r>
      <w:r>
        <w:rPr>
          <w:rFonts w:ascii="Times New Roman" w:hAnsi="Times New Roman" w:cs="Times New Roman"/>
          <w:color w:val="00000A"/>
          <w:sz w:val="24"/>
          <w:szCs w:val="24"/>
        </w:rPr>
        <w:t>тветствующих возрасту житейских задач.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вступать в контакт, поддерживать и завершать его, используя невербальные и вербальные средства, соблюдая общепринятые правила общения.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6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средства альтернативной коммуникации в процессе общения: использование предметов для выражения потребностей путем указания на них жестом, взглядом; пользование индивидуальными коммуникативными тетрадями с графическими изображениями объе</w:t>
      </w:r>
      <w:r>
        <w:rPr>
          <w:rFonts w:ascii="Times New Roman" w:hAnsi="Times New Roman" w:cs="Times New Roman"/>
          <w:sz w:val="24"/>
          <w:szCs w:val="24"/>
        </w:rPr>
        <w:t xml:space="preserve">ктов и действий путем указательного жеста;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доступных жестов для передачи сообщений; общение с помощью электронных средств коммуникации (коммуникатор, планшет и др.)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 Развитие речи как средства общения в тесной связи с познанием окружающе</w:t>
      </w:r>
      <w:r>
        <w:rPr>
          <w:rFonts w:ascii="Times New Roman" w:hAnsi="Times New Roman" w:cs="Times New Roman"/>
          <w:color w:val="00000A"/>
          <w:sz w:val="24"/>
          <w:szCs w:val="24"/>
        </w:rPr>
        <w:t>го мира, личным опытом ребенка.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  <w:t>Понимание  слов,  обозначающих  объекты,  явления  природы,  рукотворного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94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94" w:name="page189"/>
      <w:bookmarkEnd w:id="94"/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  <w:t>Умение   использовать   усвоенный   словарный   и   фразовый   материал  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коммуникативных ситуациях.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4. Глобальное чтение в доступных ребенку пределах, понимание смысла узнаваемого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слова.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 и  узнавание  напечатанных  слов,  обозначающих  имена  людей,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хорошо известных предметов и действий.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читать и при возможности писать буквы, слоги, слова.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Математика и применение математических знаний.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Математические представления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Элементарные   математические   представления   о   цвете,   форме,   величине;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количественные (дочисловые),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пространственные, временные представления.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различать и сравнивать предметы по цвету, форме, величине.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ориентироваться в схеме тела, в пространстве и на плоскости. Умение различать, сравнивать и преобразовывать множества (один – мног</w:t>
      </w:r>
      <w:r>
        <w:rPr>
          <w:rFonts w:ascii="Times New Roman" w:hAnsi="Times New Roman" w:cs="Times New Roman"/>
          <w:sz w:val="24"/>
          <w:szCs w:val="24"/>
        </w:rPr>
        <w:t xml:space="preserve">о, большой – маленький и т.д.).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Представления  о  количестве,  числе,  знакомство  с  цифрами,  составом  числа 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доступных ребенку пределах, счет, решение простых арифметических задач с опорой на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наглядность.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  соотносить   число   с   соответствующим   количеством   предм</w:t>
      </w:r>
      <w:r>
        <w:rPr>
          <w:rFonts w:ascii="Times New Roman" w:hAnsi="Times New Roman" w:cs="Times New Roman"/>
          <w:sz w:val="24"/>
          <w:szCs w:val="24"/>
        </w:rPr>
        <w:t xml:space="preserve">етов,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обозначать его цифрой.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пересчитывать предметы в доступных ребенку пределах.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представлять множество двумя другими множествами в пределах 5-ти.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обозначать арифметические действия знаками.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решать задачи на увеличение и уменьшение на несколько единиц.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 Овладение способностью пользоваться математическими знаниями при решении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соответствующих возрасту житейских задач.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обращаться с деньгами,</w:t>
      </w:r>
      <w:r>
        <w:rPr>
          <w:rFonts w:ascii="Times New Roman" w:hAnsi="Times New Roman" w:cs="Times New Roman"/>
          <w:sz w:val="24"/>
          <w:szCs w:val="24"/>
        </w:rPr>
        <w:t xml:space="preserve"> рассчитываться ими и разумно пользоваться карманными деньгами и т.д.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определять длину, вес, объем, температуру, время, пользуясь мерками и измерительными приборами.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устанавливать взаимно-однозначные соответствия.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95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numPr>
          <w:ilvl w:val="0"/>
          <w:numId w:val="6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bookmarkStart w:id="95" w:name="page191"/>
      <w:bookmarkEnd w:id="95"/>
      <w:r>
        <w:rPr>
          <w:rFonts w:ascii="Times New Roman" w:hAnsi="Times New Roman" w:cs="Times New Roman"/>
          <w:sz w:val="24"/>
          <w:szCs w:val="24"/>
        </w:rPr>
        <w:t xml:space="preserve">Умение распознавать цифры, обозначающие номер дома, квартиры, автобуса,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телефона и др.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Искусство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Изобразительная деятельность (рисование, лепка, аппликация)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Освоение   средств   изобразительной   деятельности   и   их   использование  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повседневной жизни.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к доступным видам изобразительной деятельности.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1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инструменты и материалы в процессе доступной изобразительной деятельности (лепка, рисование, аппликация).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различные изобразительные технологии в процессе рисования, лепки, аппликации.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 Способность к совместн</w:t>
      </w:r>
      <w:r>
        <w:rPr>
          <w:rFonts w:ascii="Times New Roman" w:hAnsi="Times New Roman" w:cs="Times New Roman"/>
          <w:color w:val="00000A"/>
          <w:sz w:val="24"/>
          <w:szCs w:val="24"/>
        </w:rPr>
        <w:t>ой и самостоятельной изобразительной деятельности.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удовольствия, радости от изобразительной деятельности.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Стремление с собственной творческой деятельности, демонстрация результата своей работы.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6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выражать свое отношение к результатам собственной и чужойтворческой деятельности.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 Готовность к участию в совместных мероприятиях.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положительных впечатлений от взаимодействия в процессе совместной творческой деятельности.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9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Музыка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Развитие восприятия, </w:t>
      </w:r>
      <w:r>
        <w:rPr>
          <w:rFonts w:ascii="Times New Roman" w:hAnsi="Times New Roman" w:cs="Times New Roman"/>
          <w:color w:val="00000A"/>
          <w:sz w:val="24"/>
          <w:szCs w:val="24"/>
        </w:rPr>
        <w:t>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 к</w:t>
      </w:r>
      <w:r>
        <w:rPr>
          <w:rFonts w:ascii="Times New Roman" w:hAnsi="Times New Roman" w:cs="Times New Roman"/>
          <w:sz w:val="24"/>
          <w:szCs w:val="24"/>
        </w:rPr>
        <w:t xml:space="preserve">  различным  видам  музыкальной  деятельности  (слушание,  пение,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под музыку, игра на музыкальных инструментах).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слушать разную по характеру музыку и двигаться в соответствии с характером музыкального произведения.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приемов игры на музыкальных инструментах, сопровождение мелодии игрой на музыкальных инструментах.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96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96" w:name="page193"/>
      <w:bookmarkEnd w:id="96"/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  <w:t>Получение       удовольствия,       радости       от       совместной       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самостоятельноймузыкальной деятельности.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 Готовность к участию в совместных музыкальных мероприятиях.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получать радость от совместной и самостоятельной музыкальной деятельности.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навыки, полученные на занятиях по музыка</w:t>
      </w:r>
      <w:r>
        <w:rPr>
          <w:rFonts w:ascii="Times New Roman" w:hAnsi="Times New Roman" w:cs="Times New Roman"/>
          <w:sz w:val="24"/>
          <w:szCs w:val="24"/>
        </w:rPr>
        <w:t xml:space="preserve">льной деятельности, для участия в представлениях, концертах, спектаклях.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Естествознание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Развитие речи и окружающий природный мир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 Представления о явлениях и объектах неживой природы, смене времен года и соответствующих сезонных изменениях в природе,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умения адаптироваться к конкретным природным и климатическим условиям.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к объектам и явлениям неживой природы.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представлений об объектах неживой природы (огне, почве, земле,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воздухе, лесе, луге, реке, водоемах,</w:t>
      </w:r>
      <w:r>
        <w:rPr>
          <w:rFonts w:ascii="Times New Roman" w:hAnsi="Times New Roman" w:cs="Times New Roman"/>
          <w:sz w:val="24"/>
          <w:szCs w:val="24"/>
        </w:rPr>
        <w:t xml:space="preserve"> формах земной поверхности, полезных ископаемых).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о временах года, характерных признаках времен года, погодных изменениях, их влиянии на жизнь человека.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 Представления о животном и растительном мире, их значении в жизни человека.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терес к объектам живой природы.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представлений о животном и растительном мире (грибах, ягодах,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птицах, рыбах и т.д.).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заботливо и бережно  относиться к растениям и животным, ухаживать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ними.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соблюдать правила поведения в природе (в лесу, у реки и др.).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 Элементарные представления о течении времени.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различать части суток, дни недели, месяцы, их соотнесение с временем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Представления о течении времени:</w:t>
      </w:r>
      <w:r>
        <w:rPr>
          <w:rFonts w:ascii="Times New Roman" w:hAnsi="Times New Roman" w:cs="Times New Roman"/>
          <w:sz w:val="23"/>
          <w:szCs w:val="23"/>
        </w:rPr>
        <w:t xml:space="preserve"> смена событий дня, суток, в течение недели,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месяца и т.д.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Человек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 Формирование представлений о себе, осознание общности и различий с другими.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о собственном теле.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Распознавание своих ощущений и обогащение сенсорного опыта.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7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Соотнесение  себя  со  своим  именем,  своим  изображением  на  фотографии,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97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7" w:name="page195"/>
      <w:bookmarkEnd w:id="97"/>
      <w:r>
        <w:rPr>
          <w:rFonts w:ascii="Times New Roman" w:hAnsi="Times New Roman" w:cs="Times New Roman"/>
          <w:sz w:val="24"/>
          <w:szCs w:val="24"/>
        </w:rPr>
        <w:t>отражением в зеркале.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Отнесение себя к определенному полу.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«мо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» и «не мо</w:t>
      </w:r>
      <w:r>
        <w:rPr>
          <w:rFonts w:ascii="Times New Roman" w:hAnsi="Times New Roman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осознавать и выражать свои интересы,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сообщать общие сведения о себе: имя, фамилия, возраст, пол, место жительства, свои интересы, хобби и др.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возрастных изменениях человека, адекватное отношение к своим возрастны</w:t>
      </w:r>
      <w:r>
        <w:rPr>
          <w:rFonts w:ascii="Times New Roman" w:hAnsi="Times New Roman" w:cs="Times New Roman"/>
          <w:sz w:val="24"/>
          <w:szCs w:val="24"/>
        </w:rPr>
        <w:t xml:space="preserve">м изменениям.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процедурами.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умений определять свое самочувствие (</w:t>
      </w:r>
      <w:r>
        <w:rPr>
          <w:rFonts w:ascii="Times New Roman" w:hAnsi="Times New Roman" w:cs="Times New Roman"/>
          <w:sz w:val="24"/>
          <w:szCs w:val="24"/>
        </w:rPr>
        <w:t>как хорошее или плохое), локализировать болезненные ощущения и сообщать о них взрослым.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Умение соблюдать режимные моменты (чистка зубов утром и вечером, мытье рук после посещения туалета и др.), чередовать их с занятиями.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 Представления о своей семье</w:t>
      </w:r>
      <w:r>
        <w:rPr>
          <w:rFonts w:ascii="Times New Roman" w:hAnsi="Times New Roman" w:cs="Times New Roman"/>
          <w:color w:val="00000A"/>
          <w:sz w:val="24"/>
          <w:szCs w:val="24"/>
        </w:rPr>
        <w:t>, взаимоотношениях в семье.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Самообслуживание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A"/>
          <w:sz w:val="24"/>
          <w:szCs w:val="24"/>
        </w:rPr>
        <w:t>Умение решать постоянно возникающие жизненные задачи, связанные с удовлетворением первоочередных потребностей.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обслуживать себя или принимать помощь при одевании и раздевании,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приеме пищи и питье и других гигиенических процедурах.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</w:t>
      </w:r>
      <w:r>
        <w:rPr>
          <w:rFonts w:ascii="Times New Roman" w:hAnsi="Times New Roman" w:cs="Times New Roman"/>
          <w:sz w:val="24"/>
          <w:szCs w:val="24"/>
        </w:rPr>
        <w:t xml:space="preserve">ообщать о своих потребностях.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следить за своим внешним видом.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Обществознание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Окружающий социальный мир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 Представления о мире, созданном руками человека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к объектам, изготовленным руками человека.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 о  доме,</w:t>
      </w:r>
      <w:r>
        <w:rPr>
          <w:rFonts w:ascii="Times New Roman" w:hAnsi="Times New Roman" w:cs="Times New Roman"/>
          <w:sz w:val="24"/>
          <w:szCs w:val="24"/>
        </w:rPr>
        <w:t xml:space="preserve">  школе,  о  расположенных  в  них  и  рядом  объектах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(мебель, оборудование, одежда, посуда, игровая площадка, и др.), о транспорте и т.д.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  <w:t>Умение  соблюдать  элементарные  правила  безопасности  в  повседневной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жизнедеятельности.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 Расширение пред</w:t>
      </w:r>
      <w:r>
        <w:rPr>
          <w:rFonts w:ascii="Times New Roman" w:hAnsi="Times New Roman" w:cs="Times New Roman"/>
          <w:color w:val="00000A"/>
          <w:sz w:val="24"/>
          <w:szCs w:val="24"/>
        </w:rPr>
        <w:t>ставлений об окружающих людях: овладение первоначальными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98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8" w:name="page197"/>
      <w:bookmarkEnd w:id="98"/>
      <w:r>
        <w:rPr>
          <w:rFonts w:ascii="Times New Roman" w:hAnsi="Times New Roman" w:cs="Times New Roman"/>
          <w:color w:val="00000A"/>
          <w:sz w:val="24"/>
          <w:szCs w:val="24"/>
        </w:rPr>
        <w:t>представлениями о социальной жизни, о профессиональных и социальных ролях людей.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 о  профессиях  людей,  окружающих  ребенка  (учитель,</w:t>
      </w:r>
      <w:r>
        <w:rPr>
          <w:rFonts w:ascii="Times New Roman" w:hAnsi="Times New Roman" w:cs="Times New Roman"/>
          <w:sz w:val="24"/>
          <w:szCs w:val="24"/>
        </w:rPr>
        <w:t xml:space="preserve">  повар,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врач, водитель и т.д.).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о социальных ролях людей (пассажир, пешеход, покупатель и т.д.), правилах поведения согласно социальной роли.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круга своих социальных ролей,</w:t>
      </w:r>
      <w:r>
        <w:rPr>
          <w:rFonts w:ascii="Times New Roman" w:hAnsi="Times New Roman" w:cs="Times New Roman"/>
          <w:sz w:val="24"/>
          <w:szCs w:val="24"/>
        </w:rPr>
        <w:t xml:space="preserve"> умение вести себя в конкретной ситуации соответственно роли.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  Освоение  навыков  учебной  деятельности  и  накопление  опыта  продуктивного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взаимодействия с взрослыми и сверстниками.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Умение соблюдать правила поведения на уроках и во внеурочной д</w:t>
      </w:r>
      <w:r>
        <w:rPr>
          <w:rFonts w:ascii="Times New Roman" w:hAnsi="Times New Roman" w:cs="Times New Roman"/>
          <w:sz w:val="23"/>
          <w:szCs w:val="23"/>
        </w:rPr>
        <w:t xml:space="preserve">еятельности,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со взрослыми и сверстниками, выбирая адекватную дистанцию и формы контакта соответствующих возрасту и полу ребенка.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4. Стремление находить друзей, участвовать в коллективных играх, мероприятиях,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занятиях,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организовывать личное пространство и время (учебное и свободное).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находить друзей на основе личностных симпатий.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строить дружеские отношения, оказывать поддержку и взаимопомощь,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сопереживать, сочувствовать.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взаимодейств</w:t>
      </w:r>
      <w:r>
        <w:rPr>
          <w:rFonts w:ascii="Times New Roman" w:hAnsi="Times New Roman" w:cs="Times New Roman"/>
          <w:sz w:val="24"/>
          <w:szCs w:val="24"/>
        </w:rPr>
        <w:t xml:space="preserve">овать в группе в процессе учебной, игровой и доступной трудовой деятельности.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8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организовывать свободное время с учетом своих интересов.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5. Накопление положительного опыта сотрудничества, участия в общественной жизни.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 к  праздничным  мероприятиям,  желание  принимать  участие  в  них,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ab/>
        <w:t>положительных   впечатлений   от   взаимодействия   в   процессе   совместной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Symbol" w:hAnsi="Symbol" w:cs="Symbol"/>
          <w:color w:val="1F497D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Использование простейших эстетических ориентиров/эталонов в быту,</w:t>
      </w:r>
      <w:r>
        <w:rPr>
          <w:rFonts w:ascii="Times New Roman" w:hAnsi="Times New Roman" w:cs="Times New Roman"/>
          <w:sz w:val="23"/>
          <w:szCs w:val="23"/>
        </w:rPr>
        <w:t xml:space="preserve"> дома и в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  <w:t>Умение   соблюдать   традиции   государственных,   семейных,   школьных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6. Представления об обязанностях и правах ребенка.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  <w:t>Представления   о   праве   на   жизнь,   на     образование,   на   труд,   на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неприкосновенность личности и достоинства и др.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об обязанностях обучающегося, сына/дочери, гражданина и др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7. Формирование представления о России.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 государственной символике.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99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99" w:name="page199"/>
      <w:bookmarkEnd w:id="99"/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  <w:t>Представление  о  значимых  исторических  событиях  и  выдающихся  людях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Физическая культура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Адаптивная физкультура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  Восприятие  собственного  тела,  осознание  своих  физических  возможностей  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ограничений.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 доступных  способов  контроля  над  функциями  собственного  тела: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сидеть, стоять, передвигаться (в т.ч. с использованием технических средств);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двигательных навыков, координации движений,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6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Соотнесение    самочувствия    с    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астроением,    собственной    активностью,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самостоятельностью и независимостью.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устанавливать связь телесного самочувствия с физической нагрузкой: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усталость после активной деятельности, болевые ощущения в мышцах после физических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Технологии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Предметные действия.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Овладение   предметными   действиями   как   необходимой   основой   для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самообслуживания, коммуникации, изобразительной, бытовой и трудовой деятельности.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к предметному рукотворному миру;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выполнять простые действия с предметами и материалами;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соблюдать очередность (в парной игре с предметами, в диалоге, при выполнении трудовых операций и др.);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 следовать  алгоритму  /  расписанию  при  выполнении  предметных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действий.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Домоводство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 Умение принимать посильное участие в повседневных делах дома и в школе.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выполнять доступные бытовые поручения (обязанности) совместно со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взрослыми.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99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5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100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500" w:right="180" w:hanging="314"/>
        <w:rPr>
          <w:rFonts w:ascii="Times New Roman" w:hAnsi="Times New Roman" w:cs="Times New Roman"/>
          <w:sz w:val="24"/>
          <w:szCs w:val="24"/>
        </w:rPr>
      </w:pPr>
      <w:bookmarkStart w:id="100" w:name="page201"/>
      <w:bookmarkEnd w:id="100"/>
      <w:r>
        <w:rPr>
          <w:rFonts w:ascii="Times New Roman" w:hAnsi="Times New Roman" w:cs="Times New Roman"/>
          <w:b/>
          <w:bCs/>
          <w:sz w:val="24"/>
          <w:szCs w:val="24"/>
        </w:rPr>
        <w:t>4.3. Система оценки достижения обучающимися планируемых результатов освоения адаптированной образовательной программы общего образования (вариант D)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Итоговая оценка качества освоения обучающимися с умственной отстало</w:t>
      </w:r>
      <w:r>
        <w:rPr>
          <w:rFonts w:ascii="Times New Roman" w:hAnsi="Times New Roman" w:cs="Times New Roman"/>
          <w:color w:val="00000A"/>
          <w:sz w:val="24"/>
          <w:szCs w:val="24"/>
        </w:rPr>
        <w:t>стью и ТМНР адаптированной основной образовательной программы общего образования (вариант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D) осуществляется образовательным учреждением.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Предметом итоговой оценки освоения обучающимися адаптированной основной образовательной программы общего образования </w:t>
      </w:r>
      <w:r>
        <w:rPr>
          <w:rFonts w:ascii="Times New Roman" w:hAnsi="Times New Roman" w:cs="Times New Roman"/>
          <w:color w:val="00000A"/>
          <w:sz w:val="24"/>
          <w:szCs w:val="24"/>
        </w:rPr>
        <w:t>должно быть достижение предметных и метапредметных результатов освоения адаптированной основной образовательной программы для обучающихся с умственной отсталостью и ТМНР (вариант D).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Система оценки результатов должна включать целостную характеристику выпо</w:t>
      </w:r>
      <w:r>
        <w:rPr>
          <w:rFonts w:ascii="Times New Roman" w:hAnsi="Times New Roman" w:cs="Times New Roman"/>
          <w:color w:val="00000A"/>
          <w:sz w:val="24"/>
          <w:szCs w:val="24"/>
        </w:rPr>
        <w:t>лнения обучающимся специальной индивидуальной образовательной программы, отражающую взаимодействие следующих компонентов образования: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обучающийся должен знать и уметь на данной ступени образования,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0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Symbol" w:hAnsi="Symbol" w:cs="Symbol"/>
          <w:color w:val="1F497D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что из полученных знаний и умений он</w:t>
      </w:r>
      <w:r>
        <w:rPr>
          <w:rFonts w:ascii="Times New Roman" w:hAnsi="Times New Roman" w:cs="Times New Roman"/>
          <w:sz w:val="23"/>
          <w:szCs w:val="23"/>
        </w:rPr>
        <w:t xml:space="preserve"> может и должен применять на практике,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color w:val="1F497D"/>
          <w:sz w:val="23"/>
          <w:szCs w:val="23"/>
        </w:rPr>
      </w:pPr>
    </w:p>
    <w:p w:rsidR="00000000" w:rsidRDefault="009421E4">
      <w:pPr>
        <w:pStyle w:val="a0"/>
        <w:widowControl w:val="0"/>
        <w:numPr>
          <w:ilvl w:val="0"/>
          <w:numId w:val="10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насколько активно, адекватно и самостоятельно он их применяет.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оценке результативности обучения обучающихся с тяжелыми и множественными нарушениями развития особо важно учитывать, что у детей могут быть впо</w:t>
      </w:r>
      <w:r>
        <w:rPr>
          <w:rFonts w:ascii="Times New Roman" w:hAnsi="Times New Roman" w:cs="Times New Roman"/>
          <w:color w:val="00000A"/>
          <w:sz w:val="24"/>
          <w:szCs w:val="24"/>
        </w:rPr>
        <w:t>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выявления возможной результативности обучения должен быть учтен ряд факторов: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учитывать особенности текущего психического и соматического состояния каждого обучающегося;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предъявления заданий должны использоваться все доступные обучающемуся средства невербальной коммуникации (предметы, жесты, фотографии,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рисунки, пиктограммы, электронные технологии) и речевые средства (устная, письменная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выявления возможной результативности обучения должны быть вариативными для различных детей, разрабатываться индивидуально, разрабатываться в тесной связ</w:t>
      </w:r>
      <w:r>
        <w:rPr>
          <w:rFonts w:ascii="Times New Roman" w:hAnsi="Times New Roman" w:cs="Times New Roman"/>
          <w:sz w:val="24"/>
          <w:szCs w:val="24"/>
        </w:rPr>
        <w:t xml:space="preserve">и с практической деятельностью детей;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выявления умений и представлений детей с умственной отсталостью могут носить как традиционный характер, так и быть представлены в другой форме, в том числе в виде некоторых практических заданий;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процессе  предъявления  и  выполнения  заданий  обучающимся  должна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оказываться</w:t>
      </w:r>
      <w:r>
        <w:rPr>
          <w:rFonts w:ascii="Times New Roman" w:hAnsi="Times New Roman" w:cs="Times New Roman"/>
          <w:sz w:val="24"/>
          <w:szCs w:val="24"/>
        </w:rPr>
        <w:tab/>
        <w:t>необходимая   помощь,   которая   может   носить   разнообразный   характер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101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9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age203"/>
      <w:bookmarkEnd w:id="101"/>
      <w:r>
        <w:rPr>
          <w:rFonts w:ascii="Times New Roman" w:hAnsi="Times New Roman" w:cs="Times New Roman"/>
          <w:sz w:val="24"/>
          <w:szCs w:val="24"/>
        </w:rPr>
        <w:t>(дополнительные словесные и жестовые инструкции и у</w:t>
      </w:r>
      <w:r>
        <w:rPr>
          <w:rFonts w:ascii="Times New Roman" w:hAnsi="Times New Roman" w:cs="Times New Roman"/>
          <w:sz w:val="24"/>
          <w:szCs w:val="24"/>
        </w:rPr>
        <w:t>точнения, выполнение ребенком задания по образцу, по подражанию, после частичного выполнения взрослым, совместно со взрослым);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6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результативности достижений необходимо учитывать уровень выполнения и степень самостоятельности ребенка (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самостоятельно, самостоятельно по образцу, по инструкции, с небольшой или значительной физической помощью, вместе со взрослым).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результативности обучения должно быть направлено не только на определение актуального уровня развития, но и «зоны</w:t>
      </w:r>
      <w:r>
        <w:rPr>
          <w:rFonts w:ascii="Times New Roman" w:hAnsi="Times New Roman" w:cs="Times New Roman"/>
          <w:sz w:val="24"/>
          <w:szCs w:val="24"/>
        </w:rPr>
        <w:t xml:space="preserve"> ближайшего», а для некоторых обучающихся «зоны отдаленного развития», т.е. возможностей потенциального развития.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2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представлений, умений и навыков обучающихся с умственной отсталостью и ТМНР в каждой образовательной области должно создавать о</w:t>
      </w:r>
      <w:r>
        <w:rPr>
          <w:rFonts w:ascii="Times New Roman" w:hAnsi="Times New Roman" w:cs="Times New Roman"/>
          <w:sz w:val="24"/>
          <w:szCs w:val="24"/>
        </w:rPr>
        <w:t xml:space="preserve">снову для дальнейшей корректировки специальной индивидуальной образовательной программы,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конкретизации плана дальнейшей коррекционно-развивающей работы.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Оценка отражает степень самостоятельности обучающегося при выполнении действий, операций, направленн</w:t>
      </w:r>
      <w:r>
        <w:rPr>
          <w:rFonts w:ascii="Times New Roman" w:hAnsi="Times New Roman" w:cs="Times New Roman"/>
          <w:color w:val="00000A"/>
          <w:sz w:val="24"/>
          <w:szCs w:val="24"/>
        </w:rPr>
        <w:t>ых на решении конкретных жизненных задач,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сформулированных в специальной индивидуальной образовательной программе. Оценка фиксирует насколько самостоятельно или с помощью (значительной или частичной физической, по образцу, подражанию или по инструкции и т</w:t>
      </w:r>
      <w:r>
        <w:rPr>
          <w:rFonts w:ascii="Times New Roman" w:hAnsi="Times New Roman" w:cs="Times New Roman"/>
          <w:color w:val="00000A"/>
          <w:sz w:val="24"/>
          <w:szCs w:val="24"/>
        </w:rPr>
        <w:t>.д.) обучающийся выполняет осваиваемые действия и насколько у него сформированы жизненно важные представления.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Оценка результатов выполнения специальной индивидуальной образовательной программы по каждой содержательной линии позволяет составить подробную </w:t>
      </w:r>
      <w:r>
        <w:rPr>
          <w:rFonts w:ascii="Times New Roman" w:hAnsi="Times New Roman" w:cs="Times New Roman"/>
          <w:color w:val="00000A"/>
          <w:sz w:val="24"/>
          <w:szCs w:val="24"/>
        </w:rPr>
        <w:t>характеристику развития реб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нка, а их анализ также оценить динамику развития его жизненной компетенции.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оценки результатов развития жизненной компетенции реб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нка предлагается использовать метод экспертной группы (на междисциплинарной основе). Она долж</w:t>
      </w:r>
      <w:r>
        <w:rPr>
          <w:rFonts w:ascii="Times New Roman" w:hAnsi="Times New Roman" w:cs="Times New Roman"/>
          <w:color w:val="00000A"/>
          <w:sz w:val="24"/>
          <w:szCs w:val="24"/>
        </w:rPr>
        <w:t>на объединить представителей всех заинтересованных участников образовательного процесса,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тесно контактирующих с реб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нком, включая членов его семьи. Задачей экспертной группы является выработка согласованной оценки достижений реб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нка в сфере жизненной комп</w:t>
      </w:r>
      <w:r>
        <w:rPr>
          <w:rFonts w:ascii="Times New Roman" w:hAnsi="Times New Roman" w:cs="Times New Roman"/>
          <w:color w:val="00000A"/>
          <w:sz w:val="24"/>
          <w:szCs w:val="24"/>
        </w:rPr>
        <w:t>етенции. Основой служит анализ поведения реб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нка и динамики его развития в повседневной жизни. 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102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90" w:lineRule="auto"/>
        <w:ind w:left="3720" w:right="2640" w:hanging="1085"/>
        <w:rPr>
          <w:rFonts w:ascii="Times New Roman" w:hAnsi="Times New Roman" w:cs="Times New Roman"/>
          <w:sz w:val="24"/>
          <w:szCs w:val="24"/>
        </w:rPr>
      </w:pPr>
      <w:bookmarkStart w:id="102" w:name="page205"/>
      <w:bookmarkEnd w:id="102"/>
      <w:r>
        <w:rPr>
          <w:rFonts w:ascii="Times New Roman" w:hAnsi="Times New Roman" w:cs="Times New Roman"/>
          <w:b/>
          <w:bCs/>
          <w:sz w:val="24"/>
          <w:szCs w:val="24"/>
        </w:rPr>
        <w:t xml:space="preserve">4.4. Программы коррекционных курсов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Сенсорное развитие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Пояснительная записка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Сенсорное развитие направлено на формирование полноценного восприятия окружающей действительности.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Первым шагом познания мира является чувственный опыт человека.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полно ребенок воспринимает окружающий </w:t>
      </w:r>
      <w:r>
        <w:rPr>
          <w:rFonts w:ascii="Times New Roman" w:hAnsi="Times New Roman" w:cs="Times New Roman"/>
          <w:color w:val="00000A"/>
          <w:sz w:val="24"/>
          <w:szCs w:val="24"/>
        </w:rPr>
        <w:t>мир. У детей с ТМНР сенсорный опыт спонтанно не формируется. Чем более выражены нарушения развития ребенка, тем большее значение в его жизни имеет чувственный опыт, который накапливается в процессе восприятия различных ощущений. Дети с ТМНР наиболее чувств</w:t>
      </w:r>
      <w:r>
        <w:rPr>
          <w:rFonts w:ascii="Times New Roman" w:hAnsi="Times New Roman" w:cs="Times New Roman"/>
          <w:color w:val="00000A"/>
          <w:sz w:val="24"/>
          <w:szCs w:val="24"/>
        </w:rPr>
        <w:t>ительными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Целью обучения является обогащение чувственно</w:t>
      </w:r>
      <w:r>
        <w:rPr>
          <w:rFonts w:ascii="Times New Roman" w:hAnsi="Times New Roman" w:cs="Times New Roman"/>
          <w:color w:val="00000A"/>
          <w:sz w:val="24"/>
          <w:szCs w:val="24"/>
        </w:rPr>
        <w:t>го опыта через целенаправленное систематическое воздействие на различные анализаторы.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Программно-методический материал включает 5 разделов: «Зрительное восприятие», «Слуховое восприятие», «Кинестетическое восприятие», «Восприятие запаха», «Восприятие </w:t>
      </w:r>
      <w:r>
        <w:rPr>
          <w:rFonts w:ascii="Times New Roman" w:hAnsi="Times New Roman" w:cs="Times New Roman"/>
          <w:color w:val="00000A"/>
          <w:sz w:val="24"/>
          <w:szCs w:val="24"/>
        </w:rPr>
        <w:t>вкуса».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Содержание  каждого  раздела  представлено  по  принципу от  простого  к  сложному.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</w:t>
      </w:r>
      <w:r>
        <w:rPr>
          <w:rFonts w:ascii="Times New Roman" w:hAnsi="Times New Roman" w:cs="Times New Roman"/>
          <w:color w:val="00000A"/>
          <w:sz w:val="24"/>
          <w:szCs w:val="24"/>
        </w:rPr>
        <w:t>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перерабатывать получаемую информацию, что в будущем поможет ему лучше ориентироваться в окружающем мире.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реализации курса необходимо специальное материально-техническое оснащение,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включающее: оборудованную сенсорную комнату, сухой (шариковый) и водн</w:t>
      </w:r>
      <w:r>
        <w:rPr>
          <w:rFonts w:ascii="Times New Roman" w:hAnsi="Times New Roman" w:cs="Times New Roman"/>
          <w:color w:val="00000A"/>
          <w:sz w:val="24"/>
          <w:szCs w:val="24"/>
        </w:rPr>
        <w:t>ый бассейны,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вибромассажеры и т.д.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Содержание коррекционного курса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Зрительное восприятие. Фиксация взгляда на лице человека. Фиксация взгляда на неподвижном светящемся предмете. Фиксация взгляда на неподвижном предмете,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103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2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age207"/>
      <w:bookmarkEnd w:id="103"/>
      <w:r>
        <w:rPr>
          <w:rFonts w:ascii="Times New Roman" w:hAnsi="Times New Roman" w:cs="Times New Roman"/>
          <w:color w:val="00000A"/>
          <w:sz w:val="24"/>
          <w:szCs w:val="24"/>
        </w:rPr>
        <w:t>расположенном напротив ребенка, справа и слева от него. Про</w:t>
      </w:r>
      <w:r>
        <w:rPr>
          <w:rFonts w:ascii="Times New Roman" w:hAnsi="Times New Roman" w:cs="Times New Roman"/>
          <w:color w:val="00000A"/>
          <w:sz w:val="24"/>
          <w:szCs w:val="24"/>
        </w:rPr>
        <w:t>слеживание взглядом за движущимся близко расположенным предметом (по горизонтали, по вертикали, по кругу,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вперед/назад). Прослеживание взглядом за движущимся удаленным объектом.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Слуховое восприятие. Локализация неподвижного источника звука,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расположенного на уровне уха, плеча, талии. Прослеживание за близко расположенным перемещающимся источником звука. Локализация неподвижного удаленного источника звука. Соотнесение звука с его источником. Нахождение объектов, одинаковых по звучанию.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Кинес</w:t>
      </w:r>
      <w:r>
        <w:rPr>
          <w:rFonts w:ascii="Times New Roman" w:hAnsi="Times New Roman" w:cs="Times New Roman"/>
          <w:color w:val="00000A"/>
          <w:sz w:val="24"/>
          <w:szCs w:val="24"/>
        </w:rPr>
        <w:t>тетическое восприятие. Адекватная эмоционально-двигательная реакция на прикосновения человека. Адекватная реакция на соприкосновение с материалами (дерево,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металл, клейстер, пластмасса, бумага, вода и др.), различными по температуре (холодный,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теплый), ф</w:t>
      </w:r>
      <w:r>
        <w:rPr>
          <w:rFonts w:ascii="Times New Roman" w:hAnsi="Times New Roman" w:cs="Times New Roman"/>
          <w:color w:val="00000A"/>
          <w:sz w:val="24"/>
          <w:szCs w:val="24"/>
        </w:rPr>
        <w:t>актуре (гладкий, шероховатый), вязкости (жидкий, густой, сыпучий). Адекватная реакция на вибрацию, исходящую от объектов. Адекватная реакция на давление на поверхность тела. Адекватная реакция на положение тела (горизонтальное, вертикальное).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Адекватная р</w:t>
      </w:r>
      <w:r>
        <w:rPr>
          <w:rFonts w:ascii="Times New Roman" w:hAnsi="Times New Roman" w:cs="Times New Roman"/>
          <w:color w:val="00000A"/>
          <w:sz w:val="24"/>
          <w:szCs w:val="24"/>
        </w:rPr>
        <w:t>еакция на положение частей тела. Адекватная реакция на соприкосновение тела с разными видами поверхностей. Различение материалов по характеристикам (температура,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фактура, влажность, вязкость).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Восприятие запаха. Адекватная реакция на запахи.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Различение объектов по запаху.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Восприятие вкуса. Адекватная реакция на продукты, различные по вкусовым качествам (горький, сладкий, кислый, соленый) и консистенции (жидкий, твердый, вязкий,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сыпучий). Узнавание продукта по вкусу. Различение основных вкус</w:t>
      </w:r>
      <w:r>
        <w:rPr>
          <w:rFonts w:ascii="Times New Roman" w:hAnsi="Times New Roman" w:cs="Times New Roman"/>
          <w:color w:val="00000A"/>
          <w:sz w:val="24"/>
          <w:szCs w:val="24"/>
        </w:rPr>
        <w:t>овых качеств продуктов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(горький, сладкий, кислый, соленый).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Предметно-практические действия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Пояснительная записка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Вследствие органического поражения ЦНС процессы восприятия, памяти, мышления,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речи, двигательных и других функций нарушены или искажены,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поэтому формирование предметных действий происходит со значительной задержкой. У многих детей с ТМНР,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</w:t>
      </w:r>
      <w:r>
        <w:rPr>
          <w:rFonts w:ascii="Times New Roman" w:hAnsi="Times New Roman" w:cs="Times New Roman"/>
          <w:color w:val="00000A"/>
          <w:sz w:val="24"/>
          <w:szCs w:val="24"/>
        </w:rPr>
        <w:t>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</w:t>
      </w:r>
      <w:r>
        <w:rPr>
          <w:rFonts w:ascii="Times New Roman" w:hAnsi="Times New Roman" w:cs="Times New Roman"/>
          <w:color w:val="00000A"/>
          <w:sz w:val="24"/>
          <w:szCs w:val="24"/>
        </w:rPr>
        <w:t>ми предметами и материалами.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Целью обучения является формирование целенаправленных произвольных действий с различными предметами и материалами.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Программно-методический материал включает 2 раздела: «Действия с материалами»,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104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4" w:name="page209"/>
      <w:bookmarkEnd w:id="104"/>
      <w:r>
        <w:rPr>
          <w:rFonts w:ascii="Times New Roman" w:hAnsi="Times New Roman" w:cs="Times New Roman"/>
          <w:color w:val="00000A"/>
          <w:sz w:val="24"/>
          <w:szCs w:val="24"/>
        </w:rPr>
        <w:t>«Действия с предметами».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</w:t>
      </w:r>
      <w:r>
        <w:rPr>
          <w:rFonts w:ascii="Times New Roman" w:hAnsi="Times New Roman" w:cs="Times New Roman"/>
          <w:color w:val="00000A"/>
          <w:sz w:val="24"/>
          <w:szCs w:val="24"/>
        </w:rPr>
        <w:t>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Материально-техническое оснащение учебного предмета «Предметно-практические действия» включает: п</w:t>
      </w:r>
      <w:r>
        <w:rPr>
          <w:rFonts w:ascii="Times New Roman" w:hAnsi="Times New Roman" w:cs="Times New Roman"/>
          <w:color w:val="00000A"/>
          <w:sz w:val="24"/>
          <w:szCs w:val="24"/>
        </w:rPr>
        <w:t>редметы для нанизывания на стержень, шнур, нить (кольца, шары,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величины) и др.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Содержание предмета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Действия с материалами.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Сминание материала. Разрывание материала. Размазывание материала. Разминание материала. Пересыпание материалов. Переливание материалов. Наматывание материала.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Действия с предметами.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Захват, удержание, отпускание предмета. Встряхи</w:t>
      </w:r>
      <w:r>
        <w:rPr>
          <w:rFonts w:ascii="Times New Roman" w:hAnsi="Times New Roman" w:cs="Times New Roman"/>
          <w:color w:val="00000A"/>
          <w:sz w:val="24"/>
          <w:szCs w:val="24"/>
        </w:rPr>
        <w:t>вание предмета. Толкание предмета.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Вращение  предмета.  Нажимание  на  предмет  (всей  рукой,  пальцем).  Сжимание  предмета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(двумя  руками,  одной  рукой,  пальчиками).  Тянуть  предмет.  Вынимание  предметов.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Складывание предметов. Перекладывание пред</w:t>
      </w:r>
      <w:r>
        <w:rPr>
          <w:rFonts w:ascii="Times New Roman" w:hAnsi="Times New Roman" w:cs="Times New Roman"/>
          <w:color w:val="00000A"/>
          <w:sz w:val="24"/>
          <w:szCs w:val="24"/>
        </w:rPr>
        <w:t>метов. Вставление предметов. Нанизывание предметов.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Двигательное развитие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Пояснительная записка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Двигательная активность является естественной потребностью человека.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Развитие двигательных навыков необходимо для нормальной жизнедеятельности всех систем и функций человека. У большинства детей с ТМНР имеются тяжелые нарушения опорно-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двигательных функций, значительно ограничивающие возможности самостоятельной деятельнос</w:t>
      </w:r>
      <w:r>
        <w:rPr>
          <w:rFonts w:ascii="Times New Roman" w:hAnsi="Times New Roman" w:cs="Times New Roman"/>
          <w:color w:val="00000A"/>
          <w:sz w:val="24"/>
          <w:szCs w:val="24"/>
        </w:rPr>
        <w:t>ти обучающихся.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Целенаправленное двигательное развитие в рамках курса происходит на специальн</w:t>
      </w:r>
      <w:r>
        <w:rPr>
          <w:rFonts w:ascii="Times New Roman" w:hAnsi="Times New Roman" w:cs="Times New Roman"/>
          <w:color w:val="00000A"/>
          <w:sz w:val="24"/>
          <w:szCs w:val="24"/>
        </w:rPr>
        <w:t>о организованных занятиях, проводимых инструкторами лечебной физкультуры и/или учителями адаптивной физкультуры.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Содержание коррекционного курса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9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поддержание жизненно-важных функций организма (дыхание, работа сердечно-</w:t>
      </w:r>
      <w:r>
        <w:rPr>
          <w:rFonts w:ascii="Times New Roman" w:hAnsi="Times New Roman" w:cs="Times New Roman"/>
          <w:sz w:val="24"/>
          <w:szCs w:val="24"/>
        </w:rPr>
        <w:t>сосудистой системы и других внутренних органов);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105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numPr>
          <w:ilvl w:val="1"/>
          <w:numId w:val="104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bookmarkStart w:id="105" w:name="page211"/>
      <w:bookmarkEnd w:id="105"/>
      <w:r>
        <w:rPr>
          <w:rFonts w:ascii="Times New Roman" w:hAnsi="Times New Roman" w:cs="Times New Roman"/>
          <w:sz w:val="24"/>
          <w:szCs w:val="24"/>
        </w:rPr>
        <w:t xml:space="preserve">мотивация двигательной активности;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104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и развитие имеющихся движений, расширение диапазона движений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возможных нарушений;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104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переходу из одной позы в другую;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104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новых способов передвижения (включая передвижение с помощью технических средств реабилитации);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104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94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функциональных двигательных навыков, которые ребенок в дальнейшем научится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в повседневной жизни;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104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функции руки, в том числе мелкой моторики;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104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ориентировки в пространстве;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1"/>
          <w:numId w:val="104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обогащение сенсомоторного опыта.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Развитие двигательных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 способностей обучающихся с детским церебральным параличом тесно связана с работой по профилактике развития у них патологических состояний. В ходе работы тело ребенка фиксируется в таких позах (горизонтальных, сидячих,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вертикальных), которые снижают актив</w:t>
      </w:r>
      <w:r>
        <w:rPr>
          <w:rFonts w:ascii="Times New Roman" w:hAnsi="Times New Roman" w:cs="Times New Roman"/>
          <w:color w:val="00000A"/>
          <w:sz w:val="24"/>
          <w:szCs w:val="24"/>
        </w:rPr>
        <w:t>ность патологических позо-тонических  рефлексов,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обеспечивая максимально комфортное положение ребенка в пространстве и возможность осуществления движений. Придание правильной позы и фиксация обеспечивается при помощи специального оборудования и вспомогате</w:t>
      </w:r>
      <w:r>
        <w:rPr>
          <w:rFonts w:ascii="Times New Roman" w:hAnsi="Times New Roman" w:cs="Times New Roman"/>
          <w:color w:val="00000A"/>
          <w:sz w:val="24"/>
          <w:szCs w:val="24"/>
        </w:rPr>
        <w:t>льных приспособлений с соблюдением индивидуального режима. Такая работа организуется в зале ЛФК, в классе и дома в соответствии с рекомендациями врача-ортопеда и специалиста по лечебной физкультуре.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Обеспечение условий для придания и поддержания правильно</w:t>
      </w:r>
      <w:r>
        <w:rPr>
          <w:rFonts w:ascii="Times New Roman" w:hAnsi="Times New Roman" w:cs="Times New Roman"/>
          <w:color w:val="00000A"/>
          <w:sz w:val="24"/>
          <w:szCs w:val="24"/>
        </w:rPr>
        <w:t>го положения тела создает благоприятные предпосылки для обучения ребенка самостоятельным движениям,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действиям с предметами, элементарным операциям самообслуживания, способствует развитию познавательных процессов.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Техническое оснащение курса включает: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технические средства реабилитации (кресла-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коляски, ходунки, вертикализаторы); средства для фиксации ног, груди, таза; мягкие формы и приспособления для придания положения лежа, сидя, стоя; ограничители; автомобильные кресла; гимнастические мячи различно</w:t>
      </w:r>
      <w:r>
        <w:rPr>
          <w:rFonts w:ascii="Times New Roman" w:hAnsi="Times New Roman" w:cs="Times New Roman"/>
          <w:color w:val="00000A"/>
          <w:sz w:val="24"/>
          <w:szCs w:val="24"/>
        </w:rPr>
        <w:t>го диаметра, гамак, тележки, коврики, специальный велосипед, тренажеры («Пони», «Мотомед» и др.), подъемники и др.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Альтернативная коммуникация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Пояснительная записка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Общение – это неотъемлемая составляющая жизни человека.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Каждый человек занимает в обществе определенное место и всегда находится в каких-либо отношениях с другими окружающими людьми. Для ребенка с ТМНР обучение общению представляет большую значимость. Его учат выражать свои желания, нужды, просить о помощи,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7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10</w:t>
      </w:r>
      <w:r>
        <w:rPr>
          <w:rFonts w:ascii="Calibri" w:hAnsi="Calibri" w:cs="Calibri"/>
        </w:rPr>
        <w:t>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3" w:right="560" w:bottom="566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6" w:name="page213"/>
      <w:bookmarkEnd w:id="106"/>
      <w:r>
        <w:rPr>
          <w:rFonts w:ascii="Times New Roman" w:hAnsi="Times New Roman" w:cs="Times New Roman"/>
          <w:color w:val="00000A"/>
          <w:sz w:val="24"/>
          <w:szCs w:val="24"/>
        </w:rPr>
        <w:t>реагировать на слова говорящих с ним людей. Эта способность является  тем средством, с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помощью которого он адаптируется в окружающем мире и учится жить в нем. Ребенок с ТМНР, не владеющий вербальной речью, становит</w:t>
      </w:r>
      <w:r>
        <w:rPr>
          <w:rFonts w:ascii="Times New Roman" w:hAnsi="Times New Roman" w:cs="Times New Roman"/>
          <w:color w:val="00000A"/>
          <w:sz w:val="24"/>
          <w:szCs w:val="24"/>
        </w:rPr>
        <w:t>ся непонятным окружающим, что затрудняет полноценное общение с ним. Выходом из этой ситуации является обучение ребенка использованию альтернативных средств коммуникации. Альтернативные средства общения могут использоваться для дополнения речи (если речь не</w:t>
      </w:r>
      <w:r>
        <w:rPr>
          <w:rFonts w:ascii="Times New Roman" w:hAnsi="Times New Roman" w:cs="Times New Roman"/>
          <w:color w:val="00000A"/>
          <w:sz w:val="24"/>
          <w:szCs w:val="24"/>
        </w:rPr>
        <w:t>внятная, смазанная) или замены речи (в случае ее отсутствия).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Коррекционная работа в рамках курса тесно взаимосвязана с обучением по предмету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«Общение». Приоритетной задачей коррекционного курса является обучение детей альтернативной коммуникации как сре</w:t>
      </w:r>
      <w:r>
        <w:rPr>
          <w:rFonts w:ascii="Times New Roman" w:hAnsi="Times New Roman" w:cs="Times New Roman"/>
          <w:color w:val="00000A"/>
          <w:sz w:val="24"/>
          <w:szCs w:val="24"/>
        </w:rPr>
        <w:t>дству, а в рамках предмета «Общение» происходит обучение детей умению пользоваться этим средством.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оснащение  курса  включает:  предметы,  графические  изображения,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знаковые  системы,    таблицы  букв,  карточки  с  напечатанными  словами,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наборы  букв,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коммуникативных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таблиц   и   коммуникативные   тетради,   записывающие   устройства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(например: Language Master ―Big Mac</w:t>
      </w:r>
      <w:r>
        <w:rPr>
          <w:rFonts w:ascii="Times New Roman" w:hAnsi="Times New Roman" w:cs="Times New Roman"/>
          <w:color w:val="00000A"/>
          <w:sz w:val="24"/>
          <w:szCs w:val="24"/>
        </w:rPr>
        <w:t>‖</w:t>
      </w:r>
      <w:r>
        <w:rPr>
          <w:rFonts w:ascii="Times New Roman" w:hAnsi="Times New Roman" w:cs="Times New Roman"/>
          <w:color w:val="00000A"/>
          <w:sz w:val="24"/>
          <w:szCs w:val="24"/>
        </w:rPr>
        <w:t>, ―Step by step</w:t>
      </w:r>
      <w:r>
        <w:rPr>
          <w:rFonts w:ascii="Times New Roman" w:hAnsi="Times New Roman" w:cs="Times New Roman"/>
          <w:color w:val="00000A"/>
          <w:sz w:val="24"/>
          <w:szCs w:val="24"/>
        </w:rPr>
        <w:t>‖</w:t>
      </w:r>
      <w:r>
        <w:rPr>
          <w:rFonts w:ascii="Times New Roman" w:hAnsi="Times New Roman" w:cs="Times New Roman"/>
          <w:color w:val="00000A"/>
          <w:sz w:val="24"/>
          <w:szCs w:val="24"/>
        </w:rPr>
        <w:t>, ―GoTalk</w:t>
      </w:r>
      <w:r>
        <w:rPr>
          <w:rFonts w:ascii="Times New Roman" w:hAnsi="Times New Roman" w:cs="Times New Roman"/>
          <w:color w:val="00000A"/>
          <w:sz w:val="24"/>
          <w:szCs w:val="24"/>
        </w:rPr>
        <w:t>‖</w:t>
      </w:r>
      <w:r>
        <w:rPr>
          <w:rFonts w:ascii="Times New Roman" w:hAnsi="Times New Roman" w:cs="Times New Roman"/>
          <w:color w:val="00000A"/>
          <w:sz w:val="24"/>
          <w:szCs w:val="24"/>
        </w:rPr>
        <w:t>, ―MinTalker</w:t>
      </w:r>
      <w:r>
        <w:rPr>
          <w:rFonts w:ascii="Times New Roman" w:hAnsi="Times New Roman" w:cs="Times New Roman"/>
          <w:color w:val="00000A"/>
          <w:sz w:val="24"/>
          <w:szCs w:val="24"/>
        </w:rPr>
        <w:t>‖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др.), а также компьютерные програмы (например: PicTop) и синтезирующие речь </w:t>
      </w:r>
      <w:r>
        <w:rPr>
          <w:rFonts w:ascii="Times New Roman" w:hAnsi="Times New Roman" w:cs="Times New Roman"/>
          <w:color w:val="00000A"/>
          <w:sz w:val="24"/>
          <w:szCs w:val="24"/>
        </w:rPr>
        <w:t>устройства (например: Apple iPad и программа «Общение» и др.).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Содержание коррекционного курса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Освоение доступных средств невербальной коммуникации: взгляда, мимики, жеста,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предмета, графического изображения, знаковой системы.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Освоение таблицы букв,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карточек с напечатанными словами, набора букв как средства коммуникации.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Составление коммуникативных таблиц и коммуникативных тетрадей для общения в школе, дома и в других местах.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Освоение технических коммуникативных устройств, например, записывающих ус</w:t>
      </w:r>
      <w:r>
        <w:rPr>
          <w:rFonts w:ascii="Times New Roman" w:hAnsi="Times New Roman" w:cs="Times New Roman"/>
          <w:color w:val="00000A"/>
          <w:sz w:val="24"/>
          <w:szCs w:val="24"/>
        </w:rPr>
        <w:t>тройств: Language Master ―Big Mac</w:t>
      </w:r>
      <w:r>
        <w:rPr>
          <w:rFonts w:ascii="Times New Roman" w:hAnsi="Times New Roman" w:cs="Times New Roman"/>
          <w:color w:val="00000A"/>
          <w:sz w:val="24"/>
          <w:szCs w:val="24"/>
        </w:rPr>
        <w:t>‖</w:t>
      </w:r>
      <w:r>
        <w:rPr>
          <w:rFonts w:ascii="Times New Roman" w:hAnsi="Times New Roman" w:cs="Times New Roman"/>
          <w:color w:val="00000A"/>
          <w:sz w:val="24"/>
          <w:szCs w:val="24"/>
        </w:rPr>
        <w:t>, ―Step by step</w:t>
      </w:r>
      <w:r>
        <w:rPr>
          <w:rFonts w:ascii="Times New Roman" w:hAnsi="Times New Roman" w:cs="Times New Roman"/>
          <w:color w:val="00000A"/>
          <w:sz w:val="24"/>
          <w:szCs w:val="24"/>
        </w:rPr>
        <w:t>‖</w:t>
      </w:r>
      <w:r>
        <w:rPr>
          <w:rFonts w:ascii="Times New Roman" w:hAnsi="Times New Roman" w:cs="Times New Roman"/>
          <w:color w:val="00000A"/>
          <w:sz w:val="24"/>
          <w:szCs w:val="24"/>
        </w:rPr>
        <w:t>, ―GoTalk</w:t>
      </w:r>
      <w:r>
        <w:rPr>
          <w:rFonts w:ascii="Times New Roman" w:hAnsi="Times New Roman" w:cs="Times New Roman"/>
          <w:color w:val="00000A"/>
          <w:sz w:val="24"/>
          <w:szCs w:val="24"/>
        </w:rPr>
        <w:t>‖</w:t>
      </w:r>
      <w:r>
        <w:rPr>
          <w:rFonts w:ascii="Times New Roman" w:hAnsi="Times New Roman" w:cs="Times New Roman"/>
          <w:color w:val="00000A"/>
          <w:sz w:val="24"/>
          <w:szCs w:val="24"/>
        </w:rPr>
        <w:t>, ―MinTalker</w:t>
      </w:r>
      <w:r>
        <w:rPr>
          <w:rFonts w:ascii="Times New Roman" w:hAnsi="Times New Roman" w:cs="Times New Roman"/>
          <w:color w:val="00000A"/>
          <w:sz w:val="24"/>
          <w:szCs w:val="24"/>
        </w:rPr>
        <w:t>‖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др., а также компьютерных устройств, синтезирующих речь, например, Apple iPad (программа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«Общение» и др.).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Коррекционно-развивающие занятия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A"/>
          <w:sz w:val="24"/>
          <w:szCs w:val="24"/>
        </w:rPr>
        <w:t>Пояснительная записка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Коррекционно-</w:t>
      </w:r>
      <w:r>
        <w:rPr>
          <w:rFonts w:ascii="Times New Roman" w:hAnsi="Times New Roman" w:cs="Times New Roman"/>
          <w:color w:val="00000A"/>
          <w:sz w:val="24"/>
          <w:szCs w:val="24"/>
        </w:rPr>
        <w:t>развивающие занятия направлены: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92" w:lineRule="auto"/>
        <w:ind w:left="0" w:firstLine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особых образовательных потребностей обучающихся с ТМНР не предусмотренных содержанием программ по учебным предметам;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color w:val="1F497D"/>
          <w:sz w:val="24"/>
          <w:szCs w:val="24"/>
        </w:rPr>
      </w:pPr>
    </w:p>
    <w:p w:rsidR="00000000" w:rsidRDefault="009421E4">
      <w:pPr>
        <w:pStyle w:val="a0"/>
        <w:widowControl w:val="0"/>
        <w:numPr>
          <w:ilvl w:val="0"/>
          <w:numId w:val="10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Symbol" w:hAnsi="Symbol" w:cs="Symbol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дополнительную помощь в освоении отдельных действий и представлений,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ок</w:t>
      </w:r>
      <w:r>
        <w:rPr>
          <w:rFonts w:ascii="Times New Roman" w:hAnsi="Times New Roman" w:cs="Times New Roman"/>
          <w:sz w:val="24"/>
          <w:szCs w:val="24"/>
        </w:rPr>
        <w:t>азываются для обучающихся особенно трудными;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107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age215"/>
      <w:bookmarkEnd w:id="107"/>
      <w:r>
        <w:rPr>
          <w:rFonts w:ascii="Symbol" w:hAnsi="Symbol" w:cs="Symbol"/>
          <w:color w:val="1F497D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на развитие индивидуальных способностей обучающихся, их творческого потенциала.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Возможности усвоения программного материала у разных детей с ТМНР определяют объем и содержание необходимой помощи каждому обучающемуся. Учитывая особенности психофизического развития и индивидуальные возможности конкретного обучающегося,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color w:val="00000A"/>
          <w:sz w:val="24"/>
          <w:szCs w:val="24"/>
        </w:rPr>
        <w:t>организация может расширить содержание включенного в СИОП учебного предмета дополнительными задачами.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108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00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140" w:right="920" w:hanging="209"/>
        <w:rPr>
          <w:rFonts w:ascii="Times New Roman" w:hAnsi="Times New Roman" w:cs="Times New Roman"/>
          <w:sz w:val="24"/>
          <w:szCs w:val="24"/>
        </w:rPr>
      </w:pPr>
      <w:bookmarkStart w:id="108" w:name="page217"/>
      <w:bookmarkEnd w:id="108"/>
      <w:r>
        <w:rPr>
          <w:rFonts w:ascii="Times New Roman" w:hAnsi="Times New Roman" w:cs="Times New Roman"/>
          <w:b/>
          <w:bCs/>
          <w:sz w:val="23"/>
          <w:szCs w:val="23"/>
        </w:rPr>
        <w:t xml:space="preserve">5. УСЛОВИЯ РЕАЛИЗАЦИИ АООП И АОП НАЧАЛЬНОГО ОБЩЕГО </w:t>
      </w:r>
      <w:r>
        <w:rPr>
          <w:rFonts w:ascii="Times New Roman" w:hAnsi="Times New Roman" w:cs="Times New Roman"/>
          <w:b/>
          <w:bCs/>
          <w:sz w:val="23"/>
          <w:szCs w:val="23"/>
        </w:rPr>
        <w:t>ОБРАЗОВАНИЯ ОБУЧАЮЩИХСЯ С НОДА (ВАРИАНТЫ В, С, Д)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60" w:right="60" w:firstLine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5.1. Кадровые условия реализации вариантов образовательных программ начального общего образования для обучающихся с нарушениями опорно-двигательного аппарата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Кадровое обеспечение</w:t>
      </w:r>
      <w:r>
        <w:rPr>
          <w:rFonts w:ascii="Times New Roman" w:hAnsi="Times New Roman" w:cs="Times New Roman"/>
          <w:color w:val="00000A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характеристика необходим</w:t>
      </w:r>
      <w:r>
        <w:rPr>
          <w:rFonts w:ascii="Times New Roman" w:hAnsi="Times New Roman" w:cs="Times New Roman"/>
          <w:color w:val="00000A"/>
          <w:sz w:val="24"/>
          <w:szCs w:val="24"/>
        </w:rPr>
        <w:t>ой квалификации кадров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педагогов, а также кадров, осуществляющих медико-психологическое сопровождение обучающегося с НОДА в системе школьного образования. Образовательная организация,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реализующая программу начального общего образования для обучающихся с Н</w:t>
      </w:r>
      <w:r>
        <w:rPr>
          <w:rFonts w:ascii="Times New Roman" w:hAnsi="Times New Roman" w:cs="Times New Roman"/>
          <w:color w:val="00000A"/>
          <w:sz w:val="24"/>
          <w:szCs w:val="24"/>
        </w:rPr>
        <w:t>ОДА, должна быть укомплектована педагогическими, руководящими и иными работниками имеющими,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профессиональную подготовку соответствующего уровня и направленности.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Уровень квалификации работников образовательной организации,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реализующей основную образовательную программу начального общего образования для обучающихся с НОДА,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</w:t>
      </w:r>
      <w:r>
        <w:rPr>
          <w:rFonts w:ascii="Times New Roman" w:hAnsi="Times New Roman" w:cs="Times New Roman"/>
          <w:color w:val="00000A"/>
          <w:sz w:val="24"/>
          <w:szCs w:val="24"/>
        </w:rPr>
        <w:t>дарственной или муниципальной образовательной организации – также квалификационной категории.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примен</w:t>
      </w:r>
      <w:r>
        <w:rPr>
          <w:rFonts w:ascii="Times New Roman" w:hAnsi="Times New Roman" w:cs="Times New Roman"/>
          <w:color w:val="00000A"/>
          <w:sz w:val="24"/>
          <w:szCs w:val="24"/>
        </w:rPr>
        <w:t>ения, обобщения и распространения опыта использования современных образовательных технологий обучения и воспитания обучающихся с НОДА.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Педагоги, которые реализуют основную образовательную программу начального общего образования с участием обучающихся с НО</w:t>
      </w:r>
      <w:r>
        <w:rPr>
          <w:rFonts w:ascii="Times New Roman" w:hAnsi="Times New Roman" w:cs="Times New Roman"/>
          <w:color w:val="00000A"/>
          <w:sz w:val="24"/>
          <w:szCs w:val="24"/>
        </w:rPr>
        <w:t>ДА (вариант А), должны иметь высшее профессиональное образование, предусматривающее освоение одного из вариантов программ подготовки: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получение  степени/квалификации  бакалавра  или  магистра  по  направлению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«Педагогическое образование» (</w:t>
      </w:r>
      <w:r>
        <w:rPr>
          <w:rFonts w:ascii="Times New Roman" w:hAnsi="Times New Roman" w:cs="Times New Roman"/>
          <w:color w:val="00000A"/>
          <w:sz w:val="24"/>
          <w:szCs w:val="24"/>
        </w:rPr>
        <w:t>соответствующего профиля подготовки);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получение   квалификации   «учитель   начальных   классов»  по   специальности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«Начальное образование»;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получение квалификации «учитель» по другим специальностям при наличии переподготовки или курсов повышения к</w:t>
      </w:r>
      <w:r>
        <w:rPr>
          <w:rFonts w:ascii="Times New Roman" w:hAnsi="Times New Roman" w:cs="Times New Roman"/>
          <w:color w:val="00000A"/>
          <w:sz w:val="24"/>
          <w:szCs w:val="24"/>
        </w:rPr>
        <w:t>валификации в области начального образования.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образования, подтвержденной документом уст</w:t>
      </w:r>
      <w:r>
        <w:rPr>
          <w:rFonts w:ascii="Times New Roman" w:hAnsi="Times New Roman" w:cs="Times New Roman"/>
          <w:color w:val="00000A"/>
          <w:sz w:val="24"/>
          <w:szCs w:val="24"/>
        </w:rPr>
        <w:t>ановленного образца.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Педагоги образовательной организации, которые реализуют программу коррекционной работы (вариант А), должны иметь высшее профессиональное образование 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109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29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age219"/>
      <w:bookmarkEnd w:id="109"/>
      <w:r>
        <w:rPr>
          <w:rFonts w:ascii="Times New Roman" w:hAnsi="Times New Roman" w:cs="Times New Roman"/>
          <w:color w:val="00000A"/>
          <w:sz w:val="24"/>
          <w:szCs w:val="24"/>
        </w:rPr>
        <w:t>квалификацию/</w:t>
      </w:r>
      <w:r>
        <w:rPr>
          <w:rFonts w:ascii="Times New Roman" w:hAnsi="Times New Roman" w:cs="Times New Roman"/>
          <w:color w:val="00000A"/>
          <w:sz w:val="24"/>
          <w:szCs w:val="24"/>
        </w:rPr>
        <w:t>степень не ниже бакалавра по одному из вариантов программ подготовки:по профилю подготовки «Специальная педагогика и специальная психология», по направлению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«Психолого-педагогическое образование» или по магистерской программе соответствующей направленност</w:t>
      </w:r>
      <w:r>
        <w:rPr>
          <w:rFonts w:ascii="Times New Roman" w:hAnsi="Times New Roman" w:cs="Times New Roman"/>
          <w:color w:val="00000A"/>
          <w:sz w:val="24"/>
          <w:szCs w:val="24"/>
        </w:rPr>
        <w:t>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Все специалисты должны обязательно пройти профессиональную переподготовку или курсы повышения квалификации (в объеме 72 и более часов) в области инклюзивного образования, подтвержденную сертификатом установленного образца.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Лица, имеющие высшее педагог</w:t>
      </w:r>
      <w:r>
        <w:rPr>
          <w:rFonts w:ascii="Times New Roman" w:hAnsi="Times New Roman" w:cs="Times New Roman"/>
          <w:color w:val="00000A"/>
          <w:sz w:val="24"/>
          <w:szCs w:val="24"/>
        </w:rPr>
        <w:t>ическое профессиональное образование по другим специальностям и профилям подготовки, для реализации программы коррекционной работы должны пройти переподготовку либо получить образование в области коррекционной педагогики, подтвержденные документом соответс</w:t>
      </w:r>
      <w:r>
        <w:rPr>
          <w:rFonts w:ascii="Times New Roman" w:hAnsi="Times New Roman" w:cs="Times New Roman"/>
          <w:color w:val="00000A"/>
          <w:sz w:val="24"/>
          <w:szCs w:val="24"/>
        </w:rPr>
        <w:t>твующего образца.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необходимости в процесс реализации основной 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который должен иметь высшее профессиональное образование по направлению «Специальное (дефектологическое)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образование» либо по одному из его профилей (специальностей), или пройти курсы переподготовки по соответствующей программе, и стаж педагогической раб</w:t>
      </w:r>
      <w:r>
        <w:rPr>
          <w:rFonts w:ascii="Times New Roman" w:hAnsi="Times New Roman" w:cs="Times New Roman"/>
          <w:color w:val="00000A"/>
          <w:sz w:val="24"/>
          <w:szCs w:val="24"/>
        </w:rPr>
        <w:t>оты не менее 2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лет.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штат специалистов образовательной организации, реализующей варианты программ В, С и D для обучающихся с НОДА, должны входить учителя-дефектологи, логопеды,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воспитатели, педагоги-психологи, специалисты по адаптивной физкультуре (леч</w:t>
      </w:r>
      <w:r>
        <w:rPr>
          <w:rFonts w:ascii="Times New Roman" w:hAnsi="Times New Roman" w:cs="Times New Roman"/>
          <w:color w:val="00000A"/>
          <w:sz w:val="24"/>
          <w:szCs w:val="24"/>
        </w:rPr>
        <w:t>ебной физкультуре), социальные педагоги, медицинские работники.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Учителя,  реализующие  адаптированную  основную  образовательную  программу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(вариант В), должны иметь высшее профессиональное образование по одному из вариантов программ подготовки: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по направлению «Специальное (дефектологическое) образование» (степень бакалавра или магистра);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ессиональной переподготовки в области обучения лиц с НОДА.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Учителя,  реализующие  адаптированную  образовательную  программу  (вариант  С),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должны пройти профессиональную переподготовку или курсы повышения квалификации (не менее 144 часов) в области оли</w:t>
      </w:r>
      <w:r>
        <w:rPr>
          <w:rFonts w:ascii="Times New Roman" w:hAnsi="Times New Roman" w:cs="Times New Roman"/>
          <w:color w:val="00000A"/>
          <w:sz w:val="24"/>
          <w:szCs w:val="24"/>
        </w:rPr>
        <w:t>гофренопедагогики.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Учителя, реализующие адаптированные образовательные программы на основе ИП для обучающихся с ТМНР, должны иметь высшее образование специального профиля 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110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age221"/>
      <w:bookmarkEnd w:id="110"/>
      <w:r>
        <w:rPr>
          <w:rFonts w:ascii="Times New Roman" w:hAnsi="Times New Roman" w:cs="Times New Roman"/>
          <w:color w:val="00000A"/>
          <w:sz w:val="24"/>
          <w:szCs w:val="24"/>
        </w:rPr>
        <w:t>пройти повышение квалификации в области изучения и обучения детей с тяжелыми и множественными нарушениями развития в объеме не менее 144 часов: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Педагоги-психологи, принимающие участие в реализации адаптированных образовательных программ (варианты В, С, D)</w:t>
      </w:r>
      <w:r>
        <w:rPr>
          <w:rFonts w:ascii="Times New Roman" w:hAnsi="Times New Roman" w:cs="Times New Roman"/>
          <w:color w:val="00000A"/>
          <w:sz w:val="24"/>
          <w:szCs w:val="24"/>
        </w:rPr>
        <w:t>, должны иметь высшее профессиональное образование по одному из вариантов программ подготовки: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по специальности «Специальная психология»;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по направлению «Педагогика» по образовательным программам подготовки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бакалавра или магистра в области психологического сопровождения образования лиц с ОВЗ;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я образования лиц с ОВЗ;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по педагогическим специальностям или по направлениям «Педагогическое образование», «Психолого-педагогическое образование» с обязательным прохождением профессиональной переподготовки в области специальной психологии.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Учителя-</w:t>
      </w:r>
      <w:r>
        <w:rPr>
          <w:rFonts w:ascii="Times New Roman" w:hAnsi="Times New Roman" w:cs="Times New Roman"/>
          <w:color w:val="00000A"/>
          <w:sz w:val="24"/>
          <w:szCs w:val="24"/>
        </w:rPr>
        <w:t>логопеды должны иметь высшее профессиональное образование по одному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из вариантов программ подготовки: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по специальности «Логопедия»;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по направлению «Специальное (дефектологическое) образование» по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образовательным программам подготовки бакалавра или магистра в области логопедии;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по педагогическим специальностям или по направлениям «Педагогическое образование», «Психолого-педагогическое образование» с обязательным прохождением профессиональной пе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реподготовки в области логопедии.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Учитель адаптивной физической культуры должен иметь: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высшее профессиональное образование в области физкультуры и спорта без предъявления требований к стажу работы;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высшее профессиональное образование и дополните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льное профессиональное образование в области физкультуры и спорта без предъявления требований к стажу работы;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среднее профессиональное образование и стаж работы в области физкультуры и спорта не менее 2 лет.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физкультуры, подтвержденные сертификатом установленного образца.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Учитель музыки (музыкальный руководитель</w:t>
      </w:r>
      <w:r>
        <w:rPr>
          <w:rFonts w:ascii="Times New Roman" w:hAnsi="Times New Roman" w:cs="Times New Roman"/>
          <w:color w:val="00000A"/>
          <w:sz w:val="24"/>
          <w:szCs w:val="24"/>
        </w:rPr>
        <w:t>) должен иметь высшее или среднее профессиональное образование по направлению подготовки "Образование и педагогика",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num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профессиональное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владение  техникой  исполнения  на  музыкальном  инструменте  без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111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1" w:name="page223"/>
      <w:bookmarkEnd w:id="111"/>
      <w:r>
        <w:rPr>
          <w:rFonts w:ascii="Times New Roman" w:hAnsi="Times New Roman" w:cs="Times New Roman"/>
          <w:color w:val="00000A"/>
          <w:sz w:val="24"/>
          <w:szCs w:val="24"/>
        </w:rPr>
        <w:t>предъявлени</w:t>
      </w:r>
      <w:r>
        <w:rPr>
          <w:rFonts w:ascii="Times New Roman" w:hAnsi="Times New Roman" w:cs="Times New Roman"/>
          <w:color w:val="00000A"/>
          <w:sz w:val="24"/>
          <w:szCs w:val="24"/>
        </w:rPr>
        <w:t>я требований к стажу работы.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педагогики, подтвержденные сертификатом установленного образца.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медицинских работников) других организаций к работе с обучающимися с НОДА для удовлетвор</w:t>
      </w:r>
      <w:r>
        <w:rPr>
          <w:rFonts w:ascii="Times New Roman" w:hAnsi="Times New Roman" w:cs="Times New Roman"/>
          <w:color w:val="00000A"/>
          <w:sz w:val="24"/>
          <w:szCs w:val="24"/>
        </w:rPr>
        <w:t>ения их особых образовательных потребностей.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1480" w:right="420" w:hanging="10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 Финансово-экономические условия реализации вариантов образовательных программ начального общего образования для обучающихся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нарушениями опорно-двигательного аппарата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Стандарт исходит из параметров уже </w:t>
      </w:r>
      <w:r>
        <w:rPr>
          <w:rFonts w:ascii="Times New Roman" w:hAnsi="Times New Roman" w:cs="Times New Roman"/>
          <w:color w:val="00000A"/>
          <w:sz w:val="24"/>
          <w:szCs w:val="24"/>
        </w:rPr>
        <w:t>имеющегося финансирования школьного образования детей с ОВЗ, не предполагает выхода за рамки уже установленных границ.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соответствии с конституционными правами детей с ОВЗ на образование должно быть предусмотрено «подушевое» финансирование,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размер которого сохраняется вне зависимости от выбранного уровня образования, варианта стандарта, степени интеграции реб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нка в общеобразовательную среду.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Нормативы определяются органами государственной власти субъектов Российской Федерации в соответствии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пунктом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A"/>
          <w:sz w:val="24"/>
          <w:szCs w:val="24"/>
        </w:rPr>
        <w:t>.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</w:t>
      </w:r>
      <w:r>
        <w:rPr>
          <w:rFonts w:ascii="Times New Roman" w:hAnsi="Times New Roman" w:cs="Times New Roman"/>
          <w:color w:val="00000A"/>
          <w:sz w:val="24"/>
          <w:szCs w:val="24"/>
        </w:rPr>
        <w:t>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5" style="position:absolute;z-index:-251608064;mso-position-horizontal-relative:text;mso-position-vertical-relative:text" from="161.4pt,-110.45pt" to="315.85pt,-110.45pt" o:allowincell="f" strokeweight=".6pt"/>
        </w:pic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обеспечения дополнительного профессионального образования педагогическим работникам,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обеспечения безопасных условий обучения и воспитания, охраны здоровья обучающихся, 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также с учетом иных, предусмотренных Законом, особенностей организации и осуществлен</w:t>
      </w:r>
      <w:r>
        <w:rPr>
          <w:rFonts w:ascii="Times New Roman" w:hAnsi="Times New Roman" w:cs="Times New Roman"/>
          <w:color w:val="00000A"/>
          <w:sz w:val="24"/>
          <w:szCs w:val="24"/>
        </w:rPr>
        <w:t>ия образовательной деятельности (для различных категорий обучающихся)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расчете на одного обучающегося, если иное не установлено настоящей статьей.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Финансово-экономическое обеспечение образования лиц с ОВЗ опирается на п.2 ст. 99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ФЗ «</w:t>
      </w:r>
      <w:r>
        <w:rPr>
          <w:rFonts w:ascii="Times New Roman" w:hAnsi="Times New Roman" w:cs="Times New Roman"/>
          <w:color w:val="00000A"/>
          <w:sz w:val="24"/>
          <w:szCs w:val="24"/>
        </w:rPr>
        <w:t>Об образовании в Российской Федерации».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Финансовые условия реализации адаптированной образовательной программы для умственно отсталых обучающихся с НОДА должны: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обеспечивать образовательной организации возможность исполнения требований стандарта;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112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12" w:name="page225"/>
      <w:bookmarkEnd w:id="112"/>
      <w:r>
        <w:rPr>
          <w:rFonts w:ascii="Times New Roman" w:hAnsi="Times New Roman" w:cs="Times New Roman"/>
          <w:color w:val="00000A"/>
          <w:sz w:val="24"/>
          <w:szCs w:val="24"/>
        </w:rPr>
        <w:t>– обеспечивать реализацию обязательной части адаптированной программы и части,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формируемой участниками образовательного процесса вне зависимости от количества учебных дней в неделю;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 xml:space="preserve">– </w:t>
      </w:r>
      <w:r>
        <w:rPr>
          <w:rFonts w:ascii="Times New Roman" w:hAnsi="Times New Roman" w:cs="Times New Roman"/>
          <w:color w:val="00000A"/>
          <w:sz w:val="23"/>
          <w:szCs w:val="23"/>
        </w:rPr>
        <w:t>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Финансирование реализации адаптированной образовательной программы для обучающихся с умственно</w:t>
      </w:r>
      <w:r>
        <w:rPr>
          <w:rFonts w:ascii="Times New Roman" w:hAnsi="Times New Roman" w:cs="Times New Roman"/>
          <w:color w:val="00000A"/>
          <w:sz w:val="24"/>
          <w:szCs w:val="24"/>
        </w:rPr>
        <w:t>й отсталостью с НОДА должно осуществляться в объеме не ниже установленных нормативов финансирования государственного образовательного учреждения.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Структура расходов на образование включает: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образование ребенка на основе адаптированной образовательной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программы;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сопровождение ребенка в период его нахождения в образовательной организации;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консультирование родителей и членов семей по вопросам образования ребенка;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обеспечение необходимым учебным, информационно-техническим оборудованием и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учебно-дидактическим материалом.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</w:t>
      </w:r>
      <w:r>
        <w:rPr>
          <w:rFonts w:ascii="Times New Roman" w:hAnsi="Times New Roman" w:cs="Times New Roman"/>
          <w:color w:val="00000A"/>
          <w:sz w:val="24"/>
          <w:szCs w:val="24"/>
        </w:rPr>
        <w:t>альными государственными образовательными стандартами, по каждому виду и направленности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</w:t>
      </w:r>
      <w:r>
        <w:rPr>
          <w:rFonts w:ascii="Times New Roman" w:hAnsi="Times New Roman" w:cs="Times New Roman"/>
          <w:color w:val="00000A"/>
          <w:sz w:val="24"/>
          <w:szCs w:val="24"/>
        </w:rPr>
        <w:t>гий, специальных условий получения образования обучающимися с ОВЗ.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Финансовые условия реализации основной образовательной программы начального общего образования детей с ТМНР должны: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обеспечивать образовательной организации возможность исполнения требований Стандарта;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обеспечивать реализацию обязательной части основной образовательной программы начального общего образования и части, формируемой участниками образовательного процесс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 вне зависимости от количества учебных дней в неделю;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отражать структуру и объем расходов, необходимых для реализации основной образовательной программы начального общего образования и достижения планируемых результатов, а также механизм их формирова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ния.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Финансирование реализации основной образовательной программы начального общего образования для обучающихся с ТМНР должно осуществляться в объеме не ниже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num" w:pos="1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нормативов    финансирования    государственного    образовательного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113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3" w:name="page227"/>
      <w:bookmarkEnd w:id="113"/>
      <w:r>
        <w:rPr>
          <w:rFonts w:ascii="Times New Roman" w:hAnsi="Times New Roman" w:cs="Times New Roman"/>
          <w:color w:val="00000A"/>
          <w:sz w:val="24"/>
          <w:szCs w:val="24"/>
        </w:rPr>
        <w:t>учреждения.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Структура расходов на образование включает: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образование ребенка на основе индивидуальной программы обучения (ИПО) и индивидуального учебного плана;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сопровождение, обеспечение ухода и присмотра за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ребенком в период его нахождения в образовательной организации;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консультирование родителей и членов семей по вопросам образования ребенка;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обеспечение необходимым учебным, информационно-техническим оборудованием и учебно-дидактическим материалом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Финансово-экономическое обеспечение применительно к варианту D стандарта устанавливается с уч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том необходимости специальной индивидуальной поддержки реб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нка с ТМНР.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Расчет объема подушевого финансирования общего образования ребенка с ТМНР производится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 учетом индивидуальных образовательных потребностей ребенка,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зафиксированных в индивидуальной программе обучения и в индивидуальном учебном плане, разработанными образовательным учреждением.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Штатное расписание, соответственно и финансовое обеспечение о</w:t>
      </w:r>
      <w:r>
        <w:rPr>
          <w:rFonts w:ascii="Times New Roman" w:hAnsi="Times New Roman" w:cs="Times New Roman"/>
          <w:color w:val="00000A"/>
          <w:sz w:val="24"/>
          <w:szCs w:val="24"/>
        </w:rPr>
        <w:t>бразовательной организации, определяется также с учетом количества классов. За каждым классом закрепляется количество ставок специалистов, установленное нормативными документами Министерства образования и науки РФ.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A"/>
          <w:sz w:val="24"/>
          <w:szCs w:val="24"/>
        </w:rPr>
        <w:t>Образование ребенка на основе индивидуальной программы обучения (ИПО) 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индивидуального учебного плана.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задач, актуальных для образования ребенка в течение учебного года, установленных в ходе диагно</w:t>
      </w:r>
      <w:r>
        <w:rPr>
          <w:rFonts w:ascii="Times New Roman" w:hAnsi="Times New Roman" w:cs="Times New Roman"/>
          <w:color w:val="00000A"/>
          <w:sz w:val="24"/>
          <w:szCs w:val="24"/>
        </w:rPr>
        <w:t>стики (мониторинга / промежуточной аттестации) развития (результатов обучения) ребенка. Объем (количество часов)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предоставления образовательных услуг устанавливается индивидуальный учебный план по каждой образовательной области, содержание которых отражен</w:t>
      </w:r>
      <w:r>
        <w:rPr>
          <w:rFonts w:ascii="Times New Roman" w:hAnsi="Times New Roman" w:cs="Times New Roman"/>
          <w:color w:val="00000A"/>
          <w:sz w:val="24"/>
          <w:szCs w:val="24"/>
        </w:rPr>
        <w:t>о в ИПО.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2. Сопровождение, обеспечение ухода и присмотра за ребенком в период его нахождения в образовательной организации обеспечивается сопровождающими воспитателями / тьюторами. Объем финансирования данной услуги рассчитывается исходя из количества вре</w:t>
      </w:r>
      <w:r>
        <w:rPr>
          <w:rFonts w:ascii="Times New Roman" w:hAnsi="Times New Roman" w:cs="Times New Roman"/>
          <w:color w:val="00000A"/>
          <w:sz w:val="23"/>
          <w:szCs w:val="23"/>
        </w:rPr>
        <w:t>мени, необходимого для обеспечения помощи ребенку на занятии с учителем,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num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процессе  самообслуживания  и  при  проведении  свободного  времени  (перемены).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Количество времени, необходимое на работу сопровождающих определяется нормативными актами с учетом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потребностей ребенка, отраженных в ИПО.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114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age229"/>
      <w:bookmarkEnd w:id="114"/>
      <w:r>
        <w:rPr>
          <w:rFonts w:ascii="Times New Roman" w:hAnsi="Times New Roman" w:cs="Times New Roman"/>
          <w:color w:val="00000A"/>
          <w:sz w:val="24"/>
          <w:szCs w:val="24"/>
        </w:rPr>
        <w:t>3. В целях обеспечения непрерывности и преемственности образовательного процесса в условиях образовательной организации и семьи,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предусматривается консультативная работа специалистов образовательной организации с семьями обучающихся.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Финансирование данной услуги планируется из расчета не менее одного часа в месяц по каждой содержательной области, включенной в ИУП.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4.  Предусматри</w:t>
      </w:r>
      <w:r>
        <w:rPr>
          <w:rFonts w:ascii="Times New Roman" w:hAnsi="Times New Roman" w:cs="Times New Roman"/>
          <w:color w:val="00000A"/>
          <w:sz w:val="24"/>
          <w:szCs w:val="24"/>
        </w:rPr>
        <w:t>вается  финансирование  для  обеспечения  необходимым  учебным,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информационно-техническим оборудованием, учебно-дидактическим материалом и другим оборудованием для организации образования детей с ТМНР с учетом ИПО и индивидуальной программой реабилитации </w:t>
      </w:r>
      <w:r>
        <w:rPr>
          <w:rFonts w:ascii="Times New Roman" w:hAnsi="Times New Roman" w:cs="Times New Roman"/>
          <w:color w:val="00000A"/>
          <w:sz w:val="24"/>
          <w:szCs w:val="24"/>
        </w:rPr>
        <w:t>(ИПР).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Образовательная организация вправе привлекать в порядке, установленном законодательством Российской Федерации в области образования, дополнительные финансовые средства за счет: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предоставления платных дополнительных образовательных и иных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предусмотренных уставом образовательного учреждения услуг;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добровольных пожертвований и целевых взносов  физических и (или) юридических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лиц.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 w:rsidP="009421E4">
      <w:pPr>
        <w:pStyle w:val="a0"/>
        <w:widowControl w:val="0"/>
        <w:numPr>
          <w:ilvl w:val="0"/>
          <w:numId w:val="10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Материально-технические условия реализации вариантов образовательных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2180" w:right="1480" w:hanging="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 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 общего образования для обучающихся с нарушениями опорно-двигательного аппарата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Важным условием реализации основной образовательной программы НОО для обучающихся с НОДА, является возможность для беспрепятственного доступа обучающихся с НОДА ко всем объ</w:t>
      </w:r>
      <w:r>
        <w:rPr>
          <w:rFonts w:ascii="Times New Roman" w:hAnsi="Times New Roman" w:cs="Times New Roman"/>
          <w:color w:val="00000A"/>
          <w:sz w:val="24"/>
          <w:szCs w:val="24"/>
        </w:rPr>
        <w:t>ектам инфраструктуры образовательной организации.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Все помещения школы, включая санузлы, должны позволять ребенку беспрепятственно передвигаться. Это достигается с помощью установки пандусов, лифтов,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подъемников, поручней, широких дверных проемов. Все про</w:t>
      </w:r>
      <w:r>
        <w:rPr>
          <w:rFonts w:ascii="Times New Roman" w:hAnsi="Times New Roman" w:cs="Times New Roman"/>
          <w:color w:val="00000A"/>
          <w:sz w:val="24"/>
          <w:szCs w:val="24"/>
        </w:rPr>
        <w:t>странство класса должно быть доступно ребенку, передвигающемуся как самостоятельно, так и с помощью приспособлений.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Ребенок с НОДА (особенно с ДЦП) в случае выраженных двигательных нарушений требует от учителя больше внимания,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чем традиционно развивающийся, поэтому наполняемость класса, где обучается ребенок с НОДА, должна быть меньше. В случае необходимости (выраженные двигательные расстройства, тяжелое поражение рук,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препятствующее формированию графо-моторных навыков) рабоче</w:t>
      </w:r>
      <w:r>
        <w:rPr>
          <w:rFonts w:ascii="Times New Roman" w:hAnsi="Times New Roman" w:cs="Times New Roman"/>
          <w:color w:val="00000A"/>
          <w:sz w:val="24"/>
          <w:szCs w:val="24"/>
        </w:rPr>
        <w:t>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</w:t>
      </w:r>
      <w:r>
        <w:rPr>
          <w:rFonts w:ascii="Times New Roman" w:hAnsi="Times New Roman" w:cs="Times New Roman"/>
          <w:color w:val="00000A"/>
          <w:sz w:val="24"/>
          <w:szCs w:val="24"/>
        </w:rPr>
        <w:t>ры, заменяющие мышь,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115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age231"/>
      <w:bookmarkEnd w:id="115"/>
      <w:r>
        <w:rPr>
          <w:rFonts w:ascii="Times New Roman" w:hAnsi="Times New Roman" w:cs="Times New Roman"/>
          <w:color w:val="00000A"/>
          <w:sz w:val="24"/>
          <w:szCs w:val="24"/>
        </w:rPr>
        <w:t>джойстики, трекболы, сенсорные планшеты). В этом случае сопровождать работу ребенка во время урока должен тьютор.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реализации общеобразовательных программ используются различные образоват</w:t>
      </w:r>
      <w:r>
        <w:rPr>
          <w:rFonts w:ascii="Times New Roman" w:hAnsi="Times New Roman" w:cs="Times New Roman"/>
          <w:color w:val="00000A"/>
          <w:sz w:val="24"/>
          <w:szCs w:val="24"/>
        </w:rPr>
        <w:t>ельные технологии, в том числе дистанционные образовательные технологии,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электронное обучение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13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Общеобразовательные программы реализуются образовательной организацией как самостоятельно, так и посредством сетевых форм.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14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организациях, осуществляющих реализацию основной образовательной программы начального общего образован</w:t>
      </w:r>
      <w:r>
        <w:rPr>
          <w:rFonts w:ascii="Times New Roman" w:hAnsi="Times New Roman" w:cs="Times New Roman"/>
          <w:color w:val="00000A"/>
          <w:sz w:val="24"/>
          <w:szCs w:val="24"/>
        </w:rPr>
        <w:t>ия и программы коррекционной работы для обучающихся с НОДА, должны быть созданы условия для функционирования современной информационно-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образовательной среды, включающей электронные информационные ресурсы, электронные образовательные ресурсы, совокупность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информационных технологий,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телекоммуникационных технологий, соответствующих технических средств и технологий (в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том  числе,  флеш-тренажеров,  инструментов  Wiki,  цифровых  видео  материалов  и  др.),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обеспечивающих достижение каждым обучающимся с НОДА максимально возможных для него результатов обучения.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Материально-технические условия реализации адаптированной основной образовательной программы начального общего образования должны обеспечивать возможн</w:t>
      </w:r>
      <w:r>
        <w:rPr>
          <w:rFonts w:ascii="Times New Roman" w:hAnsi="Times New Roman" w:cs="Times New Roman"/>
          <w:color w:val="00000A"/>
          <w:sz w:val="24"/>
          <w:szCs w:val="24"/>
        </w:rPr>
        <w:t>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санитарно-гигиенических норм образовательного процесса (требовани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я к водоснабжению, канализации, освещению, воздушно-тепловому режиму и т. д.);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социально-бытовых условий (наличие оборудованного рабочего места,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учительской,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6" style="position:absolute;z-index:-251607040;mso-position-horizontal-relative:text;mso-position-vertical-relative:text" from=".1pt,14.15pt" to="144.1pt,14.15pt" o:allowincell="f" strokecolor="#00000a" strokeweight=".25397mm"/>
        </w:pic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 w:rsidP="009421E4">
      <w:pPr>
        <w:pStyle w:val="a0"/>
        <w:widowControl w:val="0"/>
        <w:numPr>
          <w:ilvl w:val="0"/>
          <w:numId w:val="107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181" w:lineRule="auto"/>
        <w:ind w:left="0" w:firstLine="2"/>
        <w:jc w:val="both"/>
        <w:rPr>
          <w:rFonts w:ascii="Calibri" w:hAnsi="Calibri" w:cs="Calibri"/>
          <w:color w:val="00000A"/>
          <w:sz w:val="30"/>
          <w:szCs w:val="30"/>
          <w:vertAlign w:val="superscript"/>
        </w:rPr>
      </w:pPr>
      <w:r>
        <w:rPr>
          <w:rFonts w:ascii="Calibri" w:hAnsi="Calibri" w:cs="Calibri"/>
          <w:color w:val="00000A"/>
          <w:sz w:val="19"/>
          <w:szCs w:val="19"/>
        </w:rPr>
        <w:t xml:space="preserve">Часть 2 статьи 13 Федерального закона от 29 декабря 2012 г. № 273-ФЗ “Об образовании в Российской Федерации”(Собрание законодательства Российской Федерации, 2012, № 53, ст. 7598; 2013, № 19, ст. 2326)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Calibri" w:hAnsi="Calibri" w:cs="Calibri"/>
          <w:color w:val="00000A"/>
          <w:sz w:val="30"/>
          <w:szCs w:val="30"/>
          <w:vertAlign w:val="superscript"/>
        </w:rPr>
      </w:pPr>
    </w:p>
    <w:p w:rsidR="00000000" w:rsidRDefault="009421E4" w:rsidP="009421E4">
      <w:pPr>
        <w:pStyle w:val="a0"/>
        <w:widowControl w:val="0"/>
        <w:numPr>
          <w:ilvl w:val="0"/>
          <w:numId w:val="107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181" w:lineRule="auto"/>
        <w:ind w:left="0" w:firstLine="2"/>
        <w:jc w:val="both"/>
        <w:rPr>
          <w:rFonts w:ascii="Calibri" w:hAnsi="Calibri" w:cs="Calibri"/>
          <w:color w:val="00000A"/>
          <w:sz w:val="30"/>
          <w:szCs w:val="30"/>
          <w:vertAlign w:val="superscript"/>
        </w:rPr>
      </w:pPr>
      <w:r>
        <w:rPr>
          <w:rFonts w:ascii="Calibri" w:hAnsi="Calibri" w:cs="Calibri"/>
          <w:color w:val="00000A"/>
          <w:sz w:val="19"/>
          <w:szCs w:val="19"/>
        </w:rPr>
        <w:t>Часть 1 статьи 13 Федерально</w:t>
      </w:r>
      <w:r>
        <w:rPr>
          <w:rFonts w:ascii="Calibri" w:hAnsi="Calibri" w:cs="Calibri"/>
          <w:color w:val="00000A"/>
          <w:sz w:val="19"/>
          <w:szCs w:val="19"/>
        </w:rPr>
        <w:t xml:space="preserve">го закона от 29 декабря 2012 г. № 273-ФЗ “Об образовании в Российской Федерации» (Собрание законодательства Российской Федерации, 2012, № 53, ст. 7598; 2013, № 19, ст. 2326)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116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6" w:name="page233"/>
      <w:bookmarkEnd w:id="116"/>
      <w:r>
        <w:rPr>
          <w:rFonts w:ascii="Times New Roman" w:hAnsi="Times New Roman" w:cs="Times New Roman"/>
          <w:color w:val="00000A"/>
          <w:sz w:val="24"/>
          <w:szCs w:val="24"/>
        </w:rPr>
        <w:t>комнаты психологической разгрузки и т</w:t>
      </w:r>
      <w:r>
        <w:rPr>
          <w:rFonts w:ascii="Times New Roman" w:hAnsi="Times New Roman" w:cs="Times New Roman"/>
          <w:color w:val="00000A"/>
          <w:sz w:val="24"/>
          <w:szCs w:val="24"/>
        </w:rPr>
        <w:t>.д.);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пожарной и электробезопасности;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требований охраны труда;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своевременных сроков и необходимых объемов текущего и капитального ремонта;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 возможность  для  беспрепятственного  доступа  обучающихся  к  информации,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объектам инфраструктуры образовательного учреждения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15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Материально-техническая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</w:t>
      </w:r>
      <w:r>
        <w:rPr>
          <w:rFonts w:ascii="Times New Roman" w:hAnsi="Times New Roman" w:cs="Times New Roman"/>
          <w:color w:val="00000A"/>
          <w:sz w:val="24"/>
          <w:szCs w:val="24"/>
        </w:rPr>
        <w:t>мам, нормам охраны труда работников образовательных учреждений, предъявляемым к: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  участку   (территории)   образовательного   учреждения   (площадь,   инсоляция,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освещение, размещение,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необходимый набор зон для обеспечения образовательной и хозяйственной деятельности образовательного учреждения и их оборудование);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зданию образовательного учреждения (доступная архитектурная среда во всех помещениях здания, необходимый набор и размещен</w:t>
      </w:r>
      <w:r>
        <w:rPr>
          <w:rFonts w:ascii="Times New Roman" w:hAnsi="Times New Roman" w:cs="Times New Roman"/>
          <w:color w:val="00000A"/>
          <w:sz w:val="24"/>
          <w:szCs w:val="24"/>
        </w:rPr>
        <w:t>ие помещений для осуществления образовательного процесса на ступени начального общего образования, их площадь,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освещенность, расположение и размеры рабочих, игровых зон и зон для индивидуальных занятий в учебных кабинетах образовательного учреждения, для </w:t>
      </w:r>
      <w:r>
        <w:rPr>
          <w:rFonts w:ascii="Times New Roman" w:hAnsi="Times New Roman" w:cs="Times New Roman"/>
          <w:color w:val="00000A"/>
          <w:sz w:val="24"/>
          <w:szCs w:val="24"/>
        </w:rPr>
        <w:t>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помещениям библиотек (площадь, размещение рабочих зон, наличие читального зала, число читательских мест,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медиатеки);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помещениям, предназначенным для занятий музыкой, изоб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разительным искусством,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роботехникой,    моделированием,    техническим    творчеством,    естественнонаучными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исследованиями, иностранными языками,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актовому залу;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спортивным залам, бассейнам, игровому и спортивному оборудованию;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помещениям для медицинского персонала;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мебели, офисному оснащению и хозяйственному инвентарю;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расходным материалам и канцелярским принадлежностям (бумага для ручного и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7" style="position:absolute;z-index:-251606016;mso-position-horizontal-relative:text;mso-position-vertical-relative:text" from=".1pt,12.7pt" to="144.1pt,12.7pt" o:allowincell="f" strokecolor="#00000a" strokeweight=".25397mm"/>
        </w:pict>
      </w: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5"/>
          <w:szCs w:val="25"/>
          <w:vertAlign w:val="superscript"/>
        </w:rPr>
        <w:t>15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Статьи 14 и 15 Федерального закона «</w:t>
      </w:r>
      <w:r>
        <w:rPr>
          <w:rFonts w:ascii="Times New Roman" w:hAnsi="Times New Roman" w:cs="Times New Roman"/>
          <w:color w:val="00000A"/>
          <w:sz w:val="20"/>
          <w:szCs w:val="20"/>
        </w:rPr>
        <w:t>О социальной защите инвалидов в Российской Федерации» от 24 ноября 1995 г. № 181-ФЗ (Собрание законодательства Российской Федерации,1995, № 48, ст. 4563, Российская газета, 1995, № 234)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117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age235"/>
      <w:bookmarkEnd w:id="117"/>
      <w:r>
        <w:rPr>
          <w:rFonts w:ascii="Times New Roman" w:hAnsi="Times New Roman" w:cs="Times New Roman"/>
          <w:color w:val="00000A"/>
          <w:sz w:val="24"/>
          <w:szCs w:val="24"/>
        </w:rPr>
        <w:t>машинного письма,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Образовательные организации самостоятельно за счет выделяемых бюджетных средств и при</w:t>
      </w:r>
      <w:r>
        <w:rPr>
          <w:rFonts w:ascii="Times New Roman" w:hAnsi="Times New Roman" w:cs="Times New Roman"/>
          <w:color w:val="00000A"/>
          <w:sz w:val="24"/>
          <w:szCs w:val="24"/>
        </w:rPr>
        <w:t>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Материально-техническое обеспечение школьного образования детей с ограниченными возможнос</w:t>
      </w:r>
      <w:r>
        <w:rPr>
          <w:rFonts w:ascii="Times New Roman" w:hAnsi="Times New Roman" w:cs="Times New Roman"/>
          <w:color w:val="00000A"/>
          <w:sz w:val="24"/>
          <w:szCs w:val="24"/>
        </w:rPr>
        <w:t>тями здоровья должно отвечать не только общим, но и специфическим образовательным потребностям каждой категории обучающихся с НОДА. 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связи с этим в структуре материально-технического обеспечения процесса образования каждой категории обучающихся с НОДА до</w:t>
      </w:r>
      <w:r>
        <w:rPr>
          <w:rFonts w:ascii="Times New Roman" w:hAnsi="Times New Roman" w:cs="Times New Roman"/>
          <w:color w:val="00000A"/>
          <w:sz w:val="24"/>
          <w:szCs w:val="24"/>
        </w:rPr>
        <w:t>лжна быть отражена специфика требований к: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организации пространства, в котором обучается реб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нок с НОДА;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организации рабочего места реб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нка с НОДА, в том числе для работы удаленно;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 техническим  средствам  комфортного  доступа  реб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нка  с  НОДА  к  образованию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(ассистивные средства и технологии);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</w:t>
      </w:r>
      <w:r>
        <w:rPr>
          <w:rFonts w:ascii="Times New Roman" w:hAnsi="Times New Roman" w:cs="Times New Roman"/>
          <w:color w:val="00000A"/>
          <w:sz w:val="24"/>
          <w:szCs w:val="24"/>
        </w:rPr>
        <w:t>азовательным потребностям детей и позволяющих реализовывать выбранный вариант стандарта.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Реализация адаптированной основной образовательной программы варианта В для детей с НОДА предусматривает использование специальных, учитывающих особенности их психофи</w:t>
      </w:r>
      <w:r>
        <w:rPr>
          <w:rFonts w:ascii="Times New Roman" w:hAnsi="Times New Roman" w:cs="Times New Roman"/>
          <w:color w:val="00000A"/>
          <w:sz w:val="24"/>
          <w:szCs w:val="24"/>
        </w:rPr>
        <w:t>зического развития и особые образовательные потребности, учебников в комплексе со специализированными приложениями, дидактическими материалами, рабочими тетрадями и пр. на бумажных и/или электронных носителях.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Вовлеч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нные в процесс образования взрослые должны иметь доступ к организационной технике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нка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 НОДА. Предусматривается материально-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техническая поддержка, в том числе сетевая, процесса координации и взаимодействия специалистов разного профиля, вовлеч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нных в процесс образования, родителей (законных представителей) ребенка с НОДА. Для организации </w:t>
      </w:r>
      <w:r>
        <w:rPr>
          <w:rFonts w:ascii="Times New Roman" w:hAnsi="Times New Roman" w:cs="Times New Roman"/>
          <w:color w:val="00000A"/>
          <w:sz w:val="24"/>
          <w:szCs w:val="24"/>
        </w:rPr>
        <w:t>удаленной работы специалисты обеспечиваются полным комплектом компьютерного и периферийного оборудования.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Информационное обеспечение включает необходимую нормативно-правовую базу образования детей с НОДА и характеристики предполагаемых информационных связ</w:t>
      </w:r>
      <w:r>
        <w:rPr>
          <w:rFonts w:ascii="Times New Roman" w:hAnsi="Times New Roman" w:cs="Times New Roman"/>
          <w:color w:val="00000A"/>
          <w:sz w:val="24"/>
          <w:szCs w:val="24"/>
        </w:rPr>
        <w:t>ей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118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8" w:name="page237"/>
      <w:bookmarkEnd w:id="118"/>
      <w:r>
        <w:rPr>
          <w:rFonts w:ascii="Times New Roman" w:hAnsi="Times New Roman" w:cs="Times New Roman"/>
          <w:color w:val="00000A"/>
          <w:sz w:val="24"/>
          <w:szCs w:val="24"/>
        </w:rPr>
        <w:t>участников образовательного процесса.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Требования к наполняемости классов, где обучаются лица с НОДА, конкретизируются при описании условий реализации программ.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структуре материально-</w:t>
      </w:r>
      <w:r>
        <w:rPr>
          <w:rFonts w:ascii="Times New Roman" w:hAnsi="Times New Roman" w:cs="Times New Roman"/>
          <w:color w:val="00000A"/>
          <w:sz w:val="24"/>
          <w:szCs w:val="24"/>
        </w:rPr>
        <w:t>технического обеспечения процесса образования по варианту С должна быть отражена специфика требований к: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организации пространства, в котором обучается реб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нок с умственной отсталостью с НОДА;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организации рабочего места реб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нка с НОДА с умственной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отсталостью;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 техническим  средствам  обучения  умственно  отсталых  обучающихся  с  НОДА,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num" w:pos="1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специализированные    ассистивные    компьютерные    средства    обучения,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ориентированные на удовлетворение особых образовательных потребностей;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специальным учебникам, специальным рабочим тетрадям, специальным дидактическим материалам, специальным компьютерным инструментам обучения,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отвечающим особым образовательным потребностям обучающихся с умственной отсталостью с НОДА, позволяющим реализовыват</w:t>
      </w:r>
      <w:r>
        <w:rPr>
          <w:rFonts w:ascii="Times New Roman" w:hAnsi="Times New Roman" w:cs="Times New Roman"/>
          <w:color w:val="00000A"/>
          <w:sz w:val="24"/>
          <w:szCs w:val="24"/>
        </w:rPr>
        <w:t>ь выбранный вариант стандарта.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Пространство (прежде всего здание и прилегающая территория), в котором осуществляется образование обучающихся с умственной отсталостью с НОДА, должна соответствовать общим требованиям, предъявляемым к образовательным организ</w:t>
      </w:r>
      <w:r>
        <w:rPr>
          <w:rFonts w:ascii="Times New Roman" w:hAnsi="Times New Roman" w:cs="Times New Roman"/>
          <w:color w:val="00000A"/>
          <w:sz w:val="24"/>
          <w:szCs w:val="24"/>
        </w:rPr>
        <w:t>ациям.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Материально-техническая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нормам, нормам охраны труда работников образовательных </w:t>
      </w:r>
      <w:r>
        <w:rPr>
          <w:rFonts w:ascii="Times New Roman" w:hAnsi="Times New Roman" w:cs="Times New Roman"/>
          <w:color w:val="00000A"/>
          <w:sz w:val="24"/>
          <w:szCs w:val="24"/>
        </w:rPr>
        <w:t>учреждениям, предъявляемым к: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  участку   (территории)   образовательного   учреждения   (площадь,   инсоляция,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освещение,  размещение,  необходимый  набор  зон  для  обеспечения  образовательной  и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хозяйственной деятельности образовательного учреждения и их оборудование);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зданию образовательного учреждения (высота и архитектура здания);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помещениям библиотек (площадь, размещение рабочих зон, наличие читального зала, число читательских мест,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медиатеки);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помещениям для осуществления образовательного процесса: классам, кабинетам учителя-логопеда, учителя-дефектолога, педагога-психолога и др. специалистов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(необходимый  набор  методического  и  дидактического  материала,  площадь  кабинето</w:t>
      </w:r>
      <w:r>
        <w:rPr>
          <w:rFonts w:ascii="Times New Roman" w:hAnsi="Times New Roman" w:cs="Times New Roman"/>
          <w:color w:val="00000A"/>
          <w:sz w:val="24"/>
          <w:szCs w:val="24"/>
        </w:rPr>
        <w:t>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освещенность, расположение и размеры рабочих, игровых зон и зон для индивидуальных и групповых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</w:t>
      </w:r>
      <w:r>
        <w:rPr>
          <w:rFonts w:ascii="Times New Roman" w:hAnsi="Times New Roman" w:cs="Times New Roman"/>
          <w:color w:val="00000A"/>
          <w:sz w:val="24"/>
          <w:szCs w:val="24"/>
        </w:rPr>
        <w:t>изации урочной и внеурочной учебной деятельности);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119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age239"/>
      <w:bookmarkEnd w:id="119"/>
      <w:r>
        <w:rPr>
          <w:rFonts w:ascii="Times New Roman" w:hAnsi="Times New Roman" w:cs="Times New Roman"/>
          <w:color w:val="00000A"/>
          <w:sz w:val="24"/>
          <w:szCs w:val="24"/>
        </w:rPr>
        <w:t xml:space="preserve">– кабинетам трудового обучения (размеры помещения, необходимое оборудование с учетом двигательных возможностей обучающихся;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кабинету социально-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бытовой ориентировки, оснащенному специальным наборами мягкой и корпусной мебели; оборудованием для приготовления пищи (мойка, плита,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кухонный стол, электробытовые приборы, кухонная утварь, холодильник и др.); стирки белья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(стиральная машина, необходимы</w:t>
      </w:r>
      <w:r>
        <w:rPr>
          <w:rFonts w:ascii="Times New Roman" w:hAnsi="Times New Roman" w:cs="Times New Roman"/>
          <w:color w:val="00000A"/>
          <w:sz w:val="24"/>
          <w:szCs w:val="24"/>
        </w:rPr>
        <w:t>е наборы моющих средств);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актовому, спортивному залам, залам лечебной адаптивной физкультуры, бассейну,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сенсорной комнате;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кабинетам медицинского назначения;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помещениям для питания обучающихся, а также для хранения и приготовления пищи,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обеспечивающим возможность организации качественного горячего питания;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туалетам, душевым, коридорам и другим помещениям.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При организации учебного места учитываются возможности и особенности двигательной сферы, восприятия, внимания, памяти ребенка. </w:t>
      </w:r>
      <w:r>
        <w:rPr>
          <w:rFonts w:ascii="Times New Roman" w:hAnsi="Times New Roman" w:cs="Times New Roman"/>
          <w:color w:val="00000A"/>
          <w:sz w:val="24"/>
          <w:szCs w:val="24"/>
        </w:rPr>
        <w:t>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 отдыха.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Технические средства обучения (</w:t>
      </w:r>
      <w:r>
        <w:rPr>
          <w:rFonts w:ascii="Times New Roman" w:hAnsi="Times New Roman" w:cs="Times New Roman"/>
          <w:color w:val="00000A"/>
          <w:sz w:val="24"/>
          <w:szCs w:val="24"/>
        </w:rPr>
        <w:t>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обучающихся с умственной отсталостью с НОДА,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способствуют мотивации учебной деятельности, развивают по</w:t>
      </w:r>
      <w:r>
        <w:rPr>
          <w:rFonts w:ascii="Times New Roman" w:hAnsi="Times New Roman" w:cs="Times New Roman"/>
          <w:color w:val="00000A"/>
          <w:sz w:val="24"/>
          <w:szCs w:val="24"/>
        </w:rPr>
        <w:t>знавательную активность обучающихся.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Освоение практики общения с окружающими людьми в рамках образовательной области «Язык» предполагает использование наборов букв и слогов, картинные азбуки,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таблицы (опорные схемы) на печатной основе, наборы сюжетных и </w:t>
      </w:r>
      <w:r>
        <w:rPr>
          <w:rFonts w:ascii="Times New Roman" w:hAnsi="Times New Roman" w:cs="Times New Roman"/>
          <w:color w:val="00000A"/>
          <w:sz w:val="24"/>
          <w:szCs w:val="24"/>
        </w:rPr>
        <w:t>предметных картинок,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обучающие программы для персонального компьютера (по развитию речи и овладению навыками грамотного письма).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Освоение содержательной области «Математика» предполагает использование разнообразного дидактического материала в виде: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предметов различной формы, величины,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цвета, счетного материала; таблиц на печатной основе; 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</w:t>
      </w:r>
      <w:r>
        <w:rPr>
          <w:rFonts w:ascii="Times New Roman" w:hAnsi="Times New Roman" w:cs="Times New Roman"/>
          <w:color w:val="00000A"/>
          <w:sz w:val="24"/>
          <w:szCs w:val="24"/>
        </w:rPr>
        <w:t>дства.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доступных представлений о мире и практике взаимодействия с окружающим миром в рамках содержательной области «Естествознание» происходит с использованием традиционных дидактических средств, с применением видео,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120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age241"/>
      <w:bookmarkEnd w:id="120"/>
      <w:r>
        <w:rPr>
          <w:rFonts w:ascii="Times New Roman" w:hAnsi="Times New Roman" w:cs="Times New Roman"/>
          <w:color w:val="00000A"/>
          <w:sz w:val="24"/>
          <w:szCs w:val="24"/>
        </w:rPr>
        <w:t>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</w:t>
      </w:r>
      <w:r>
        <w:rPr>
          <w:rFonts w:ascii="Times New Roman" w:hAnsi="Times New Roman" w:cs="Times New Roman"/>
          <w:color w:val="00000A"/>
          <w:sz w:val="24"/>
          <w:szCs w:val="24"/>
        </w:rPr>
        <w:t>А с умственной отсталостью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Специальный учебный и дидактический ма</w:t>
      </w:r>
      <w:r>
        <w:rPr>
          <w:rFonts w:ascii="Times New Roman" w:hAnsi="Times New Roman" w:cs="Times New Roman"/>
          <w:color w:val="00000A"/>
          <w:sz w:val="23"/>
          <w:szCs w:val="23"/>
        </w:rPr>
        <w:t>териал необходим для образования умственно отсталых обучающихся с НОДА в области «Искусство».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</w:t>
      </w:r>
      <w:r>
        <w:rPr>
          <w:rFonts w:ascii="Times New Roman" w:hAnsi="Times New Roman" w:cs="Times New Roman"/>
          <w:color w:val="00000A"/>
          <w:sz w:val="23"/>
          <w:szCs w:val="23"/>
        </w:rPr>
        <w:t>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ткачество, полиграфия и др.)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необходимо безопасное оборудование для соответствующих мастерских. На занятиях музыкой и театром важно обеспечить обучающимся с НОДА с умственной отсталостью использование доступных музыкальных инструментов (маракас,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бубен, барабан и др.), театральным ре</w:t>
      </w:r>
      <w:r>
        <w:rPr>
          <w:rFonts w:ascii="Times New Roman" w:hAnsi="Times New Roman" w:cs="Times New Roman"/>
          <w:color w:val="00000A"/>
          <w:sz w:val="24"/>
          <w:szCs w:val="24"/>
        </w:rPr>
        <w:t>квизитом, а также оснастить актовые залы воспроизводящим, звукоусиливающим и осветительным оборудованием.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Овладение обучающимися с НОДА с умственной отсталостью образовательной областью «Физическая культура» предполагает коррекцию двигательных навыков в п</w:t>
      </w:r>
      <w:r>
        <w:rPr>
          <w:rFonts w:ascii="Times New Roman" w:hAnsi="Times New Roman" w:cs="Times New Roman"/>
          <w:color w:val="00000A"/>
          <w:sz w:val="24"/>
          <w:szCs w:val="24"/>
        </w:rPr>
        <w:t>роцессе музыкально-ритмической и адаптивной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</w:t>
      </w:r>
      <w:r>
        <w:rPr>
          <w:rFonts w:ascii="Times New Roman" w:hAnsi="Times New Roman" w:cs="Times New Roman"/>
          <w:color w:val="00000A"/>
          <w:sz w:val="24"/>
          <w:szCs w:val="24"/>
        </w:rPr>
        <w:t>н,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физической активности.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овладения образовательной областью «Технологии» учащимся с НОДА с умствен</w:t>
      </w:r>
      <w:r>
        <w:rPr>
          <w:rFonts w:ascii="Times New Roman" w:hAnsi="Times New Roman" w:cs="Times New Roman"/>
          <w:color w:val="00000A"/>
          <w:sz w:val="24"/>
          <w:szCs w:val="24"/>
        </w:rPr>
        <w:t>ной отсталостью необходимо использование специфических инструментов и расходных материалов в процессе формирования навыков ручного труда.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Информационное обеспечен</w:t>
      </w:r>
      <w:r>
        <w:rPr>
          <w:rFonts w:ascii="Times New Roman" w:hAnsi="Times New Roman" w:cs="Times New Roman"/>
          <w:color w:val="00000A"/>
          <w:sz w:val="24"/>
          <w:szCs w:val="24"/>
        </w:rPr>
        <w:t>ие включает необходимую нормативную правовую базу образования обучающихся с НОДА с умственной отсталостью, характеристики предполагаемых информационных связей участников образовательного процесса.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Важным условием реализации образовательной программы начал</w:t>
      </w:r>
      <w:r>
        <w:rPr>
          <w:rFonts w:ascii="Times New Roman" w:hAnsi="Times New Roman" w:cs="Times New Roman"/>
          <w:color w:val="00000A"/>
          <w:sz w:val="24"/>
          <w:szCs w:val="24"/>
        </w:rPr>
        <w:t>ьного общего образования для детей с тяжелыми множественными нарушениями развития (ТМНР)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является возможность для беспрепятственного доступа обучающихся с ТМНР к объектам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121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age243"/>
      <w:bookmarkEnd w:id="121"/>
      <w:r>
        <w:rPr>
          <w:rFonts w:ascii="Times New Roman" w:hAnsi="Times New Roman" w:cs="Times New Roman"/>
          <w:color w:val="00000A"/>
          <w:sz w:val="24"/>
          <w:szCs w:val="24"/>
        </w:rPr>
        <w:t>инфраструктуры образовательной организ</w:t>
      </w:r>
      <w:r>
        <w:rPr>
          <w:rFonts w:ascii="Times New Roman" w:hAnsi="Times New Roman" w:cs="Times New Roman"/>
          <w:color w:val="00000A"/>
          <w:sz w:val="24"/>
          <w:szCs w:val="24"/>
        </w:rPr>
        <w:t>ации.</w:t>
      </w:r>
      <w:r>
        <w:rPr>
          <w:rFonts w:ascii="Times New Roman" w:hAnsi="Times New Roman" w:cs="Times New Roman"/>
          <w:color w:val="00000A"/>
          <w:sz w:val="32"/>
          <w:szCs w:val="32"/>
          <w:vertAlign w:val="superscript"/>
        </w:rPr>
        <w:t>16</w:t>
      </w:r>
      <w:r>
        <w:rPr>
          <w:rFonts w:ascii="Times New Roman" w:hAnsi="Times New Roman" w:cs="Times New Roman"/>
          <w:color w:val="00000A"/>
          <w:sz w:val="24"/>
          <w:szCs w:val="24"/>
        </w:rPr>
        <w:t>С этой целью на территории предусматриваются плавные переходы (спуски) с одного уровня рельефа на другой,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например, с тротуара на проезжую часть и др. Объекты игровых площадок должны предусматривать возможность их использования детьми с различ</w:t>
      </w:r>
      <w:r>
        <w:rPr>
          <w:rFonts w:ascii="Times New Roman" w:hAnsi="Times New Roman" w:cs="Times New Roman"/>
          <w:color w:val="00000A"/>
          <w:sz w:val="23"/>
          <w:szCs w:val="23"/>
        </w:rPr>
        <w:t>ными нарушениями (зрения,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слуха,  координации,  опорно-двигательного  аппарата).  Здание  оборудуется  пандусами,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лифтами, безпороговыми дверными проемами (шириной не менее 90 см), поручнями и тактильными сигналами (для обучающихся с нарушением зрения).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присмотр и уход за обучающимися, а также обеспечивать их максимально возможную самостоятельность в пе</w:t>
      </w:r>
      <w:r>
        <w:rPr>
          <w:rFonts w:ascii="Times New Roman" w:hAnsi="Times New Roman" w:cs="Times New Roman"/>
          <w:color w:val="00000A"/>
          <w:sz w:val="24"/>
          <w:szCs w:val="24"/>
        </w:rPr>
        <w:t>редвижении, коммуникации, осуществлении учебной деятельности.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Рабочее / учебное место реб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нка с ТМНР создается индивидуально с учетом его особых образовательных потребностей, а также сопутствующих нейросенсорных нарушений.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 организ</w:t>
      </w:r>
      <w:r>
        <w:rPr>
          <w:rFonts w:ascii="Times New Roman" w:hAnsi="Times New Roman" w:cs="Times New Roman"/>
          <w:color w:val="00000A"/>
          <w:sz w:val="24"/>
          <w:szCs w:val="24"/>
        </w:rPr>
        <w:t>ации учебного места учитываются возможности и особенности моторики,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восприятия, внимания, памяти 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</w:t>
      </w:r>
      <w:r>
        <w:rPr>
          <w:rFonts w:ascii="Times New Roman" w:hAnsi="Times New Roman" w:cs="Times New Roman"/>
          <w:color w:val="00000A"/>
          <w:sz w:val="24"/>
          <w:szCs w:val="24"/>
        </w:rPr>
        <w:t>в помещении класса должны быть созданы специальные зоны.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Кроме учебных зон, необходимо предусмотреть места для отдыха и проведения свободного времени. С учетом того, что детей с ТМНР необходимо учить занимать свое свободное время,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 соответствующих места</w:t>
      </w:r>
      <w:r>
        <w:rPr>
          <w:rFonts w:ascii="Times New Roman" w:hAnsi="Times New Roman" w:cs="Times New Roman"/>
          <w:color w:val="00000A"/>
          <w:sz w:val="24"/>
          <w:szCs w:val="24"/>
        </w:rPr>
        <w:t>х также предусматривается обучающая деятельность.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Особенности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</w:t>
      </w:r>
      <w:r>
        <w:rPr>
          <w:rFonts w:ascii="Times New Roman" w:hAnsi="Times New Roman" w:cs="Times New Roman"/>
          <w:color w:val="00000A"/>
          <w:sz w:val="24"/>
          <w:szCs w:val="24"/>
        </w:rPr>
        <w:t>анные места: ковролиновые и/или магнитные доски, фланелеграфы и др.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Содержание образования детей с ТМНР включает задачи, связанные с формированием навыков самообслуживания: одевание / раздевание, прием пищи, гигиенические навыки,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Успешному образованию реб</w:t>
      </w:r>
      <w:r>
        <w:rPr>
          <w:rFonts w:ascii="Times New Roman" w:hAnsi="Times New Roman" w:cs="Times New Roman"/>
          <w:color w:val="00000A"/>
          <w:sz w:val="24"/>
          <w:szCs w:val="24"/>
        </w:rPr>
        <w:t>енка с ТМНР во многом способствуют технические средства, к которым относятся ассистивные и вспомогательные технологии. Для достижения ребенком большей независимости в передвижении, коммуникации и облегчения доступа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8" style="position:absolute;z-index:-251604992;mso-position-horizontal-relative:text;mso-position-vertical-relative:text" from=".1pt,7.4pt" to="144.1pt,7.4pt" o:allowincell="f" strokecolor="#00000a" strokeweight=".25397mm"/>
        </w:pict>
      </w: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color w:val="00000A"/>
          <w:sz w:val="19"/>
          <w:szCs w:val="19"/>
        </w:rPr>
        <w:t xml:space="preserve"> Статья 15 Федерального закона от 24 </w:t>
      </w:r>
      <w:r>
        <w:rPr>
          <w:rFonts w:ascii="Times New Roman" w:hAnsi="Times New Roman" w:cs="Times New Roman"/>
          <w:color w:val="00000A"/>
          <w:sz w:val="19"/>
          <w:szCs w:val="19"/>
        </w:rPr>
        <w:t>ноября 1995 г. № 181-ФЗ «О социальной защите инвалидов в Российской Федерации» (Собрание законодательства Российской Федерации,1995, № 48, ст. 4563, Российская газета, 1995,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№ 234)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122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8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bookmarkStart w:id="122" w:name="page245"/>
      <w:bookmarkEnd w:id="122"/>
      <w:r>
        <w:rPr>
          <w:rFonts w:ascii="Times New Roman" w:hAnsi="Times New Roman" w:cs="Times New Roman"/>
          <w:color w:val="00000A"/>
          <w:sz w:val="24"/>
          <w:szCs w:val="24"/>
        </w:rPr>
        <w:t>ребенка с ТМНР к образованию необходимо подобрать вспомогательные средства и технологии с учетом степени и диапазона имеющихся у него нарушений (опорно-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двигательного аппарата, сенсорной сферы, расстройства аутистического спектра и эмоционально-волевой сф</w:t>
      </w:r>
      <w:r>
        <w:rPr>
          <w:rFonts w:ascii="Times New Roman" w:hAnsi="Times New Roman" w:cs="Times New Roman"/>
          <w:color w:val="00000A"/>
          <w:sz w:val="24"/>
          <w:szCs w:val="24"/>
        </w:rPr>
        <w:t>еры).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 ассистивным технологиям относятся: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 индивидуальные  технические  средства  передвижения  (кресла-коляски,  ходунки,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вертикализаторы и др.);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подъемники;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приборы для альтернативной и дополнительной коммуникации;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электронные адаптеры, переключатели и др.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Помимо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специализированные компьютерные инструменты обучения) дают возможность удов</w:t>
      </w:r>
      <w:r>
        <w:rPr>
          <w:rFonts w:ascii="Times New Roman" w:hAnsi="Times New Roman" w:cs="Times New Roman"/>
          <w:color w:val="00000A"/>
          <w:sz w:val="24"/>
          <w:szCs w:val="24"/>
        </w:rPr>
        <w:t>летворить особые образовательные потребности обучающихся с ТМНР, способствуют мотивации учебной деятельности, позволяют получить качественные результат, даже когда возможности ребенка существенно ограничены.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Особые образовательные потребности детей с ТМНР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вызывают необходимость специального подбора учебного и дидактического материала, позволяющего эффективно осуществлять процесс обучения по всем содержательным областям.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Освоение практики общения с окружающими людьми в рамках образовательной области «Язык»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предполагает использование, как вербальных, так и невербальных средств коммуникации.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Вспомогательными средствами невербальной (неречевой) коммуникации могут являться: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специально подобранные предметы,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графические / печатные изображения (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тематические наборы фотографий, рисунков,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пиктограмм и др., а также составленные из них индивидуальные коммуникативные альбомы),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 алфавитные  доски  (таблицы  букв,  карточки  с  напечатанными  словами  для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«глобального чтения»),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электронные средс</w:t>
      </w:r>
      <w:r>
        <w:rPr>
          <w:rFonts w:ascii="Times New Roman" w:hAnsi="Times New Roman" w:cs="Times New Roman"/>
          <w:color w:val="00000A"/>
          <w:sz w:val="24"/>
          <w:szCs w:val="24"/>
        </w:rPr>
        <w:t>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др.).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Вышеперечисленные и другие средства могут и должны использоваться для развития вербальной (речевой) коммуникации с теми детьми, для которых она становится доступной.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123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tabs>
          <w:tab w:val="num" w:pos="19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23" w:name="page247"/>
      <w:bookmarkEnd w:id="123"/>
      <w:r>
        <w:rPr>
          <w:rFonts w:ascii="Times New Roman" w:hAnsi="Times New Roman" w:cs="Times New Roman"/>
          <w:color w:val="00000A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содержательной   области   «Математик</w:t>
      </w:r>
      <w:r>
        <w:rPr>
          <w:rFonts w:ascii="Times New Roman" w:hAnsi="Times New Roman" w:cs="Times New Roman"/>
          <w:color w:val="00000A"/>
          <w:sz w:val="24"/>
          <w:szCs w:val="24"/>
        </w:rPr>
        <w:t>а»   предполагает   использование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разнообразного дидактического материала в виде: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предметов различной формы, величины, цвета,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изображений предметов, людей, объектов природы, цифр и др.,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оборудования,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позволяющего выполнять упражнения на сортировку, группировку различных предметов, их соотнесения по определенным признакам,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программное обеспечение для персонального компьютера, с помощью которого выполняются упражнения по формированию доступных матем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атических представлений,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– калькуляторы и другие средства.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доступных представлений о мире и практики взаимодействия с окружающим миром в рамках содержательной области «Естествознание» происходит с использованием традиционных дидактических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средств, с применением видео,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проекционного оборудования, интернет ресурсов и печатных материалов. Обогащению опыта взаимодействия с окружающим миром способствует непосредственный контакт обучающихся с ТМНР с миром живой природы (растительным и животным)</w:t>
      </w:r>
      <w:r>
        <w:rPr>
          <w:rFonts w:ascii="Times New Roman" w:hAnsi="Times New Roman" w:cs="Times New Roman"/>
          <w:color w:val="00000A"/>
          <w:sz w:val="24"/>
          <w:szCs w:val="24"/>
        </w:rPr>
        <w:t>. В качестве средств обучения могут выступать комнатные растения, оранжереи, живые уголки,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расположенные в здании образовательной организации, а также теплицы, сенсорный сад и др. объекты на прилегающей к образовательной организации территории.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Формирование представлений о себе, своих возможностях происходит с использованием средств, расширяющих представления и обогащающих жизненный опыт детей с ТМНР. В частности, сенсорных средств, воздействующих на различные чувственные анализаторы и вызывающих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положительные реакции обучающихся на окружающую действительность. Специальный учебный и дидактический материал необходим для образования детей с ТМНР в областях «Искусство» и «Технология». Освоение практики изобразительной деятельности, художественного ре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месла и художественного творчества требует некоторых специфических инструментов (ножниц, кисточек и др.), позволяющих ребенку с ТМНР овладевать отдельными операциями в процессе совместных со взрослым действий. Кроме того, для занятий ИЗО необходим большой </w:t>
      </w:r>
      <w:r>
        <w:rPr>
          <w:rFonts w:ascii="Times New Roman" w:hAnsi="Times New Roman" w:cs="Times New Roman"/>
          <w:color w:val="00000A"/>
          <w:sz w:val="24"/>
          <w:szCs w:val="24"/>
        </w:rPr>
        <w:t>объем расходных материалов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необходимо безопасное оборудование для соответств</w:t>
      </w:r>
      <w:r>
        <w:rPr>
          <w:rFonts w:ascii="Times New Roman" w:hAnsi="Times New Roman" w:cs="Times New Roman"/>
          <w:color w:val="00000A"/>
          <w:sz w:val="24"/>
          <w:szCs w:val="24"/>
        </w:rPr>
        <w:t>ующих мастерских.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На занятиях музыкой и театром важно обеспечить обучающимся с ТМНР использование доступных музыкальных инструментов (маракас, бубен, барабан и др.),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num" w:pos="1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театральным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реквизитом,   а   также   оснащение   актовых   залов   воспроизводящим,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звукоусиливающим и осветительным оборудованием.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124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5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age249"/>
      <w:bookmarkEnd w:id="124"/>
      <w:r>
        <w:rPr>
          <w:rFonts w:ascii="Times New Roman" w:hAnsi="Times New Roman" w:cs="Times New Roman"/>
          <w:color w:val="00000A"/>
          <w:sz w:val="24"/>
          <w:szCs w:val="24"/>
        </w:rPr>
        <w:t>Содержательная область «Адаптивная физическая культура» должна обеспечивать обучающимся с ТМНР возможность физического самосовершенствования, даже если их физически</w:t>
      </w:r>
      <w:r>
        <w:rPr>
          <w:rFonts w:ascii="Times New Roman" w:hAnsi="Times New Roman" w:cs="Times New Roman"/>
          <w:color w:val="00000A"/>
          <w:sz w:val="24"/>
          <w:szCs w:val="24"/>
        </w:rPr>
        <w:t>й статус значительно ниже общепринятой нормы. Для этого оснащение физкультурных залов должно предусматривать как обычное (для спортивных залов школ),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так и специальное адаптированное (ассистивное) оборудование для детей с различными нарушениями развития, </w:t>
      </w:r>
      <w:r>
        <w:rPr>
          <w:rFonts w:ascii="Times New Roman" w:hAnsi="Times New Roman" w:cs="Times New Roman"/>
          <w:color w:val="00000A"/>
          <w:sz w:val="24"/>
          <w:szCs w:val="24"/>
        </w:rPr>
        <w:t>включая тренажеры, специальные велосипеды (с ортопедическими средствами) и др.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Должна быть обеспечена материально-техническая поддержка процесса координации и взаимодействия специалистов разного профиля и родителей, вовлеч</w:t>
      </w:r>
      <w:r>
        <w:rPr>
          <w:rFonts w:ascii="Times New Roman" w:hAnsi="Times New Roman" w:cs="Times New Roman"/>
          <w:color w:val="00000A"/>
          <w:sz w:val="24"/>
          <w:szCs w:val="24"/>
        </w:rPr>
        <w:t>ѐ</w:t>
      </w:r>
      <w:r>
        <w:rPr>
          <w:rFonts w:ascii="Times New Roman" w:hAnsi="Times New Roman" w:cs="Times New Roman"/>
          <w:color w:val="00000A"/>
          <w:sz w:val="24"/>
          <w:szCs w:val="24"/>
        </w:rPr>
        <w:t>нных в процесс образования инфор</w:t>
      </w:r>
      <w:r>
        <w:rPr>
          <w:rFonts w:ascii="Times New Roman" w:hAnsi="Times New Roman" w:cs="Times New Roman"/>
          <w:color w:val="00000A"/>
          <w:sz w:val="24"/>
          <w:szCs w:val="24"/>
        </w:rPr>
        <w:t>мационно-техническими средствами (доступ в интернет, скайп и др.)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520" w:right="5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5.4. Требования к учебно-методическим условиям реализации вариантов образовательных программ начального общего образования для обучающихся с нарушениями опорно-двигательного аппарата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Учебно-методические обеспечение реализации ООП и АООП в образовательной организации гарантирует высокое качество достижения результатов.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Требования к учебно-методическому обеспечению образовательного процесса включают: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параметры комплектности оснащени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я образовательного процесса с учетом достижения целей и планируемых результатов освоения основной образовательной программы и адаптированной основной образовательной программы начального общего образования;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параметры качества обеспечения образовательн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ого процесса с учетом достижения целей и планируемых результатов освоения основной образовательной программы и адаптированной основной образовательной программы начального общего образования.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tabs>
          <w:tab w:val="num" w:pos="26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организация   должна   быть   обеспечена   уче</w:t>
      </w:r>
      <w:r>
        <w:rPr>
          <w:rFonts w:ascii="Times New Roman" w:hAnsi="Times New Roman" w:cs="Times New Roman"/>
          <w:color w:val="00000A"/>
          <w:sz w:val="24"/>
          <w:szCs w:val="24"/>
        </w:rPr>
        <w:t>бниками   и   (или)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учебниками с электронными приложениями, являющимися их  составной  частью, учебно-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методической литературой и материалами по всем учебным предметам основной образовательной и адаптированной основной образовательной программы начального общего образования обучающихся с НОДА на определенных учредителем образовательного учреждения языках об</w:t>
      </w:r>
      <w:r>
        <w:rPr>
          <w:rFonts w:ascii="Times New Roman" w:hAnsi="Times New Roman" w:cs="Times New Roman"/>
          <w:color w:val="00000A"/>
          <w:sz w:val="24"/>
          <w:szCs w:val="24"/>
        </w:rPr>
        <w:t>учения и воспитания.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размещенным в федеральных и региональных базах данных ЭОР.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плана, а также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125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age251"/>
      <w:bookmarkEnd w:id="125"/>
      <w:r>
        <w:rPr>
          <w:rFonts w:ascii="Times New Roman" w:hAnsi="Times New Roman" w:cs="Times New Roman"/>
          <w:color w:val="00000A"/>
          <w:sz w:val="24"/>
          <w:szCs w:val="24"/>
        </w:rPr>
        <w:t>иметь фонд дополнительной литературы.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Фонд дополнительной литературы должен включать детскую художественную и научно-популярную литературу, справочно-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библиографические и периодические издания, сопровождающие реализацию основной образовательной и адаптированной основной образовательной прогр</w:t>
      </w:r>
      <w:r>
        <w:rPr>
          <w:rFonts w:ascii="Times New Roman" w:hAnsi="Times New Roman" w:cs="Times New Roman"/>
          <w:color w:val="00000A"/>
          <w:sz w:val="24"/>
          <w:szCs w:val="24"/>
        </w:rPr>
        <w:t>амм начального общего образования.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Учет особых образовательных потребностей обучающихся с НОДА с легкой степенью умственной отсталости обусловливает необходимость использования специальных учебников, адресованных данной категории обучающихся с учетом особ</w:t>
      </w:r>
      <w:r>
        <w:rPr>
          <w:rFonts w:ascii="Times New Roman" w:hAnsi="Times New Roman" w:cs="Times New Roman"/>
          <w:color w:val="00000A"/>
          <w:sz w:val="24"/>
          <w:szCs w:val="24"/>
        </w:rPr>
        <w:t>енностей их познавательной сферы. Для закрепления знаний, полученных на уроке, а также для выполнения практических работ, необходимо использование рабочих тетрадей.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Особые образовательные потребности умственно отсталых обучающихся с НОДА обусловливают нео</w:t>
      </w:r>
      <w:r>
        <w:rPr>
          <w:rFonts w:ascii="Times New Roman" w:hAnsi="Times New Roman" w:cs="Times New Roman"/>
          <w:color w:val="00000A"/>
          <w:sz w:val="24"/>
          <w:szCs w:val="24"/>
        </w:rPr>
        <w:t>бходимость специального подбора учебного и дидактического материала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(в младших классах преимущественное использование натуральной и иллюстративной наглядности).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Требования к информационно-</w:t>
      </w:r>
      <w:r>
        <w:rPr>
          <w:rFonts w:ascii="Times New Roman" w:hAnsi="Times New Roman" w:cs="Times New Roman"/>
          <w:color w:val="00000A"/>
          <w:sz w:val="24"/>
          <w:szCs w:val="24"/>
        </w:rPr>
        <w:t>методическому обеспечению АОП на основе ИП для обучающихся с ТМНР включают: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 xml:space="preserve">– необходимую нормативную правовую базу образования детей с ОВЗ и детей с ТМНР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 w:rsidP="009421E4">
      <w:pPr>
        <w:pStyle w:val="a0"/>
        <w:widowControl w:val="0"/>
        <w:numPr>
          <w:ilvl w:val="0"/>
          <w:numId w:val="108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342" w:lineRule="auto"/>
        <w:ind w:left="0" w:firstLine="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частности. Представляет собой перечень международных, федеральных, региональных законодательны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х актов и локальных документов, на основе которых осуществляется образование детей с ТМНР. Важно при этом, в чтобы перечисляемые документы были связаны ссылками, позволяющими получить доступ к самим документам.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color w:val="00000A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65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3"/>
          <w:szCs w:val="23"/>
        </w:rPr>
        <w:t>– характеристики предполагаемых информацио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нных связей участников образовательного процесса. Участниками образовательного процесса являются обучающиеся, их родители (или законные представители) и специалисты образовательной организации, в которой обучается ребенок. С учетом того, что часто ребенок </w:t>
      </w:r>
      <w:r>
        <w:rPr>
          <w:rFonts w:ascii="Times New Roman" w:hAnsi="Times New Roman" w:cs="Times New Roman"/>
          <w:color w:val="00000A"/>
          <w:sz w:val="23"/>
          <w:szCs w:val="23"/>
        </w:rPr>
        <w:t xml:space="preserve">в силу тяжести имеющихся нарушений развития не может адекватно участвовать в информационном обмене, 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ответственность  за  его  осуществление  ложится  на  родителей  ребенка  и  специалистов,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которые его обучают.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Особые образовательные потребности ребенка требуют координации действий, т.е. обязательного регулярного и качественного взаимодействия специалистов и родителей, а также других участников комплексного сопровождения ребенка с ТМНР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(врачей, социальных работ</w:t>
      </w:r>
      <w:r>
        <w:rPr>
          <w:rFonts w:ascii="Times New Roman" w:hAnsi="Times New Roman" w:cs="Times New Roman"/>
          <w:color w:val="00000A"/>
          <w:sz w:val="24"/>
          <w:szCs w:val="24"/>
        </w:rPr>
        <w:t>ников, тьюторов и др.). В связи с этим информационный обмен должен происходить на этапах планирования, реализации и оценки результатов образовательного процесса. Фиксирование его в целом и отдельных этапов с последующим анализом и обсуждением между участни</w:t>
      </w:r>
      <w:r>
        <w:rPr>
          <w:rFonts w:ascii="Times New Roman" w:hAnsi="Times New Roman" w:cs="Times New Roman"/>
          <w:color w:val="00000A"/>
          <w:sz w:val="24"/>
          <w:szCs w:val="24"/>
        </w:rPr>
        <w:t>ками позволит обеспечить прозрачность образовательного процесса и обоснованность выбора его средств. Организация и технология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126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3" w:right="560" w:bottom="565" w:left="1700" w:header="720" w:footer="720" w:gutter="0"/>
          <w:cols w:space="720" w:equalWidth="0">
            <w:col w:w="9640"/>
          </w:cols>
          <w:noEndnote/>
        </w:sect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age253"/>
      <w:bookmarkEnd w:id="126"/>
      <w:r>
        <w:rPr>
          <w:rFonts w:ascii="Times New Roman" w:hAnsi="Times New Roman" w:cs="Times New Roman"/>
          <w:color w:val="00000A"/>
          <w:sz w:val="24"/>
          <w:szCs w:val="24"/>
        </w:rPr>
        <w:t>осуществления информационных связей должна находиться в зоне ответственности образоват</w:t>
      </w:r>
      <w:r>
        <w:rPr>
          <w:rFonts w:ascii="Times New Roman" w:hAnsi="Times New Roman" w:cs="Times New Roman"/>
          <w:color w:val="00000A"/>
          <w:sz w:val="24"/>
          <w:szCs w:val="24"/>
        </w:rPr>
        <w:t>ельной организации и регулироваться локальным актом.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размещенным в федеральных и региональных базах данных.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Специалисты и родители должны иметь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</w:t>
      </w:r>
      <w:r>
        <w:rPr>
          <w:rFonts w:ascii="Times New Roman" w:hAnsi="Times New Roman" w:cs="Times New Roman"/>
          <w:color w:val="00000A"/>
          <w:sz w:val="24"/>
          <w:szCs w:val="24"/>
        </w:rPr>
        <w:t>ционный консультативный сервис,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получить индивидуальную консультацию квалифицированных специалистов. Должна быть организована возможность регулярного обмена информацией между специалистами разного профиля, специалистами и семьей.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– возможность размещения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материалов и работ в информационной среде образовательной организации (статей, выступлений, дискуссий, результатов экспериментальных исследований). Накопление информационно-методических материалов по образованию детей с ТМНР позволит создать банк данных м</w:t>
      </w:r>
      <w:r>
        <w:rPr>
          <w:rFonts w:ascii="Times New Roman" w:hAnsi="Times New Roman" w:cs="Times New Roman"/>
          <w:color w:val="00000A"/>
          <w:sz w:val="24"/>
          <w:szCs w:val="24"/>
        </w:rPr>
        <w:t>етодического обеспечения процесса образования таких детей как на уровне региональных органов управления образованием, так и образовательной организации. Размещаемые для общего доступа на соответствующих сайтах материалы должны иметь высокую экспертную оцен</w:t>
      </w:r>
      <w:r>
        <w:rPr>
          <w:rFonts w:ascii="Times New Roman" w:hAnsi="Times New Roman" w:cs="Times New Roman"/>
          <w:color w:val="00000A"/>
          <w:sz w:val="24"/>
          <w:szCs w:val="24"/>
        </w:rPr>
        <w:t>ку специалистов.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Для распространения и совершенствования информационных ресурсов для образования детей с ТМНР важно обеспечить возможность информационного обмена в форме обсуждений на интернет-форумах, конференциях и круглых столах.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127</w:t>
      </w:r>
    </w:p>
    <w:p w:rsidR="00000000" w:rsidRDefault="009421E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83" w:right="560" w:bottom="565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C1"/>
    <w:multiLevelType w:val="hybridMultilevel"/>
    <w:tmpl w:val="00005A9B"/>
    <w:lvl w:ilvl="0" w:tplc="00000CE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47E"/>
    <w:multiLevelType w:val="hybridMultilevel"/>
    <w:tmpl w:val="0000422D"/>
    <w:lvl w:ilvl="0" w:tplc="000054D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6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677"/>
    <w:multiLevelType w:val="hybridMultilevel"/>
    <w:tmpl w:val="00004402"/>
    <w:lvl w:ilvl="0" w:tplc="000018D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86A"/>
    <w:multiLevelType w:val="hybridMultilevel"/>
    <w:tmpl w:val="00006479"/>
    <w:lvl w:ilvl="0" w:tplc="000043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975"/>
    <w:multiLevelType w:val="hybridMultilevel"/>
    <w:tmpl w:val="000037E6"/>
    <w:lvl w:ilvl="0" w:tplc="000019D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A28"/>
    <w:multiLevelType w:val="hybridMultilevel"/>
    <w:tmpl w:val="000009CE"/>
    <w:lvl w:ilvl="0" w:tplc="000052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BDB"/>
    <w:multiLevelType w:val="hybridMultilevel"/>
    <w:tmpl w:val="000056AE"/>
    <w:lvl w:ilvl="0" w:tplc="00000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C7B"/>
    <w:multiLevelType w:val="hybridMultilevel"/>
    <w:tmpl w:val="00005005"/>
    <w:lvl w:ilvl="0" w:tplc="00000C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D66"/>
    <w:multiLevelType w:val="hybridMultilevel"/>
    <w:tmpl w:val="00007983"/>
    <w:lvl w:ilvl="0" w:tplc="000075EF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657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D6A"/>
    <w:multiLevelType w:val="hybridMultilevel"/>
    <w:tmpl w:val="000040A5"/>
    <w:lvl w:ilvl="0" w:tplc="00001D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DE5"/>
    <w:multiLevelType w:val="hybridMultilevel"/>
    <w:tmpl w:val="00006F3C"/>
    <w:lvl w:ilvl="0" w:tplc="00006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FBF"/>
    <w:multiLevelType w:val="hybridMultilevel"/>
    <w:tmpl w:val="00002F14"/>
    <w:lvl w:ilvl="0" w:tplc="00006AD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030"/>
    <w:multiLevelType w:val="hybridMultilevel"/>
    <w:tmpl w:val="00005A9C"/>
    <w:lvl w:ilvl="0" w:tplc="00004EFE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BD9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27E"/>
    <w:multiLevelType w:val="hybridMultilevel"/>
    <w:tmpl w:val="00000035"/>
    <w:lvl w:ilvl="0" w:tplc="000007C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366"/>
    <w:multiLevelType w:val="hybridMultilevel"/>
    <w:tmpl w:val="00001CD0"/>
    <w:lvl w:ilvl="0" w:tplc="0000366B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649"/>
    <w:multiLevelType w:val="hybridMultilevel"/>
    <w:tmpl w:val="00006DF1"/>
    <w:lvl w:ilvl="0" w:tplc="00005AF1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1BB">
      <w:start w:val="3"/>
      <w:numFmt w:val="decimal"/>
      <w:lvlText w:val="1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796"/>
    <w:multiLevelType w:val="hybridMultilevel"/>
    <w:tmpl w:val="00005E73"/>
    <w:lvl w:ilvl="0" w:tplc="00004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1850"/>
    <w:multiLevelType w:val="hybridMultilevel"/>
    <w:tmpl w:val="00002B00"/>
    <w:lvl w:ilvl="0" w:tplc="00001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187E"/>
    <w:multiLevelType w:val="hybridMultilevel"/>
    <w:tmpl w:val="000016C5"/>
    <w:lvl w:ilvl="0" w:tplc="000068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1916"/>
    <w:multiLevelType w:val="hybridMultilevel"/>
    <w:tmpl w:val="00006172"/>
    <w:lvl w:ilvl="0" w:tplc="00006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1DC0"/>
    <w:multiLevelType w:val="hybridMultilevel"/>
    <w:tmpl w:val="000049F7"/>
    <w:lvl w:ilvl="0" w:tplc="0000442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2120"/>
    <w:multiLevelType w:val="hybridMultilevel"/>
    <w:tmpl w:val="0000721D"/>
    <w:lvl w:ilvl="0" w:tplc="00001D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C2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22EE"/>
    <w:multiLevelType w:val="hybridMultilevel"/>
    <w:tmpl w:val="00004B40"/>
    <w:lvl w:ilvl="0" w:tplc="00005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249E"/>
    <w:multiLevelType w:val="hybridMultilevel"/>
    <w:tmpl w:val="00002B0C"/>
    <w:lvl w:ilvl="0" w:tplc="00001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2528"/>
    <w:multiLevelType w:val="hybridMultilevel"/>
    <w:tmpl w:val="000075C1"/>
    <w:lvl w:ilvl="0" w:tplc="00004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261E"/>
    <w:multiLevelType w:val="hybridMultilevel"/>
    <w:tmpl w:val="00005E9D"/>
    <w:lvl w:ilvl="0" w:tplc="0000489C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2668"/>
    <w:multiLevelType w:val="hybridMultilevel"/>
    <w:tmpl w:val="000078D4"/>
    <w:lvl w:ilvl="0" w:tplc="000010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288F"/>
    <w:multiLevelType w:val="hybridMultilevel"/>
    <w:tmpl w:val="00003A61"/>
    <w:lvl w:ilvl="0" w:tplc="000022C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DD1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2BA5"/>
    <w:multiLevelType w:val="hybridMultilevel"/>
    <w:tmpl w:val="000028E2"/>
    <w:lvl w:ilvl="0" w:tplc="00002F0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2C49"/>
    <w:multiLevelType w:val="hybridMultilevel"/>
    <w:tmpl w:val="00003C61"/>
    <w:lvl w:ilvl="0" w:tplc="00002FF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C69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2CD6"/>
    <w:multiLevelType w:val="hybridMultilevel"/>
    <w:tmpl w:val="000072AE"/>
    <w:lvl w:ilvl="0" w:tplc="0000695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1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2CF7"/>
    <w:multiLevelType w:val="hybridMultilevel"/>
    <w:tmpl w:val="00003F4A"/>
    <w:lvl w:ilvl="0" w:tplc="00000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3087"/>
    <w:multiLevelType w:val="hybridMultilevel"/>
    <w:tmpl w:val="00003F97"/>
    <w:lvl w:ilvl="0" w:tplc="00006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314F"/>
    <w:multiLevelType w:val="hybridMultilevel"/>
    <w:tmpl w:val="00005E14"/>
    <w:lvl w:ilvl="0" w:tplc="00004DF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00002E4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323B"/>
    <w:multiLevelType w:val="hybridMultilevel"/>
    <w:tmpl w:val="00002213"/>
    <w:lvl w:ilvl="0" w:tplc="000026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32E6"/>
    <w:multiLevelType w:val="hybridMultilevel"/>
    <w:tmpl w:val="0000401D"/>
    <w:lvl w:ilvl="0" w:tplc="00007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3459"/>
    <w:multiLevelType w:val="hybridMultilevel"/>
    <w:tmpl w:val="0000263D"/>
    <w:lvl w:ilvl="0" w:tplc="00003B9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3807"/>
    <w:multiLevelType w:val="hybridMultilevel"/>
    <w:tmpl w:val="0000773B"/>
    <w:lvl w:ilvl="0" w:tplc="0000063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39B3"/>
    <w:multiLevelType w:val="hybridMultilevel"/>
    <w:tmpl w:val="00002D12"/>
    <w:lvl w:ilvl="0" w:tplc="0000074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3A9E"/>
    <w:multiLevelType w:val="hybridMultilevel"/>
    <w:tmpl w:val="0000797D"/>
    <w:lvl w:ilvl="0" w:tplc="00005F4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AD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3BB1"/>
    <w:multiLevelType w:val="hybridMultilevel"/>
    <w:tmpl w:val="00004C85"/>
    <w:lvl w:ilvl="0" w:tplc="00005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3CD5"/>
    <w:multiLevelType w:val="hybridMultilevel"/>
    <w:tmpl w:val="000013E9"/>
    <w:lvl w:ilvl="0" w:tplc="0000408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3F9A"/>
    <w:multiLevelType w:val="hybridMultilevel"/>
    <w:tmpl w:val="000030A7"/>
    <w:lvl w:ilvl="0" w:tplc="00006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4027"/>
    <w:multiLevelType w:val="hybridMultilevel"/>
    <w:tmpl w:val="0000138A"/>
    <w:lvl w:ilvl="0" w:tplc="0000295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412F"/>
    <w:multiLevelType w:val="hybridMultilevel"/>
    <w:tmpl w:val="000030F1"/>
    <w:lvl w:ilvl="0" w:tplc="000058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428B"/>
    <w:multiLevelType w:val="hybridMultilevel"/>
    <w:tmpl w:val="000026A6"/>
    <w:lvl w:ilvl="0" w:tplc="0000701F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441D"/>
    <w:multiLevelType w:val="hybridMultilevel"/>
    <w:tmpl w:val="00004D9A"/>
    <w:lvl w:ilvl="0" w:tplc="0000329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46CF"/>
    <w:multiLevelType w:val="hybridMultilevel"/>
    <w:tmpl w:val="000001D3"/>
    <w:lvl w:ilvl="0" w:tplc="00000E9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A2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48DB"/>
    <w:multiLevelType w:val="hybridMultilevel"/>
    <w:tmpl w:val="00002725"/>
    <w:lvl w:ilvl="0" w:tplc="000016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49BB"/>
    <w:multiLevelType w:val="hybridMultilevel"/>
    <w:tmpl w:val="00006F11"/>
    <w:lvl w:ilvl="0" w:tplc="000074A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4CD4"/>
    <w:multiLevelType w:val="hybridMultilevel"/>
    <w:tmpl w:val="00005FA4"/>
    <w:lvl w:ilvl="0" w:tplc="0000205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4D67"/>
    <w:multiLevelType w:val="hybridMultilevel"/>
    <w:tmpl w:val="00005968"/>
    <w:lvl w:ilvl="0" w:tplc="00004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4E08"/>
    <w:multiLevelType w:val="hybridMultilevel"/>
    <w:tmpl w:val="00007A61"/>
    <w:lvl w:ilvl="0" w:tplc="00000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4EAE"/>
    <w:multiLevelType w:val="hybridMultilevel"/>
    <w:tmpl w:val="00005D24"/>
    <w:lvl w:ilvl="0" w:tplc="00000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4FC0"/>
    <w:multiLevelType w:val="hybridMultilevel"/>
    <w:tmpl w:val="00006E7E"/>
    <w:lvl w:ilvl="0" w:tplc="00003E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5064"/>
    <w:multiLevelType w:val="hybridMultilevel"/>
    <w:tmpl w:val="00004D54"/>
    <w:lvl w:ilvl="0" w:tplc="00003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5078"/>
    <w:multiLevelType w:val="hybridMultilevel"/>
    <w:tmpl w:val="00001481"/>
    <w:lvl w:ilvl="0" w:tplc="000040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54D6"/>
    <w:multiLevelType w:val="hybridMultilevel"/>
    <w:tmpl w:val="00000EA9"/>
    <w:lvl w:ilvl="0" w:tplc="00003F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5579"/>
    <w:multiLevelType w:val="hybridMultilevel"/>
    <w:tmpl w:val="00007CFE"/>
    <w:lvl w:ilvl="0" w:tplc="00002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5753"/>
    <w:multiLevelType w:val="hybridMultilevel"/>
    <w:tmpl w:val="000060BF"/>
    <w:lvl w:ilvl="0" w:tplc="00005C67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3CD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5876"/>
    <w:multiLevelType w:val="hybridMultilevel"/>
    <w:tmpl w:val="000066FA"/>
    <w:lvl w:ilvl="0" w:tplc="000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58B0"/>
    <w:multiLevelType w:val="hybridMultilevel"/>
    <w:tmpl w:val="000026CA"/>
    <w:lvl w:ilvl="0" w:tplc="00003699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591D"/>
    <w:multiLevelType w:val="hybridMultilevel"/>
    <w:tmpl w:val="0000252A"/>
    <w:lvl w:ilvl="0" w:tplc="000037E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5991"/>
    <w:multiLevelType w:val="hybridMultilevel"/>
    <w:tmpl w:val="0000409D"/>
    <w:lvl w:ilvl="0" w:tplc="000012E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5C46"/>
    <w:multiLevelType w:val="hybridMultilevel"/>
    <w:tmpl w:val="0000486A"/>
    <w:lvl w:ilvl="0" w:tplc="00003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5DB2"/>
    <w:multiLevelType w:val="hybridMultilevel"/>
    <w:tmpl w:val="000033EA"/>
    <w:lvl w:ilvl="0" w:tplc="000023C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5DD5"/>
    <w:multiLevelType w:val="hybridMultilevel"/>
    <w:tmpl w:val="00006AD4"/>
    <w:lvl w:ilvl="0" w:tplc="00005A9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5E76"/>
    <w:multiLevelType w:val="hybridMultilevel"/>
    <w:tmpl w:val="0000282D"/>
    <w:lvl w:ilvl="0" w:tplc="00006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5ED0"/>
    <w:multiLevelType w:val="hybridMultilevel"/>
    <w:tmpl w:val="00004E57"/>
    <w:lvl w:ilvl="0" w:tplc="00004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5F1E"/>
    <w:multiLevelType w:val="hybridMultilevel"/>
    <w:tmpl w:val="00002833"/>
    <w:lvl w:ilvl="0" w:tplc="00007874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0005F45"/>
    <w:multiLevelType w:val="hybridMultilevel"/>
    <w:tmpl w:val="000013D3"/>
    <w:lvl w:ilvl="0" w:tplc="00002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00006048"/>
    <w:multiLevelType w:val="hybridMultilevel"/>
    <w:tmpl w:val="000057D3"/>
    <w:lvl w:ilvl="0" w:tplc="0000458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00006270"/>
    <w:multiLevelType w:val="hybridMultilevel"/>
    <w:tmpl w:val="00003492"/>
    <w:lvl w:ilvl="0" w:tplc="00001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000066C4"/>
    <w:multiLevelType w:val="hybridMultilevel"/>
    <w:tmpl w:val="00004230"/>
    <w:lvl w:ilvl="0" w:tplc="00007E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00006732"/>
    <w:multiLevelType w:val="hybridMultilevel"/>
    <w:tmpl w:val="00006D22"/>
    <w:lvl w:ilvl="0" w:tplc="00001AF4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0EC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000068F5"/>
    <w:multiLevelType w:val="hybridMultilevel"/>
    <w:tmpl w:val="000045C5"/>
    <w:lvl w:ilvl="0" w:tplc="00003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>
    <w:nsid w:val="00006B89"/>
    <w:multiLevelType w:val="hybridMultilevel"/>
    <w:tmpl w:val="0000030A"/>
    <w:lvl w:ilvl="0" w:tplc="00003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>
    <w:nsid w:val="00006BCB"/>
    <w:multiLevelType w:val="hybridMultilevel"/>
    <w:tmpl w:val="00000FC9"/>
    <w:lvl w:ilvl="0" w:tplc="0000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00006BE8"/>
    <w:multiLevelType w:val="hybridMultilevel"/>
    <w:tmpl w:val="00005039"/>
    <w:lvl w:ilvl="0" w:tplc="0000542C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195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>
    <w:nsid w:val="00006D69"/>
    <w:multiLevelType w:val="hybridMultilevel"/>
    <w:tmpl w:val="00006A15"/>
    <w:lvl w:ilvl="0" w:tplc="00004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>
    <w:nsid w:val="00006E5D"/>
    <w:multiLevelType w:val="hybridMultilevel"/>
    <w:tmpl w:val="00001AD4"/>
    <w:lvl w:ilvl="0" w:tplc="000063CB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>
    <w:nsid w:val="00007014"/>
    <w:multiLevelType w:val="hybridMultilevel"/>
    <w:tmpl w:val="000053B1"/>
    <w:lvl w:ilvl="0" w:tplc="0000293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>
    <w:nsid w:val="00007049"/>
    <w:multiLevelType w:val="hybridMultilevel"/>
    <w:tmpl w:val="0000692C"/>
    <w:lvl w:ilvl="0" w:tplc="00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>
    <w:nsid w:val="00007282"/>
    <w:multiLevelType w:val="hybridMultilevel"/>
    <w:tmpl w:val="0000251F"/>
    <w:lvl w:ilvl="0" w:tplc="00001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000073D9"/>
    <w:multiLevelType w:val="hybridMultilevel"/>
    <w:tmpl w:val="00001F16"/>
    <w:lvl w:ilvl="0" w:tplc="0000182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>
    <w:nsid w:val="0000798B"/>
    <w:multiLevelType w:val="hybridMultilevel"/>
    <w:tmpl w:val="0000121F"/>
    <w:lvl w:ilvl="0" w:tplc="00007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>
    <w:nsid w:val="00007A5A"/>
    <w:multiLevelType w:val="hybridMultilevel"/>
    <w:tmpl w:val="0000767D"/>
    <w:lvl w:ilvl="0" w:tplc="000045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>
    <w:nsid w:val="00007AC2"/>
    <w:multiLevelType w:val="hybridMultilevel"/>
    <w:tmpl w:val="00006FC9"/>
    <w:lvl w:ilvl="0" w:tplc="00005CC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>
    <w:nsid w:val="00007B44"/>
    <w:multiLevelType w:val="hybridMultilevel"/>
    <w:tmpl w:val="0000590E"/>
    <w:lvl w:ilvl="0" w:tplc="0000765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00007F61"/>
    <w:multiLevelType w:val="hybridMultilevel"/>
    <w:tmpl w:val="00003A8D"/>
    <w:lvl w:ilvl="0" w:tplc="00007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00007F96"/>
    <w:multiLevelType w:val="hybridMultilevel"/>
    <w:tmpl w:val="00007FF5"/>
    <w:lvl w:ilvl="0" w:tplc="00004E4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8"/>
  </w:num>
  <w:num w:numId="3">
    <w:abstractNumId w:val="37"/>
  </w:num>
  <w:num w:numId="4">
    <w:abstractNumId w:val="20"/>
  </w:num>
  <w:num w:numId="5">
    <w:abstractNumId w:val="33"/>
  </w:num>
  <w:num w:numId="6">
    <w:abstractNumId w:val="39"/>
  </w:num>
  <w:num w:numId="7">
    <w:abstractNumId w:val="105"/>
  </w:num>
  <w:num w:numId="8">
    <w:abstractNumId w:val="1"/>
  </w:num>
  <w:num w:numId="9">
    <w:abstractNumId w:val="54"/>
  </w:num>
  <w:num w:numId="10">
    <w:abstractNumId w:val="61"/>
  </w:num>
  <w:num w:numId="11">
    <w:abstractNumId w:val="46"/>
  </w:num>
  <w:num w:numId="12">
    <w:abstractNumId w:val="62"/>
  </w:num>
  <w:num w:numId="13">
    <w:abstractNumId w:val="53"/>
  </w:num>
  <w:num w:numId="14">
    <w:abstractNumId w:val="101"/>
  </w:num>
  <w:num w:numId="15">
    <w:abstractNumId w:val="17"/>
  </w:num>
  <w:num w:numId="16">
    <w:abstractNumId w:val="95"/>
  </w:num>
  <w:num w:numId="17">
    <w:abstractNumId w:val="107"/>
  </w:num>
  <w:num w:numId="18">
    <w:abstractNumId w:val="42"/>
  </w:num>
  <w:num w:numId="19">
    <w:abstractNumId w:val="91"/>
  </w:num>
  <w:num w:numId="20">
    <w:abstractNumId w:val="10"/>
  </w:num>
  <w:num w:numId="21">
    <w:abstractNumId w:val="3"/>
  </w:num>
  <w:num w:numId="22">
    <w:abstractNumId w:val="28"/>
  </w:num>
  <w:num w:numId="23">
    <w:abstractNumId w:val="90"/>
  </w:num>
  <w:num w:numId="24">
    <w:abstractNumId w:val="25"/>
  </w:num>
  <w:num w:numId="25">
    <w:abstractNumId w:val="47"/>
  </w:num>
  <w:num w:numId="26">
    <w:abstractNumId w:val="41"/>
  </w:num>
  <w:num w:numId="27">
    <w:abstractNumId w:val="19"/>
  </w:num>
  <w:num w:numId="28">
    <w:abstractNumId w:val="86"/>
  </w:num>
  <w:num w:numId="29">
    <w:abstractNumId w:val="83"/>
  </w:num>
  <w:num w:numId="30">
    <w:abstractNumId w:val="68"/>
  </w:num>
  <w:num w:numId="31">
    <w:abstractNumId w:val="75"/>
  </w:num>
  <w:num w:numId="32">
    <w:abstractNumId w:val="100"/>
  </w:num>
  <w:num w:numId="33">
    <w:abstractNumId w:val="73"/>
  </w:num>
  <w:num w:numId="34">
    <w:abstractNumId w:val="104"/>
  </w:num>
  <w:num w:numId="35">
    <w:abstractNumId w:val="97"/>
  </w:num>
  <w:num w:numId="36">
    <w:abstractNumId w:val="23"/>
  </w:num>
  <w:num w:numId="37">
    <w:abstractNumId w:val="49"/>
  </w:num>
  <w:num w:numId="38">
    <w:abstractNumId w:val="77"/>
  </w:num>
  <w:num w:numId="39">
    <w:abstractNumId w:val="71"/>
  </w:num>
  <w:num w:numId="40">
    <w:abstractNumId w:val="15"/>
  </w:num>
  <w:num w:numId="41">
    <w:abstractNumId w:val="5"/>
  </w:num>
  <w:num w:numId="42">
    <w:abstractNumId w:val="12"/>
  </w:num>
  <w:num w:numId="43">
    <w:abstractNumId w:val="36"/>
  </w:num>
  <w:num w:numId="44">
    <w:abstractNumId w:val="34"/>
  </w:num>
  <w:num w:numId="45">
    <w:abstractNumId w:val="31"/>
  </w:num>
  <w:num w:numId="46">
    <w:abstractNumId w:val="24"/>
  </w:num>
  <w:num w:numId="47">
    <w:abstractNumId w:val="43"/>
  </w:num>
  <w:num w:numId="48">
    <w:abstractNumId w:val="4"/>
  </w:num>
  <w:num w:numId="49">
    <w:abstractNumId w:val="6"/>
  </w:num>
  <w:num w:numId="50">
    <w:abstractNumId w:val="93"/>
  </w:num>
  <w:num w:numId="51">
    <w:abstractNumId w:val="92"/>
  </w:num>
  <w:num w:numId="52">
    <w:abstractNumId w:val="81"/>
  </w:num>
  <w:num w:numId="53">
    <w:abstractNumId w:val="29"/>
  </w:num>
  <w:num w:numId="54">
    <w:abstractNumId w:val="78"/>
  </w:num>
  <w:num w:numId="55">
    <w:abstractNumId w:val="59"/>
  </w:num>
  <w:num w:numId="56">
    <w:abstractNumId w:val="18"/>
  </w:num>
  <w:num w:numId="57">
    <w:abstractNumId w:val="87"/>
  </w:num>
  <w:num w:numId="58">
    <w:abstractNumId w:val="56"/>
  </w:num>
  <w:num w:numId="59">
    <w:abstractNumId w:val="84"/>
  </w:num>
  <w:num w:numId="60">
    <w:abstractNumId w:val="8"/>
  </w:num>
  <w:num w:numId="61">
    <w:abstractNumId w:val="74"/>
  </w:num>
  <w:num w:numId="62">
    <w:abstractNumId w:val="26"/>
  </w:num>
  <w:num w:numId="63">
    <w:abstractNumId w:val="67"/>
  </w:num>
  <w:num w:numId="64">
    <w:abstractNumId w:val="103"/>
  </w:num>
  <w:num w:numId="65">
    <w:abstractNumId w:val="22"/>
  </w:num>
  <w:num w:numId="66">
    <w:abstractNumId w:val="106"/>
  </w:num>
  <w:num w:numId="67">
    <w:abstractNumId w:val="11"/>
  </w:num>
  <w:num w:numId="68">
    <w:abstractNumId w:val="45"/>
  </w:num>
  <w:num w:numId="69">
    <w:abstractNumId w:val="98"/>
  </w:num>
  <w:num w:numId="70">
    <w:abstractNumId w:val="85"/>
  </w:num>
  <w:num w:numId="71">
    <w:abstractNumId w:val="66"/>
  </w:num>
  <w:num w:numId="72">
    <w:abstractNumId w:val="48"/>
  </w:num>
  <w:num w:numId="73">
    <w:abstractNumId w:val="94"/>
  </w:num>
  <w:num w:numId="74">
    <w:abstractNumId w:val="76"/>
  </w:num>
  <w:num w:numId="75">
    <w:abstractNumId w:val="21"/>
  </w:num>
  <w:num w:numId="76">
    <w:abstractNumId w:val="99"/>
  </w:num>
  <w:num w:numId="77">
    <w:abstractNumId w:val="60"/>
  </w:num>
  <w:num w:numId="78">
    <w:abstractNumId w:val="38"/>
  </w:num>
  <w:num w:numId="79">
    <w:abstractNumId w:val="80"/>
  </w:num>
  <w:num w:numId="80">
    <w:abstractNumId w:val="72"/>
  </w:num>
  <w:num w:numId="81">
    <w:abstractNumId w:val="58"/>
  </w:num>
  <w:num w:numId="82">
    <w:abstractNumId w:val="64"/>
  </w:num>
  <w:num w:numId="83">
    <w:abstractNumId w:val="70"/>
  </w:num>
  <w:num w:numId="84">
    <w:abstractNumId w:val="57"/>
  </w:num>
  <w:num w:numId="85">
    <w:abstractNumId w:val="14"/>
  </w:num>
  <w:num w:numId="86">
    <w:abstractNumId w:val="82"/>
  </w:num>
  <w:num w:numId="87">
    <w:abstractNumId w:val="9"/>
  </w:num>
  <w:num w:numId="88">
    <w:abstractNumId w:val="89"/>
  </w:num>
  <w:num w:numId="89">
    <w:abstractNumId w:val="44"/>
  </w:num>
  <w:num w:numId="90">
    <w:abstractNumId w:val="51"/>
  </w:num>
  <w:num w:numId="91">
    <w:abstractNumId w:val="79"/>
  </w:num>
  <w:num w:numId="92">
    <w:abstractNumId w:val="102"/>
  </w:num>
  <w:num w:numId="93">
    <w:abstractNumId w:val="32"/>
  </w:num>
  <w:num w:numId="94">
    <w:abstractNumId w:val="7"/>
  </w:num>
  <w:num w:numId="95">
    <w:abstractNumId w:val="63"/>
  </w:num>
  <w:num w:numId="96">
    <w:abstractNumId w:val="96"/>
  </w:num>
  <w:num w:numId="97">
    <w:abstractNumId w:val="13"/>
  </w:num>
  <w:num w:numId="98">
    <w:abstractNumId w:val="30"/>
  </w:num>
  <w:num w:numId="99">
    <w:abstractNumId w:val="69"/>
  </w:num>
  <w:num w:numId="100">
    <w:abstractNumId w:val="40"/>
  </w:num>
  <w:num w:numId="101">
    <w:abstractNumId w:val="52"/>
  </w:num>
  <w:num w:numId="102">
    <w:abstractNumId w:val="55"/>
  </w:num>
  <w:num w:numId="103">
    <w:abstractNumId w:val="2"/>
  </w:num>
  <w:num w:numId="104">
    <w:abstractNumId w:val="65"/>
  </w:num>
  <w:num w:numId="105">
    <w:abstractNumId w:val="50"/>
  </w:num>
  <w:num w:numId="106">
    <w:abstractNumId w:val="16"/>
  </w:num>
  <w:num w:numId="107">
    <w:abstractNumId w:val="35"/>
  </w:num>
  <w:num w:numId="108">
    <w:abstractNumId w:val="27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1E4"/>
    <w:rsid w:val="0094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42194</ap:Words>
  <ap:Characters>240509</ap:Characters>
  <ap:Application>convertonlinefree.com</ap:Application>
  <ap:DocSecurity>4</ap:DocSecurity>
  <ap:Lines>2004</ap:Lines>
  <ap:Paragraphs>564</ap:Paragraphs>
  <ap:ScaleCrop>false</ap:ScaleCrop>
  <ap:Company/>
  <ap:LinksUpToDate>false</ap:LinksUpToDate>
  <ap:CharactersWithSpaces>282139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2014-09-29T16:41:00Z</dcterms:created>
  <dcterms:modified xsi:type="dcterms:W3CDTF">2014-09-29T16:41:00Z</dcterms:modified>
</cp:coreProperties>
</file>